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055388">
      <w:pPr>
        <w:pStyle w:val="a4"/>
        <w:jc w:val="center"/>
        <w:rPr>
          <w:rFonts w:ascii="Times New Roman" w:hAnsi="Times New Roman"/>
          <w:sz w:val="28"/>
          <w:szCs w:val="28"/>
        </w:rPr>
      </w:pPr>
      <w:r w:rsidRPr="005D6BD6">
        <w:rPr>
          <w:noProof/>
          <w:sz w:val="28"/>
          <w:szCs w:val="28"/>
        </w:rPr>
        <w:drawing>
          <wp:anchor distT="0" distB="0" distL="114300" distR="114300" simplePos="0" relativeHeight="251763712" behindDoc="1" locked="0" layoutInCell="1" allowOverlap="1" wp14:anchorId="70DE3BC7" wp14:editId="18A84638">
            <wp:simplePos x="0" y="0"/>
            <wp:positionH relativeFrom="column">
              <wp:posOffset>2741930</wp:posOffset>
            </wp:positionH>
            <wp:positionV relativeFrom="paragraph">
              <wp:posOffset>-281940</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anchor>
        </w:drawing>
      </w:r>
    </w:p>
    <w:p w:rsidR="00055388" w:rsidRDefault="00055388" w:rsidP="00055388">
      <w:pPr>
        <w:pStyle w:val="a4"/>
        <w:jc w:val="center"/>
        <w:rPr>
          <w:rFonts w:ascii="Times New Roman" w:hAnsi="Times New Roman"/>
          <w:sz w:val="28"/>
          <w:szCs w:val="28"/>
        </w:rPr>
      </w:pPr>
    </w:p>
    <w:p w:rsidR="00055388" w:rsidRDefault="00055388" w:rsidP="00055388">
      <w:pPr>
        <w:pStyle w:val="a4"/>
        <w:jc w:val="center"/>
        <w:rPr>
          <w:rFonts w:ascii="Times New Roman" w:hAnsi="Times New Roman"/>
          <w:sz w:val="28"/>
          <w:szCs w:val="28"/>
        </w:rPr>
      </w:pPr>
    </w:p>
    <w:p w:rsidR="00055388" w:rsidRDefault="00055388" w:rsidP="00055388">
      <w:pPr>
        <w:pStyle w:val="a4"/>
        <w:jc w:val="center"/>
        <w:rPr>
          <w:rFonts w:ascii="Times New Roman" w:hAnsi="Times New Roman"/>
          <w:sz w:val="28"/>
          <w:szCs w:val="28"/>
        </w:rPr>
      </w:pPr>
    </w:p>
    <w:p w:rsidR="00055388" w:rsidRPr="005D6BD6" w:rsidRDefault="00055388" w:rsidP="00055388">
      <w:pPr>
        <w:pStyle w:val="a4"/>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055388" w:rsidRPr="005D6BD6" w:rsidRDefault="00055388" w:rsidP="00055388">
      <w:pPr>
        <w:pStyle w:val="a4"/>
        <w:jc w:val="center"/>
        <w:rPr>
          <w:rFonts w:ascii="Times New Roman" w:hAnsi="Times New Roman"/>
          <w:sz w:val="28"/>
          <w:szCs w:val="28"/>
        </w:rPr>
      </w:pPr>
      <w:r w:rsidRPr="005D6BD6">
        <w:rPr>
          <w:rFonts w:ascii="Times New Roman" w:hAnsi="Times New Roman"/>
          <w:sz w:val="28"/>
          <w:szCs w:val="28"/>
        </w:rPr>
        <w:t>ХАНТЫ-МАНСИЙСКИЙ РАЙОН</w:t>
      </w:r>
    </w:p>
    <w:p w:rsidR="00055388" w:rsidRPr="005D6BD6" w:rsidRDefault="00055388" w:rsidP="00055388">
      <w:pPr>
        <w:pStyle w:val="a4"/>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055388" w:rsidRPr="005D6BD6" w:rsidRDefault="00055388" w:rsidP="00055388">
      <w:pPr>
        <w:pStyle w:val="a4"/>
        <w:jc w:val="center"/>
        <w:rPr>
          <w:rFonts w:ascii="Times New Roman" w:hAnsi="Times New Roman"/>
          <w:sz w:val="28"/>
          <w:szCs w:val="28"/>
        </w:rPr>
      </w:pPr>
    </w:p>
    <w:p w:rsidR="00055388" w:rsidRPr="005D6BD6" w:rsidRDefault="00055388" w:rsidP="00055388">
      <w:pPr>
        <w:pStyle w:val="a4"/>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055388" w:rsidRPr="005D6BD6" w:rsidRDefault="00055388" w:rsidP="00055388">
      <w:pPr>
        <w:pStyle w:val="a4"/>
        <w:jc w:val="center"/>
        <w:rPr>
          <w:rFonts w:ascii="Times New Roman" w:hAnsi="Times New Roman"/>
          <w:b/>
          <w:sz w:val="28"/>
          <w:szCs w:val="28"/>
        </w:rPr>
      </w:pPr>
    </w:p>
    <w:p w:rsidR="00055388" w:rsidRPr="005D6BD6" w:rsidRDefault="00055388" w:rsidP="00055388">
      <w:pPr>
        <w:pStyle w:val="a4"/>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055388" w:rsidRPr="005D6BD6" w:rsidRDefault="00055388" w:rsidP="00055388">
      <w:pPr>
        <w:pStyle w:val="a4"/>
        <w:jc w:val="center"/>
        <w:rPr>
          <w:rFonts w:ascii="Times New Roman" w:hAnsi="Times New Roman"/>
          <w:sz w:val="28"/>
          <w:szCs w:val="28"/>
        </w:rPr>
      </w:pPr>
    </w:p>
    <w:p w:rsidR="00055388" w:rsidRPr="005D6BD6" w:rsidRDefault="00055388" w:rsidP="00055388">
      <w:pPr>
        <w:pStyle w:val="a4"/>
        <w:tabs>
          <w:tab w:val="right" w:pos="9072"/>
        </w:tabs>
        <w:rPr>
          <w:rFonts w:ascii="Times New Roman" w:hAnsi="Times New Roman"/>
          <w:sz w:val="28"/>
          <w:szCs w:val="28"/>
        </w:rPr>
      </w:pPr>
      <w:r>
        <w:rPr>
          <w:rFonts w:ascii="Times New Roman" w:hAnsi="Times New Roman"/>
          <w:sz w:val="28"/>
          <w:szCs w:val="28"/>
        </w:rPr>
        <w:t xml:space="preserve">от 29.03.2018                              </w:t>
      </w:r>
      <w:r>
        <w:rPr>
          <w:rFonts w:ascii="Times New Roman" w:hAnsi="Times New Roman"/>
          <w:sz w:val="28"/>
          <w:szCs w:val="28"/>
        </w:rPr>
        <w:tab/>
        <w:t>№ 119</w:t>
      </w:r>
    </w:p>
    <w:p w:rsidR="00055388" w:rsidRPr="004D4DD5" w:rsidRDefault="00055388" w:rsidP="00055388">
      <w:pPr>
        <w:pStyle w:val="a4"/>
        <w:rPr>
          <w:rFonts w:ascii="Times New Roman" w:hAnsi="Times New Roman"/>
          <w:i/>
          <w:sz w:val="24"/>
          <w:szCs w:val="24"/>
        </w:rPr>
      </w:pPr>
      <w:r w:rsidRPr="004D4DD5">
        <w:rPr>
          <w:rFonts w:ascii="Times New Roman" w:hAnsi="Times New Roman"/>
          <w:i/>
          <w:sz w:val="24"/>
          <w:szCs w:val="24"/>
        </w:rPr>
        <w:t>г. Ханты-Мансийск</w:t>
      </w:r>
    </w:p>
    <w:p w:rsidR="00CF242E" w:rsidRDefault="00CF242E" w:rsidP="00216742">
      <w:pPr>
        <w:spacing w:after="0" w:line="240" w:lineRule="auto"/>
        <w:rPr>
          <w:rFonts w:ascii="Times New Roman" w:hAnsi="Times New Roman" w:cs="Times New Roman"/>
          <w:i/>
          <w:sz w:val="28"/>
          <w:szCs w:val="28"/>
        </w:rPr>
      </w:pPr>
    </w:p>
    <w:p w:rsidR="00055388" w:rsidRPr="00BE3E7D" w:rsidRDefault="00055388" w:rsidP="00216742">
      <w:pPr>
        <w:spacing w:after="0" w:line="240" w:lineRule="auto"/>
        <w:rPr>
          <w:rFonts w:ascii="Times New Roman" w:hAnsi="Times New Roman" w:cs="Times New Roman"/>
          <w:i/>
          <w:sz w:val="28"/>
          <w:szCs w:val="28"/>
        </w:rPr>
      </w:pPr>
      <w:r w:rsidRPr="00BE3E7D">
        <w:rPr>
          <w:rFonts w:ascii="Times New Roman" w:hAnsi="Times New Roman" w:cs="Times New Roman"/>
          <w:i/>
          <w:sz w:val="28"/>
          <w:szCs w:val="28"/>
        </w:rPr>
        <w:t>(</w:t>
      </w:r>
      <w:bookmarkStart w:id="0" w:name="_GoBack"/>
      <w:r w:rsidRPr="00BE3E7D">
        <w:rPr>
          <w:rFonts w:ascii="Times New Roman" w:hAnsi="Times New Roman" w:cs="Times New Roman"/>
          <w:i/>
          <w:sz w:val="28"/>
          <w:szCs w:val="28"/>
        </w:rPr>
        <w:t>в ред.</w:t>
      </w:r>
      <w:bookmarkEnd w:id="0"/>
      <w:r w:rsidRPr="00BE3E7D">
        <w:rPr>
          <w:rFonts w:ascii="Times New Roman" w:hAnsi="Times New Roman" w:cs="Times New Roman"/>
          <w:i/>
          <w:sz w:val="28"/>
          <w:szCs w:val="28"/>
        </w:rPr>
        <w:t xml:space="preserve"> </w:t>
      </w:r>
      <w:r w:rsidRPr="00BE3E7D">
        <w:rPr>
          <w:rFonts w:ascii="Times New Roman" w:eastAsia="Times New Roman" w:hAnsi="Times New Roman"/>
          <w:i/>
          <w:sz w:val="28"/>
          <w:szCs w:val="28"/>
        </w:rPr>
        <w:t>от 20.08.2018 №237</w:t>
      </w:r>
      <w:r w:rsidR="00216742">
        <w:rPr>
          <w:rFonts w:ascii="Times New Roman" w:eastAsia="Times New Roman" w:hAnsi="Times New Roman"/>
          <w:i/>
          <w:sz w:val="28"/>
          <w:szCs w:val="28"/>
        </w:rPr>
        <w:t>, от 29.12.2018 № 379</w:t>
      </w:r>
      <w:r w:rsidR="00CF242E">
        <w:rPr>
          <w:rFonts w:ascii="Times New Roman" w:eastAsia="Times New Roman" w:hAnsi="Times New Roman"/>
          <w:i/>
          <w:sz w:val="28"/>
          <w:szCs w:val="28"/>
        </w:rPr>
        <w:t>, от 09.06.2021 № 144</w:t>
      </w:r>
      <w:r w:rsidRPr="00BE3E7D">
        <w:rPr>
          <w:rFonts w:ascii="Times New Roman" w:eastAsia="Times New Roman" w:hAnsi="Times New Roman"/>
          <w:i/>
          <w:sz w:val="28"/>
          <w:szCs w:val="28"/>
        </w:rPr>
        <w:t>)</w:t>
      </w:r>
    </w:p>
    <w:p w:rsidR="00055388" w:rsidRPr="006D496C" w:rsidRDefault="00055388" w:rsidP="00055388">
      <w:pPr>
        <w:spacing w:after="0" w:line="240" w:lineRule="auto"/>
        <w:rPr>
          <w:rFonts w:ascii="Times New Roman" w:hAnsi="Times New Roman" w:cs="Times New Roman"/>
          <w:sz w:val="28"/>
          <w:szCs w:val="28"/>
        </w:rPr>
      </w:pPr>
    </w:p>
    <w:p w:rsidR="00055388" w:rsidRPr="006D496C" w:rsidRDefault="00055388" w:rsidP="0005538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055388" w:rsidRDefault="00055388" w:rsidP="0005538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p>
    <w:p w:rsidR="00055388" w:rsidRDefault="00055388" w:rsidP="0005538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055388" w:rsidRPr="006D496C" w:rsidRDefault="00055388" w:rsidP="0005538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055388" w:rsidRPr="006D496C" w:rsidRDefault="00055388" w:rsidP="00055388">
      <w:pPr>
        <w:spacing w:after="0" w:line="240" w:lineRule="auto"/>
        <w:jc w:val="both"/>
        <w:rPr>
          <w:rFonts w:ascii="Times New Roman" w:hAnsi="Times New Roman" w:cs="Times New Roman"/>
          <w:sz w:val="28"/>
          <w:szCs w:val="28"/>
        </w:rPr>
      </w:pPr>
    </w:p>
    <w:p w:rsidR="00055388" w:rsidRPr="006D496C" w:rsidRDefault="00055388" w:rsidP="00055388">
      <w:pPr>
        <w:spacing w:after="0" w:line="240" w:lineRule="auto"/>
        <w:jc w:val="both"/>
        <w:rPr>
          <w:rFonts w:ascii="Times New Roman" w:hAnsi="Times New Roman" w:cs="Times New Roman"/>
          <w:sz w:val="28"/>
          <w:szCs w:val="28"/>
        </w:rPr>
      </w:pPr>
    </w:p>
    <w:p w:rsidR="00055388" w:rsidRPr="009B68DE" w:rsidRDefault="00055388" w:rsidP="00055388">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055388" w:rsidRPr="009B68DE" w:rsidRDefault="00055388" w:rsidP="00055388">
      <w:pPr>
        <w:tabs>
          <w:tab w:val="left" w:pos="622"/>
        </w:tabs>
        <w:autoSpaceDE w:val="0"/>
        <w:autoSpaceDN w:val="0"/>
        <w:adjustRightInd w:val="0"/>
        <w:spacing w:after="0" w:line="240" w:lineRule="auto"/>
        <w:jc w:val="both"/>
        <w:rPr>
          <w:rFonts w:ascii="Times New Roman" w:hAnsi="Times New Roman" w:cs="Times New Roman"/>
          <w:sz w:val="28"/>
          <w:szCs w:val="28"/>
        </w:rPr>
      </w:pPr>
    </w:p>
    <w:p w:rsidR="00055388" w:rsidRPr="009B68DE" w:rsidRDefault="00055388" w:rsidP="00055388">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055388" w:rsidRPr="002F5749" w:rsidRDefault="00055388" w:rsidP="00055388">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pacing w:val="-9"/>
          <w:sz w:val="28"/>
          <w:szCs w:val="28"/>
        </w:rPr>
        <w:t xml:space="preserve">1.1. </w:t>
      </w:r>
      <w:r w:rsidRPr="002F5749">
        <w:rPr>
          <w:rFonts w:ascii="Times New Roman" w:hAnsi="Times New Roman" w:cs="Times New Roman"/>
          <w:bCs/>
          <w:spacing w:val="-6"/>
          <w:sz w:val="28"/>
          <w:szCs w:val="28"/>
        </w:rPr>
        <w:t xml:space="preserve">Административный регламент предоставления муниципальной услуги по </w:t>
      </w:r>
      <w:r w:rsidRPr="002F5749">
        <w:rPr>
          <w:rFonts w:ascii="Times New Roman" w:hAnsi="Times New Roman" w:cs="Times New Roman"/>
          <w:bCs/>
          <w:sz w:val="28"/>
          <w:szCs w:val="28"/>
        </w:rPr>
        <w:t>предварительному согласованию предоставления земельного участка из земель</w:t>
      </w:r>
      <w:r w:rsidRPr="002F5749">
        <w:rPr>
          <w:rFonts w:ascii="Times New Roman" w:hAnsi="Times New Roman" w:cs="Times New Roman"/>
          <w:sz w:val="28"/>
          <w:szCs w:val="28"/>
        </w:rPr>
        <w:t>, находящихся в муниципальной собственности или государственная собственность на которые не разграничена, согласно приложению 1.</w:t>
      </w:r>
    </w:p>
    <w:p w:rsidR="00055388" w:rsidRPr="002F5749" w:rsidRDefault="00055388" w:rsidP="00055388">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00216742">
        <w:rPr>
          <w:rFonts w:ascii="Times New Roman" w:hAnsi="Times New Roman" w:cs="Times New Roman"/>
          <w:sz w:val="28"/>
          <w:szCs w:val="28"/>
        </w:rPr>
        <w:t xml:space="preserve"> </w:t>
      </w:r>
      <w:r w:rsidRPr="002F5749">
        <w:rPr>
          <w:rFonts w:ascii="Times New Roman" w:hAnsi="Times New Roman" w:cs="Times New Roman"/>
          <w:sz w:val="28"/>
          <w:szCs w:val="28"/>
        </w:rPr>
        <w:t>согласно приложению 2.</w:t>
      </w:r>
    </w:p>
    <w:p w:rsidR="00055388" w:rsidRPr="002F5749" w:rsidRDefault="00055388" w:rsidP="00055388">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 xml:space="preserve">выдаче разрешения на использование земель или земельного участка, находящихся в муниципальной собственности или </w:t>
      </w:r>
      <w:r w:rsidRPr="002F5749">
        <w:rPr>
          <w:rFonts w:ascii="Times New Roman" w:hAnsi="Times New Roman" w:cs="Times New Roman"/>
          <w:sz w:val="28"/>
          <w:szCs w:val="28"/>
        </w:rPr>
        <w:lastRenderedPageBreak/>
        <w:t>государственная собственность на которые не разграничена, согласно приложению 3.</w:t>
      </w:r>
    </w:p>
    <w:p w:rsidR="00055388" w:rsidRPr="002F5749" w:rsidRDefault="00055388" w:rsidP="00055388">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Style w:val="a3"/>
          <w:rFonts w:ascii="Times New Roman" w:hAnsi="Times New Roman"/>
          <w:b w:val="0"/>
          <w:sz w:val="28"/>
          <w:szCs w:val="28"/>
        </w:rPr>
        <w:t>предоставлению земельного участка, находящегося</w:t>
      </w:r>
      <w:r w:rsidRPr="002F5749">
        <w:rPr>
          <w:rStyle w:val="a3"/>
          <w:rFonts w:ascii="Times New Roman" w:hAnsi="Times New Roman"/>
          <w:sz w:val="28"/>
          <w:szCs w:val="28"/>
        </w:rPr>
        <w:br/>
      </w:r>
      <w:r w:rsidRPr="002F5749">
        <w:rPr>
          <w:rStyle w:val="a3"/>
          <w:rFonts w:ascii="Times New Roman" w:hAnsi="Times New Roman"/>
          <w:b w:val="0"/>
          <w:sz w:val="28"/>
          <w:szCs w:val="28"/>
        </w:rPr>
        <w:t xml:space="preserve">в муниципальной собственности или государственная собственность </w:t>
      </w:r>
      <w:r w:rsidRPr="002F5749">
        <w:rPr>
          <w:rStyle w:val="a3"/>
          <w:rFonts w:ascii="Times New Roman" w:hAnsi="Times New Roman"/>
          <w:b w:val="0"/>
          <w:sz w:val="28"/>
          <w:szCs w:val="28"/>
        </w:rPr>
        <w:br/>
        <w:t>на который не разграничена, на торгах</w:t>
      </w:r>
      <w:r w:rsidRPr="002F5749">
        <w:rPr>
          <w:rFonts w:ascii="Times New Roman" w:hAnsi="Times New Roman" w:cs="Times New Roman"/>
          <w:sz w:val="28"/>
          <w:szCs w:val="28"/>
        </w:rPr>
        <w:t xml:space="preserve"> согласно приложению 4.</w:t>
      </w:r>
    </w:p>
    <w:p w:rsidR="00055388" w:rsidRPr="002F5749" w:rsidRDefault="00055388" w:rsidP="00055388">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055388" w:rsidRPr="002F5749" w:rsidRDefault="00055388" w:rsidP="00055388">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1.6. А</w:t>
      </w:r>
      <w:r w:rsidRPr="002F5749">
        <w:rPr>
          <w:rFonts w:ascii="Times New Roman" w:hAnsi="Times New Roman" w:cs="Times New Roman"/>
          <w:bCs/>
          <w:sz w:val="28"/>
          <w:szCs w:val="28"/>
        </w:rPr>
        <w:t>дминистративный регламент предоставления муниципальной услуги по п</w:t>
      </w:r>
      <w:r w:rsidRPr="002F5749">
        <w:rPr>
          <w:rFonts w:ascii="Times New Roman" w:hAnsi="Times New Roman" w:cs="Times New Roman"/>
          <w:sz w:val="28"/>
          <w:szCs w:val="28"/>
        </w:rPr>
        <w:t xml:space="preserve">редоставлению земельных участков из земель сельскохозяйственного назначения, находящихся в муниципальной собственности или государственная собственность на которые не разграничена, крестьянским (фермерским) хозяйствам для осуществления их деятельности </w:t>
      </w:r>
      <w:r w:rsidRPr="002F5749">
        <w:rPr>
          <w:rFonts w:ascii="Times New Roman" w:hAnsi="Times New Roman" w:cs="Times New Roman"/>
          <w:bCs/>
          <w:sz w:val="28"/>
          <w:szCs w:val="28"/>
        </w:rPr>
        <w:t>согласно приложению 6.</w:t>
      </w:r>
    </w:p>
    <w:p w:rsidR="00055388" w:rsidRPr="002F5749" w:rsidRDefault="00055388" w:rsidP="00055388">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земельных участков, находящихся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 xml:space="preserve">на которые не разграничена, в безвозмездное пользование </w:t>
      </w:r>
      <w:r w:rsidRPr="002F5749">
        <w:rPr>
          <w:rFonts w:ascii="Times New Roman" w:hAnsi="Times New Roman" w:cs="Times New Roman"/>
          <w:bCs/>
          <w:sz w:val="28"/>
          <w:szCs w:val="28"/>
        </w:rPr>
        <w:t>согласно приложению 7.</w:t>
      </w:r>
    </w:p>
    <w:p w:rsidR="00055388" w:rsidRPr="002F5749" w:rsidRDefault="00055388" w:rsidP="00055388">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земельных участков, находящихся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которые не разграничена, в постоянное (бессрочное) пользование согласно приложению 8.</w:t>
      </w:r>
    </w:p>
    <w:p w:rsidR="00055388" w:rsidRPr="002F5749" w:rsidRDefault="00055388" w:rsidP="00055388">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1.9.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земельного участка, находящегося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который не разграничена, без торгов согласно приложению 9.</w:t>
      </w:r>
    </w:p>
    <w:p w:rsidR="00055388" w:rsidRPr="002F5749" w:rsidRDefault="00055388" w:rsidP="00055388">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2F5749">
        <w:rPr>
          <w:rFonts w:ascii="Times New Roman" w:hAnsi="Times New Roman" w:cs="Times New Roman"/>
          <w:bCs/>
          <w:sz w:val="28"/>
          <w:szCs w:val="28"/>
        </w:rPr>
        <w:t xml:space="preserve">1.10. Административный регламент предоставления муниципальной услуги по </w:t>
      </w:r>
      <w:r w:rsidRPr="002F5749">
        <w:rPr>
          <w:rFonts w:ascii="Times New Roman" w:hAnsi="Times New Roman" w:cs="Times New Roman"/>
          <w:sz w:val="28"/>
          <w:szCs w:val="28"/>
        </w:rPr>
        <w:t>продаже земельных участков, образованных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этой некоммерческой организации без проведения торгов согласно приложению 10.</w:t>
      </w:r>
    </w:p>
    <w:p w:rsidR="00055388" w:rsidRPr="002F5749" w:rsidRDefault="00055388" w:rsidP="00055388">
      <w:pPr>
        <w:numPr>
          <w:ilvl w:val="0"/>
          <w:numId w:val="2"/>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t xml:space="preserve">Департаменту имущественных и земельных отношений администрации Ханты-Мансийского района (В.А.Попов) </w:t>
      </w:r>
      <w:r w:rsidRPr="002F5749">
        <w:rPr>
          <w:rFonts w:ascii="Times New Roman" w:hAnsi="Times New Roman" w:cs="Times New Roman"/>
          <w:sz w:val="28"/>
          <w:szCs w:val="28"/>
        </w:rPr>
        <w:t>обеспечить надлежащее исполнение административных регламентов.</w:t>
      </w:r>
    </w:p>
    <w:p w:rsidR="00055388" w:rsidRPr="002F5749" w:rsidRDefault="00055388" w:rsidP="00055388">
      <w:pPr>
        <w:numPr>
          <w:ilvl w:val="0"/>
          <w:numId w:val="2"/>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w:t>
      </w:r>
      <w:r w:rsidRPr="002F5749">
        <w:rPr>
          <w:rFonts w:ascii="Times New Roman" w:hAnsi="Times New Roman" w:cs="Times New Roman"/>
          <w:sz w:val="28"/>
          <w:szCs w:val="28"/>
        </w:rPr>
        <w:lastRenderedPageBreak/>
        <w:t xml:space="preserve">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055388" w:rsidRPr="002F5749" w:rsidRDefault="00055388" w:rsidP="00055388">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055388" w:rsidRPr="002F5749" w:rsidRDefault="00055388" w:rsidP="00055388">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055388" w:rsidRPr="002F5749" w:rsidRDefault="00055388" w:rsidP="00055388">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055388" w:rsidRPr="002F5749" w:rsidRDefault="00055388" w:rsidP="00055388">
      <w:pPr>
        <w:spacing w:after="0" w:line="240" w:lineRule="auto"/>
        <w:ind w:firstLine="567"/>
        <w:jc w:val="both"/>
        <w:rPr>
          <w:rFonts w:ascii="Times New Roman" w:hAnsi="Times New Roman" w:cs="Times New Roman"/>
          <w:sz w:val="28"/>
          <w:szCs w:val="28"/>
        </w:rPr>
      </w:pPr>
    </w:p>
    <w:p w:rsidR="00055388" w:rsidRPr="002F5749" w:rsidRDefault="00055388" w:rsidP="00055388">
      <w:pPr>
        <w:spacing w:after="0" w:line="240" w:lineRule="auto"/>
        <w:ind w:firstLine="567"/>
        <w:jc w:val="both"/>
        <w:rPr>
          <w:rFonts w:ascii="Times New Roman" w:hAnsi="Times New Roman" w:cs="Times New Roman"/>
          <w:sz w:val="28"/>
          <w:szCs w:val="28"/>
        </w:rPr>
      </w:pPr>
    </w:p>
    <w:p w:rsidR="00055388" w:rsidRPr="002F5749" w:rsidRDefault="00055388" w:rsidP="00055388">
      <w:pPr>
        <w:spacing w:after="0" w:line="240" w:lineRule="auto"/>
        <w:ind w:firstLine="567"/>
        <w:jc w:val="both"/>
        <w:rPr>
          <w:rFonts w:ascii="Times New Roman" w:hAnsi="Times New Roman" w:cs="Times New Roman"/>
          <w:sz w:val="28"/>
          <w:szCs w:val="28"/>
        </w:rPr>
      </w:pPr>
    </w:p>
    <w:p w:rsidR="00055388" w:rsidRDefault="00055388" w:rsidP="00055388">
      <w:pPr>
        <w:spacing w:after="0" w:line="240" w:lineRule="auto"/>
        <w:jc w:val="right"/>
        <w:rPr>
          <w:rFonts w:ascii="Times New Roman" w:hAnsi="Times New Roman" w:cs="Times New Roman"/>
          <w:sz w:val="28"/>
          <w:szCs w:val="28"/>
        </w:rPr>
      </w:pPr>
      <w:r w:rsidRPr="002F5749">
        <w:rPr>
          <w:rFonts w:ascii="Times New Roman" w:hAnsi="Times New Roman" w:cs="Times New Roman"/>
          <w:sz w:val="28"/>
          <w:szCs w:val="28"/>
        </w:rPr>
        <w:t>Глава Ханты-Мансийского района                                           К.Р.Минулин</w:t>
      </w: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055388" w:rsidRDefault="00055388" w:rsidP="006D496C">
      <w:pPr>
        <w:tabs>
          <w:tab w:val="left" w:pos="-1080"/>
        </w:tabs>
        <w:spacing w:after="0" w:line="240" w:lineRule="auto"/>
        <w:jc w:val="right"/>
        <w:rPr>
          <w:rFonts w:ascii="Times New Roman" w:hAnsi="Times New Roman" w:cs="Times New Roman"/>
          <w:sz w:val="28"/>
          <w:szCs w:val="28"/>
        </w:rPr>
      </w:pPr>
    </w:p>
    <w:p w:rsidR="008A5297" w:rsidRPr="009B68DE" w:rsidRDefault="008A5297" w:rsidP="006D496C">
      <w:pPr>
        <w:tabs>
          <w:tab w:val="left" w:pos="-1080"/>
        </w:tabs>
        <w:spacing w:after="0" w:line="240" w:lineRule="auto"/>
        <w:jc w:val="right"/>
        <w:rPr>
          <w:rFonts w:ascii="Times New Roman" w:hAnsi="Times New Roman" w:cs="Times New Roman"/>
          <w:sz w:val="28"/>
          <w:szCs w:val="28"/>
        </w:rPr>
      </w:pPr>
      <w:r w:rsidRPr="009B68DE">
        <w:rPr>
          <w:rFonts w:ascii="Times New Roman" w:hAnsi="Times New Roman" w:cs="Times New Roman"/>
          <w:sz w:val="28"/>
          <w:szCs w:val="28"/>
        </w:rPr>
        <w:lastRenderedPageBreak/>
        <w:t xml:space="preserve">Приложение 5 </w:t>
      </w:r>
    </w:p>
    <w:p w:rsidR="008A5297" w:rsidRPr="009B68DE" w:rsidRDefault="008A5297" w:rsidP="006D496C">
      <w:pPr>
        <w:tabs>
          <w:tab w:val="left" w:pos="-1080"/>
        </w:tabs>
        <w:spacing w:after="0" w:line="240" w:lineRule="auto"/>
        <w:jc w:val="right"/>
        <w:rPr>
          <w:rFonts w:ascii="Times New Roman" w:hAnsi="Times New Roman" w:cs="Times New Roman"/>
          <w:sz w:val="28"/>
          <w:szCs w:val="28"/>
        </w:rPr>
      </w:pPr>
      <w:r w:rsidRPr="009B68DE">
        <w:rPr>
          <w:rFonts w:ascii="Times New Roman" w:hAnsi="Times New Roman" w:cs="Times New Roman"/>
          <w:sz w:val="28"/>
          <w:szCs w:val="28"/>
        </w:rPr>
        <w:t xml:space="preserve">к постановлению администрации </w:t>
      </w:r>
    </w:p>
    <w:p w:rsidR="008A5297" w:rsidRPr="009B68DE" w:rsidRDefault="008A5297" w:rsidP="006D496C">
      <w:pPr>
        <w:tabs>
          <w:tab w:val="left" w:pos="-1080"/>
        </w:tabs>
        <w:spacing w:after="0" w:line="240" w:lineRule="auto"/>
        <w:jc w:val="right"/>
        <w:rPr>
          <w:rFonts w:ascii="Times New Roman" w:hAnsi="Times New Roman" w:cs="Times New Roman"/>
          <w:sz w:val="28"/>
          <w:szCs w:val="28"/>
        </w:rPr>
      </w:pPr>
      <w:r w:rsidRPr="009B68DE">
        <w:rPr>
          <w:rFonts w:ascii="Times New Roman" w:hAnsi="Times New Roman" w:cs="Times New Roman"/>
          <w:sz w:val="28"/>
          <w:szCs w:val="28"/>
        </w:rPr>
        <w:t xml:space="preserve">Ханты-Мансийского района  </w:t>
      </w:r>
    </w:p>
    <w:p w:rsidR="00C73149" w:rsidRDefault="00AA1198" w:rsidP="00AA1198">
      <w:pPr>
        <w:tabs>
          <w:tab w:val="left" w:pos="-1080"/>
          <w:tab w:val="left" w:pos="5576"/>
        </w:tabs>
        <w:spacing w:after="0" w:line="240" w:lineRule="auto"/>
        <w:jc w:val="right"/>
        <w:rPr>
          <w:rFonts w:ascii="Times New Roman" w:eastAsia="Times New Roman" w:hAnsi="Times New Roman"/>
          <w:sz w:val="28"/>
          <w:szCs w:val="28"/>
        </w:rPr>
      </w:pPr>
      <w:r w:rsidRPr="009B68DE">
        <w:rPr>
          <w:rFonts w:ascii="Times New Roman" w:eastAsia="Times New Roman" w:hAnsi="Times New Roman"/>
          <w:sz w:val="28"/>
          <w:szCs w:val="28"/>
        </w:rPr>
        <w:t xml:space="preserve">от </w:t>
      </w:r>
      <w:r>
        <w:rPr>
          <w:rFonts w:ascii="Times New Roman" w:eastAsia="Times New Roman" w:hAnsi="Times New Roman"/>
          <w:sz w:val="28"/>
          <w:szCs w:val="28"/>
        </w:rPr>
        <w:t>29.03.2018 № 119</w:t>
      </w:r>
    </w:p>
    <w:p w:rsidR="008A5297" w:rsidRPr="009B68DE" w:rsidRDefault="008A5297" w:rsidP="006D496C">
      <w:pPr>
        <w:tabs>
          <w:tab w:val="left" w:pos="-1080"/>
          <w:tab w:val="left" w:pos="5748"/>
        </w:tabs>
        <w:spacing w:after="0" w:line="240" w:lineRule="auto"/>
        <w:jc w:val="right"/>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bCs/>
          <w:spacing w:val="-6"/>
          <w:sz w:val="28"/>
          <w:szCs w:val="28"/>
        </w:rPr>
      </w:pPr>
      <w:r w:rsidRPr="009B68DE">
        <w:rPr>
          <w:rFonts w:ascii="Times New Roman" w:hAnsi="Times New Roman" w:cs="Times New Roman"/>
          <w:bCs/>
          <w:spacing w:val="-9"/>
          <w:sz w:val="28"/>
          <w:szCs w:val="28"/>
        </w:rPr>
        <w:t>А</w:t>
      </w:r>
      <w:r w:rsidRPr="009B68DE">
        <w:rPr>
          <w:rFonts w:ascii="Times New Roman" w:hAnsi="Times New Roman" w:cs="Times New Roman"/>
          <w:bCs/>
          <w:spacing w:val="-6"/>
          <w:sz w:val="28"/>
          <w:szCs w:val="28"/>
        </w:rPr>
        <w:t xml:space="preserve">дминистративный регламент </w:t>
      </w:r>
    </w:p>
    <w:p w:rsidR="008A5297" w:rsidRPr="009B68DE" w:rsidRDefault="008A5297" w:rsidP="006D496C">
      <w:pPr>
        <w:autoSpaceDE w:val="0"/>
        <w:autoSpaceDN w:val="0"/>
        <w:adjustRightInd w:val="0"/>
        <w:spacing w:after="0" w:line="240" w:lineRule="auto"/>
        <w:jc w:val="center"/>
        <w:rPr>
          <w:rFonts w:ascii="Times New Roman" w:hAnsi="Times New Roman" w:cs="Times New Roman"/>
          <w:bCs/>
          <w:sz w:val="28"/>
          <w:szCs w:val="28"/>
        </w:rPr>
      </w:pPr>
      <w:r w:rsidRPr="009B68DE">
        <w:rPr>
          <w:rFonts w:ascii="Times New Roman" w:hAnsi="Times New Roman" w:cs="Times New Roman"/>
          <w:bCs/>
          <w:spacing w:val="-6"/>
          <w:sz w:val="28"/>
          <w:szCs w:val="28"/>
        </w:rPr>
        <w:t xml:space="preserve">предоставления муниципальной услуги </w:t>
      </w:r>
      <w:r w:rsidRPr="009B68DE">
        <w:rPr>
          <w:rFonts w:ascii="Times New Roman" w:hAnsi="Times New Roman" w:cs="Times New Roman"/>
          <w:bCs/>
          <w:spacing w:val="-6"/>
          <w:sz w:val="28"/>
          <w:szCs w:val="28"/>
        </w:rPr>
        <w:br/>
        <w:t xml:space="preserve">по </w:t>
      </w:r>
      <w:r w:rsidRPr="009B68DE">
        <w:rPr>
          <w:rFonts w:ascii="Times New Roman" w:hAnsi="Times New Roman" w:cs="Times New Roman"/>
          <w:bCs/>
          <w:sz w:val="28"/>
          <w:szCs w:val="28"/>
        </w:rPr>
        <w:t xml:space="preserve">прекращению права постоянного (бессрочного) пользования </w:t>
      </w:r>
    </w:p>
    <w:p w:rsidR="008A5297" w:rsidRPr="009B68DE" w:rsidRDefault="008A5297" w:rsidP="006D496C">
      <w:pPr>
        <w:autoSpaceDE w:val="0"/>
        <w:autoSpaceDN w:val="0"/>
        <w:adjustRightInd w:val="0"/>
        <w:spacing w:after="0" w:line="240" w:lineRule="auto"/>
        <w:jc w:val="center"/>
        <w:rPr>
          <w:rFonts w:ascii="Times New Roman" w:hAnsi="Times New Roman" w:cs="Times New Roman"/>
          <w:bCs/>
          <w:sz w:val="28"/>
          <w:szCs w:val="28"/>
        </w:rPr>
      </w:pPr>
      <w:r w:rsidRPr="009B68DE">
        <w:rPr>
          <w:rFonts w:ascii="Times New Roman" w:hAnsi="Times New Roman" w:cs="Times New Roman"/>
          <w:bCs/>
          <w:sz w:val="28"/>
          <w:szCs w:val="28"/>
        </w:rPr>
        <w:t xml:space="preserve">земельными участками, находящимися в муниципальной собственности </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bCs/>
          <w:sz w:val="28"/>
          <w:szCs w:val="28"/>
        </w:rPr>
        <w:t>или государственная собственность на которые не разграничена</w:t>
      </w:r>
    </w:p>
    <w:p w:rsidR="008A5297" w:rsidRPr="009B68DE" w:rsidRDefault="008A5297" w:rsidP="006D496C">
      <w:pPr>
        <w:widowControl w:val="0"/>
        <w:autoSpaceDE w:val="0"/>
        <w:autoSpaceDN w:val="0"/>
        <w:adjustRightInd w:val="0"/>
        <w:spacing w:after="0" w:line="240" w:lineRule="auto"/>
        <w:ind w:firstLine="709"/>
        <w:outlineLvl w:val="1"/>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lang w:val="en-US"/>
        </w:rPr>
        <w:t>I</w:t>
      </w:r>
      <w:r w:rsidRPr="009B68DE">
        <w:rPr>
          <w:rFonts w:ascii="Times New Roman" w:hAnsi="Times New Roman" w:cs="Times New Roman"/>
          <w:sz w:val="28"/>
          <w:szCs w:val="28"/>
        </w:rPr>
        <w:t>. Общие положения</w:t>
      </w:r>
    </w:p>
    <w:p w:rsidR="008A5297" w:rsidRPr="009B68DE" w:rsidRDefault="008A5297" w:rsidP="006D496C">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8A5297" w:rsidRPr="009B68DE" w:rsidRDefault="008A5297" w:rsidP="006D496C">
      <w:pPr>
        <w:pStyle w:val="ac"/>
        <w:widowControl w:val="0"/>
        <w:autoSpaceDE w:val="0"/>
        <w:autoSpaceDN w:val="0"/>
        <w:adjustRightInd w:val="0"/>
        <w:spacing w:after="0" w:line="240" w:lineRule="auto"/>
        <w:ind w:left="0"/>
        <w:jc w:val="center"/>
        <w:outlineLvl w:val="2"/>
        <w:rPr>
          <w:rFonts w:ascii="Times New Roman" w:hAnsi="Times New Roman"/>
          <w:sz w:val="28"/>
          <w:szCs w:val="28"/>
        </w:rPr>
      </w:pPr>
      <w:r w:rsidRPr="009B68DE">
        <w:rPr>
          <w:rFonts w:ascii="Times New Roman" w:hAnsi="Times New Roman"/>
          <w:sz w:val="28"/>
          <w:szCs w:val="28"/>
        </w:rPr>
        <w:t>Предмет регулирования административного регламента</w:t>
      </w:r>
    </w:p>
    <w:p w:rsidR="008A5297" w:rsidRPr="009B68DE" w:rsidRDefault="008A5297" w:rsidP="006D496C">
      <w:pPr>
        <w:pStyle w:val="ac"/>
        <w:widowControl w:val="0"/>
        <w:autoSpaceDE w:val="0"/>
        <w:autoSpaceDN w:val="0"/>
        <w:adjustRightInd w:val="0"/>
        <w:spacing w:after="0" w:line="240" w:lineRule="auto"/>
        <w:ind w:left="0"/>
        <w:jc w:val="center"/>
        <w:outlineLvl w:val="2"/>
        <w:rPr>
          <w:rFonts w:ascii="Times New Roman" w:hAnsi="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Style w:val="a3"/>
          <w:rFonts w:ascii="Times New Roman" w:hAnsi="Times New Roman" w:cs="Times New Roman"/>
          <w:b w:val="0"/>
          <w:sz w:val="28"/>
          <w:szCs w:val="28"/>
        </w:rPr>
        <w:t>1.</w:t>
      </w:r>
      <w:r w:rsidRPr="009B68DE">
        <w:rPr>
          <w:rFonts w:ascii="Times New Roman" w:hAnsi="Times New Roman" w:cs="Times New Roman"/>
          <w:bCs/>
          <w:spacing w:val="-9"/>
          <w:sz w:val="28"/>
          <w:szCs w:val="28"/>
        </w:rPr>
        <w:t>А</w:t>
      </w:r>
      <w:r w:rsidRPr="009B68DE">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9B68DE">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9B68DE">
        <w:rPr>
          <w:rFonts w:ascii="Times New Roman" w:hAnsi="Times New Roman" w:cs="Times New Roman"/>
          <w:sz w:val="28"/>
          <w:szCs w:val="28"/>
        </w:rPr>
        <w:t xml:space="preserve"> (далее – административный регламент, муниципальная услуга), устанавливает сроки и последовательность административных процедур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xml:space="preserve">и административных действий администрации Ханты-Мансийского района и </w:t>
      </w:r>
      <w:r w:rsidRPr="009B68DE">
        <w:rPr>
          <w:rStyle w:val="a3"/>
          <w:rFonts w:ascii="Times New Roman" w:hAnsi="Times New Roman"/>
          <w:b w:val="0"/>
          <w:sz w:val="28"/>
          <w:szCs w:val="28"/>
        </w:rPr>
        <w:t>ее органа, департамента имущественных и земельных отношений</w:t>
      </w:r>
      <w:r w:rsidR="00181A32" w:rsidRPr="009B68DE">
        <w:rPr>
          <w:rFonts w:ascii="Times New Roman" w:hAnsi="Times New Roman" w:cs="Times New Roman"/>
          <w:sz w:val="28"/>
          <w:szCs w:val="28"/>
        </w:rPr>
        <w:t xml:space="preserve"> (далее также – </w:t>
      </w:r>
      <w:r w:rsidRPr="009B68DE">
        <w:rPr>
          <w:rFonts w:ascii="Times New Roman" w:hAnsi="Times New Roman" w:cs="Times New Roman"/>
          <w:sz w:val="28"/>
          <w:szCs w:val="28"/>
        </w:rPr>
        <w:t xml:space="preserve">администрация района, уполномоченный орган, департамент),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а также порядок ее взаимодействия с заявителями, органами власти и организациями при предоставлении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Настоящий административный регламент применяется при прекращении права постоянного (бессрочного) пользования земельными участками, находящимися в муниципальной собственности муниципального образования Ханты-Мансийский район, а также земельными участками, государственная собственность на которые не разграничена, расположенными на территории населенных пунктов и межселенных территориях Ханты-Мансийского района.</w:t>
      </w:r>
    </w:p>
    <w:p w:rsidR="008A5297" w:rsidRPr="009B68DE" w:rsidRDefault="008A5297" w:rsidP="006D496C">
      <w:pPr>
        <w:autoSpaceDE w:val="0"/>
        <w:autoSpaceDN w:val="0"/>
        <w:adjustRightInd w:val="0"/>
        <w:spacing w:after="0" w:line="240" w:lineRule="auto"/>
        <w:ind w:firstLine="540"/>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Сведения о заявителях</w:t>
      </w:r>
    </w:p>
    <w:p w:rsidR="008A5297" w:rsidRPr="009B68DE" w:rsidRDefault="008A5297" w:rsidP="006D496C">
      <w:pPr>
        <w:autoSpaceDE w:val="0"/>
        <w:autoSpaceDN w:val="0"/>
        <w:adjustRightInd w:val="0"/>
        <w:spacing w:after="0" w:line="240" w:lineRule="auto"/>
        <w:ind w:firstLine="540"/>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 </w:t>
      </w:r>
      <w:r w:rsidRPr="009B68DE">
        <w:rPr>
          <w:rFonts w:ascii="Times New Roman" w:eastAsia="Calibri" w:hAnsi="Times New Roman" w:cs="Times New Roman"/>
          <w:sz w:val="28"/>
          <w:szCs w:val="28"/>
        </w:rPr>
        <w:t xml:space="preserve">Заявителями являются землепользователи, обладающие правом постоянного (бессрочного) пользования земельными участками, а также их представители, действующие </w:t>
      </w:r>
      <w:r w:rsidRPr="009B68DE">
        <w:rPr>
          <w:rFonts w:ascii="Times New Roman" w:eastAsia="Calibri" w:hAnsi="Times New Roman" w:cs="Times New Roman"/>
          <w:bCs/>
          <w:sz w:val="28"/>
          <w:szCs w:val="28"/>
        </w:rPr>
        <w:t>на основании доверенности, закона либо акта уполномоченного на то государственного органа или органа местного самоуправления</w:t>
      </w:r>
      <w:r w:rsidRPr="009B68DE">
        <w:rPr>
          <w:rFonts w:ascii="Times New Roman" w:hAnsi="Times New Roman" w:cs="Times New Roman"/>
          <w:sz w:val="28"/>
          <w:szCs w:val="28"/>
        </w:rPr>
        <w:t>.</w:t>
      </w:r>
    </w:p>
    <w:p w:rsidR="008A5297" w:rsidRPr="009B68DE" w:rsidRDefault="008A5297" w:rsidP="006D496C">
      <w:pPr>
        <w:autoSpaceDE w:val="0"/>
        <w:autoSpaceDN w:val="0"/>
        <w:adjustRightInd w:val="0"/>
        <w:spacing w:after="0" w:line="240" w:lineRule="auto"/>
        <w:jc w:val="center"/>
        <w:rPr>
          <w:rStyle w:val="a3"/>
          <w:rFonts w:ascii="Times New Roman" w:hAnsi="Times New Roman" w:cs="Times New Roman"/>
          <w:b w:val="0"/>
          <w:sz w:val="28"/>
          <w:szCs w:val="28"/>
        </w:rPr>
      </w:pPr>
    </w:p>
    <w:p w:rsidR="008A5297" w:rsidRPr="009B68DE" w:rsidRDefault="008A5297" w:rsidP="006D496C">
      <w:pPr>
        <w:autoSpaceDE w:val="0"/>
        <w:autoSpaceDN w:val="0"/>
        <w:adjustRightInd w:val="0"/>
        <w:spacing w:after="0" w:line="240" w:lineRule="auto"/>
        <w:jc w:val="center"/>
        <w:rPr>
          <w:rStyle w:val="a3"/>
          <w:rFonts w:ascii="Times New Roman" w:hAnsi="Times New Roman" w:cs="Times New Roman"/>
          <w:b w:val="0"/>
          <w:sz w:val="28"/>
          <w:szCs w:val="28"/>
        </w:rPr>
      </w:pPr>
      <w:r w:rsidRPr="009B68DE">
        <w:rPr>
          <w:rStyle w:val="a3"/>
          <w:rFonts w:ascii="Times New Roman" w:hAnsi="Times New Roman" w:cs="Times New Roman"/>
          <w:b w:val="0"/>
          <w:sz w:val="28"/>
          <w:szCs w:val="28"/>
        </w:rPr>
        <w:t xml:space="preserve">Порядок информирования </w:t>
      </w:r>
    </w:p>
    <w:p w:rsidR="008A5297" w:rsidRPr="009B68DE" w:rsidRDefault="008A5297" w:rsidP="006D496C">
      <w:pPr>
        <w:autoSpaceDE w:val="0"/>
        <w:autoSpaceDN w:val="0"/>
        <w:adjustRightInd w:val="0"/>
        <w:spacing w:after="0" w:line="240" w:lineRule="auto"/>
        <w:jc w:val="center"/>
        <w:rPr>
          <w:rStyle w:val="a3"/>
          <w:rFonts w:ascii="Times New Roman" w:hAnsi="Times New Roman" w:cs="Times New Roman"/>
          <w:b w:val="0"/>
          <w:sz w:val="28"/>
          <w:szCs w:val="28"/>
        </w:rPr>
      </w:pPr>
      <w:r w:rsidRPr="009B68DE">
        <w:rPr>
          <w:rStyle w:val="a3"/>
          <w:rFonts w:ascii="Times New Roman" w:hAnsi="Times New Roman" w:cs="Times New Roman"/>
          <w:b w:val="0"/>
          <w:sz w:val="28"/>
          <w:szCs w:val="28"/>
        </w:rPr>
        <w:t>о предоставлении муниципальной услуги</w:t>
      </w:r>
    </w:p>
    <w:p w:rsidR="008A5297" w:rsidRPr="009B68DE" w:rsidRDefault="008A5297" w:rsidP="006D496C">
      <w:pPr>
        <w:pStyle w:val="ac"/>
        <w:shd w:val="clear" w:color="auto" w:fill="FFFFFF"/>
        <w:spacing w:after="0" w:line="240" w:lineRule="auto"/>
        <w:ind w:left="0"/>
        <w:jc w:val="both"/>
        <w:rPr>
          <w:rFonts w:ascii="Times New Roman" w:hAnsi="Times New Roman"/>
          <w:sz w:val="28"/>
          <w:szCs w:val="28"/>
          <w:lang w:eastAsia="en-US"/>
        </w:rPr>
      </w:pPr>
      <w:r w:rsidRPr="009B68DE">
        <w:rPr>
          <w:rFonts w:ascii="Times New Roman" w:hAnsi="Times New Roman"/>
          <w:sz w:val="28"/>
          <w:szCs w:val="28"/>
          <w:lang w:eastAsia="en-US"/>
        </w:rPr>
        <w:lastRenderedPageBreak/>
        <w:tab/>
        <w:t>3. Информация о месте нахождения, справочных телефонах, графике работы, адресах электронной почты администрации района, ее органа и должностных лиц, участвующих в предоставлении муниципальной услуги (далее – место предоставления муниципальной услуги):</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1) администрация района: </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место нахождения (почтовый адрес): 628002, г. Ханты-Мансийск,    ул. Гагарина, д. 214;</w:t>
      </w:r>
    </w:p>
    <w:p w:rsidR="008A5297" w:rsidRPr="009B68DE" w:rsidRDefault="00197340"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приемная: 3 этаж, кабинет </w:t>
      </w:r>
      <w:r w:rsidR="008A5297" w:rsidRPr="009B68DE">
        <w:rPr>
          <w:rFonts w:ascii="Times New Roman" w:eastAsia="Calibri" w:hAnsi="Times New Roman" w:cs="Times New Roman"/>
          <w:sz w:val="28"/>
          <w:szCs w:val="28"/>
        </w:rPr>
        <w:t xml:space="preserve">300, телефон: 8 </w:t>
      </w:r>
      <w:r w:rsidR="008A5297" w:rsidRPr="009B68DE">
        <w:rPr>
          <w:rFonts w:ascii="Times New Roman" w:hAnsi="Times New Roman" w:cs="Times New Roman"/>
          <w:sz w:val="28"/>
          <w:szCs w:val="28"/>
        </w:rPr>
        <w:t xml:space="preserve">(3467) </w:t>
      </w:r>
      <w:r w:rsidR="008A5297" w:rsidRPr="009B68DE">
        <w:rPr>
          <w:rFonts w:ascii="Times New Roman" w:eastAsia="Calibri" w:hAnsi="Times New Roman" w:cs="Times New Roman"/>
          <w:sz w:val="28"/>
          <w:szCs w:val="28"/>
        </w:rPr>
        <w:t xml:space="preserve">35-28-00, </w:t>
      </w:r>
      <w:r w:rsidR="008A5297" w:rsidRPr="009B68DE">
        <w:rPr>
          <w:rFonts w:ascii="Times New Roman" w:eastAsia="Calibri" w:hAnsi="Times New Roman" w:cs="Times New Roman"/>
          <w:sz w:val="28"/>
          <w:szCs w:val="28"/>
        </w:rPr>
        <w:br/>
        <w:t xml:space="preserve">факс: 8 </w:t>
      </w:r>
      <w:r w:rsidR="008A5297" w:rsidRPr="009B68DE">
        <w:rPr>
          <w:rFonts w:ascii="Times New Roman" w:hAnsi="Times New Roman" w:cs="Times New Roman"/>
          <w:sz w:val="28"/>
          <w:szCs w:val="28"/>
        </w:rPr>
        <w:t xml:space="preserve">(3467) </w:t>
      </w:r>
      <w:r w:rsidR="008A5297" w:rsidRPr="009B68DE">
        <w:rPr>
          <w:rFonts w:ascii="Times New Roman" w:eastAsia="Calibri" w:hAnsi="Times New Roman" w:cs="Times New Roman"/>
          <w:sz w:val="28"/>
          <w:szCs w:val="28"/>
        </w:rPr>
        <w:t xml:space="preserve">35-28-09;   </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адрес электронной почты: </w:t>
      </w:r>
      <w:hyperlink r:id="rId10" w:history="1">
        <w:r w:rsidR="0087033C" w:rsidRPr="009B68DE">
          <w:rPr>
            <w:rStyle w:val="af4"/>
            <w:rFonts w:ascii="Times New Roman" w:hAnsi="Times New Roman"/>
            <w:color w:val="auto"/>
            <w:sz w:val="28"/>
            <w:szCs w:val="28"/>
            <w:u w:val="none"/>
            <w:lang w:val="en-US"/>
          </w:rPr>
          <w:t>office</w:t>
        </w:r>
        <w:r w:rsidR="0087033C" w:rsidRPr="009B68DE">
          <w:rPr>
            <w:rStyle w:val="af4"/>
            <w:rFonts w:ascii="Times New Roman" w:hAnsi="Times New Roman"/>
            <w:color w:val="auto"/>
            <w:sz w:val="28"/>
            <w:szCs w:val="28"/>
            <w:u w:val="none"/>
          </w:rPr>
          <w:t>@</w:t>
        </w:r>
        <w:r w:rsidR="0087033C" w:rsidRPr="009B68DE">
          <w:rPr>
            <w:rStyle w:val="af4"/>
            <w:rFonts w:ascii="Times New Roman" w:hAnsi="Times New Roman"/>
            <w:color w:val="auto"/>
            <w:sz w:val="28"/>
            <w:szCs w:val="28"/>
            <w:u w:val="none"/>
            <w:lang w:val="en-US"/>
          </w:rPr>
          <w:t>hmrn</w:t>
        </w:r>
        <w:r w:rsidR="0087033C" w:rsidRPr="009B68DE">
          <w:rPr>
            <w:rStyle w:val="af4"/>
            <w:rFonts w:ascii="Times New Roman" w:hAnsi="Times New Roman"/>
            <w:color w:val="auto"/>
            <w:sz w:val="28"/>
            <w:szCs w:val="28"/>
            <w:u w:val="none"/>
          </w:rPr>
          <w:t>.</w:t>
        </w:r>
        <w:r w:rsidR="0087033C" w:rsidRPr="009B68DE">
          <w:rPr>
            <w:rStyle w:val="af4"/>
            <w:rFonts w:ascii="Times New Roman" w:hAnsi="Times New Roman"/>
            <w:color w:val="auto"/>
            <w:sz w:val="28"/>
            <w:szCs w:val="28"/>
            <w:u w:val="none"/>
            <w:lang w:val="en-US"/>
          </w:rPr>
          <w:t>ru</w:t>
        </w:r>
      </w:hyperlink>
      <w:r w:rsidR="0087033C" w:rsidRPr="009B68DE">
        <w:rPr>
          <w:rStyle w:val="af4"/>
          <w:rFonts w:ascii="Times New Roman" w:hAnsi="Times New Roman"/>
          <w:color w:val="auto"/>
          <w:sz w:val="28"/>
          <w:szCs w:val="28"/>
          <w:u w:val="none"/>
        </w:rPr>
        <w:t>,</w:t>
      </w:r>
      <w:r w:rsidR="0087033C" w:rsidRPr="009B68DE">
        <w:rPr>
          <w:rFonts w:ascii="Times New Roman" w:eastAsia="Calibri" w:hAnsi="Times New Roman" w:cs="Times New Roman"/>
          <w:sz w:val="28"/>
          <w:szCs w:val="28"/>
        </w:rPr>
        <w:t>adm@hmrn.ru;</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hAnsi="Times New Roman" w:cs="Times New Roman"/>
          <w:sz w:val="28"/>
          <w:szCs w:val="28"/>
        </w:rPr>
        <w:t>график работы по приему (выдаче)</w:t>
      </w:r>
      <w:r w:rsidRPr="009B68DE">
        <w:rPr>
          <w:rFonts w:ascii="Times New Roman" w:eastAsia="Calibri" w:hAnsi="Times New Roman" w:cs="Times New Roman"/>
          <w:sz w:val="28"/>
          <w:szCs w:val="28"/>
        </w:rPr>
        <w:t>: ежедневно, кроме субботы</w:t>
      </w:r>
      <w:r w:rsidR="002879C2" w:rsidRPr="009B68DE">
        <w:rPr>
          <w:rFonts w:ascii="Times New Roman" w:eastAsia="Calibri" w:hAnsi="Times New Roman" w:cs="Times New Roman"/>
          <w:sz w:val="28"/>
          <w:szCs w:val="28"/>
        </w:rPr>
        <w:t>,</w:t>
      </w:r>
      <w:r w:rsidRPr="009B68DE">
        <w:rPr>
          <w:rFonts w:ascii="Times New Roman" w:eastAsia="Calibri" w:hAnsi="Times New Roman" w:cs="Times New Roman"/>
          <w:sz w:val="28"/>
          <w:szCs w:val="28"/>
        </w:rPr>
        <w:t xml:space="preserve"> воскресенья и нерабочих праздничных дней, с 09 ч 00 мин до 17 ч 00 мин (в понедельник – до 18 ч 00 мин) с перерывом на обед с 13 ч 00 мин </w:t>
      </w:r>
      <w:r w:rsidR="00181A32" w:rsidRPr="009B68DE">
        <w:rPr>
          <w:rFonts w:ascii="Times New Roman" w:eastAsia="Calibri" w:hAnsi="Times New Roman" w:cs="Times New Roman"/>
          <w:sz w:val="28"/>
          <w:szCs w:val="28"/>
        </w:rPr>
        <w:br/>
      </w:r>
      <w:r w:rsidRPr="009B68DE">
        <w:rPr>
          <w:rFonts w:ascii="Times New Roman" w:eastAsia="Calibri" w:hAnsi="Times New Roman" w:cs="Times New Roman"/>
          <w:sz w:val="28"/>
          <w:szCs w:val="28"/>
        </w:rPr>
        <w:t>до14 ч 00 мин, 3 этаж, кабинет 306;</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2) департамент имущественных и земельных отношений администрации района:</w:t>
      </w:r>
    </w:p>
    <w:p w:rsidR="0087033C" w:rsidRPr="009B68DE" w:rsidRDefault="0087033C" w:rsidP="006D496C">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sz w:val="28"/>
          <w:szCs w:val="28"/>
          <w:lang w:eastAsia="en-US"/>
        </w:rPr>
        <w:t>место нахожден</w:t>
      </w:r>
      <w:r w:rsidR="007F4709">
        <w:rPr>
          <w:rFonts w:ascii="Times New Roman" w:eastAsiaTheme="minorHAnsi" w:hAnsi="Times New Roman"/>
          <w:sz w:val="28"/>
          <w:szCs w:val="28"/>
          <w:lang w:eastAsia="en-US"/>
        </w:rPr>
        <w:t xml:space="preserve">ия (почтовый адрес): 628002, г. </w:t>
      </w:r>
      <w:r w:rsidRPr="009B68DE">
        <w:rPr>
          <w:rFonts w:ascii="Times New Roman" w:eastAsiaTheme="minorHAnsi" w:hAnsi="Times New Roman"/>
          <w:sz w:val="28"/>
          <w:szCs w:val="28"/>
          <w:lang w:eastAsia="en-US"/>
        </w:rPr>
        <w:t xml:space="preserve">Ханты-Мансийск, </w:t>
      </w:r>
      <w:r w:rsidRPr="009B68DE">
        <w:rPr>
          <w:rFonts w:ascii="Times New Roman" w:eastAsiaTheme="minorHAnsi" w:hAnsi="Times New Roman"/>
          <w:sz w:val="28"/>
          <w:szCs w:val="28"/>
          <w:lang w:eastAsia="en-US"/>
        </w:rPr>
        <w:br/>
        <w:t>ул. Гагарина, 214;</w:t>
      </w:r>
    </w:p>
    <w:p w:rsidR="0087033C" w:rsidRPr="009B68DE" w:rsidRDefault="0087033C"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приемная: 1 этаж, </w:t>
      </w:r>
      <w:r w:rsidRPr="009B68DE">
        <w:rPr>
          <w:rFonts w:ascii="Times New Roman" w:eastAsia="Times New Roman" w:hAnsi="Times New Roman"/>
          <w:sz w:val="28"/>
          <w:szCs w:val="28"/>
        </w:rPr>
        <w:t xml:space="preserve">каб. 100, </w:t>
      </w:r>
      <w:r w:rsidR="007F4709">
        <w:rPr>
          <w:rFonts w:ascii="Times New Roman" w:eastAsia="Times New Roman" w:hAnsi="Times New Roman"/>
          <w:sz w:val="28"/>
          <w:szCs w:val="28"/>
        </w:rPr>
        <w:t xml:space="preserve">телефон </w:t>
      </w:r>
      <w:r w:rsidRPr="009B68DE">
        <w:rPr>
          <w:rFonts w:ascii="Times New Roman" w:hAnsi="Times New Roman" w:cs="Times New Roman"/>
          <w:sz w:val="28"/>
          <w:szCs w:val="28"/>
        </w:rPr>
        <w:t>8 (3467) 35-28-10,</w:t>
      </w:r>
      <w:r w:rsidR="007F4709">
        <w:br/>
      </w:r>
      <w:r w:rsidRPr="009B68DE">
        <w:rPr>
          <w:rFonts w:ascii="Times New Roman" w:hAnsi="Times New Roman" w:cs="Times New Roman"/>
          <w:sz w:val="28"/>
          <w:szCs w:val="28"/>
        </w:rPr>
        <w:t>факс 8(3467) 35-28-11;</w:t>
      </w:r>
    </w:p>
    <w:p w:rsidR="0087033C" w:rsidRPr="009B68DE" w:rsidRDefault="0087033C"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адрес электронной почты департамента: </w:t>
      </w:r>
      <w:r w:rsidRPr="009B68DE">
        <w:rPr>
          <w:rFonts w:ascii="Times New Roman" w:hAnsi="Times New Roman" w:cs="Times New Roman"/>
          <w:sz w:val="28"/>
          <w:szCs w:val="28"/>
          <w:lang w:val="en-US"/>
        </w:rPr>
        <w:t>dep</w:t>
      </w:r>
      <w:r w:rsidRPr="009B68DE">
        <w:rPr>
          <w:rFonts w:ascii="Times New Roman" w:hAnsi="Times New Roman" w:cs="Times New Roman"/>
          <w:sz w:val="28"/>
          <w:szCs w:val="28"/>
        </w:rPr>
        <w:t>@</w:t>
      </w:r>
      <w:r w:rsidRPr="009B68DE">
        <w:rPr>
          <w:rFonts w:ascii="Times New Roman" w:hAnsi="Times New Roman" w:cs="Times New Roman"/>
          <w:sz w:val="28"/>
          <w:szCs w:val="28"/>
          <w:lang w:val="en-US"/>
        </w:rPr>
        <w:t>hmrn</w:t>
      </w:r>
      <w:r w:rsidRPr="009B68DE">
        <w:rPr>
          <w:rFonts w:ascii="Times New Roman" w:hAnsi="Times New Roman" w:cs="Times New Roman"/>
          <w:sz w:val="28"/>
          <w:szCs w:val="28"/>
        </w:rPr>
        <w:t>.</w:t>
      </w:r>
      <w:r w:rsidRPr="009B68DE">
        <w:rPr>
          <w:rFonts w:ascii="Times New Roman" w:hAnsi="Times New Roman" w:cs="Times New Roman"/>
          <w:sz w:val="28"/>
          <w:szCs w:val="28"/>
          <w:lang w:val="en-US"/>
        </w:rPr>
        <w:t>ru</w:t>
      </w:r>
      <w:r w:rsidRPr="009B68DE">
        <w:rPr>
          <w:rFonts w:ascii="Times New Roman" w:hAnsi="Times New Roman" w:cs="Times New Roman"/>
          <w:sz w:val="28"/>
          <w:szCs w:val="28"/>
        </w:rPr>
        <w:t>;</w:t>
      </w:r>
    </w:p>
    <w:p w:rsidR="0087033C" w:rsidRPr="009B68DE" w:rsidRDefault="0087033C" w:rsidP="006D496C">
      <w:pPr>
        <w:tabs>
          <w:tab w:val="left" w:pos="567"/>
        </w:tabs>
        <w:spacing w:after="0" w:line="240" w:lineRule="auto"/>
        <w:ind w:firstLine="709"/>
        <w:jc w:val="both"/>
        <w:rPr>
          <w:rFonts w:ascii="Times New Roman" w:eastAsia="Times New Roman" w:hAnsi="Times New Roman" w:cs="Times New Roman"/>
          <w:sz w:val="28"/>
          <w:szCs w:val="28"/>
          <w:lang w:eastAsia="en-US"/>
        </w:rPr>
      </w:pPr>
      <w:r w:rsidRPr="009B68DE">
        <w:rPr>
          <w:rFonts w:ascii="Times New Roman" w:eastAsia="Times New Roman" w:hAnsi="Times New Roman" w:cs="Times New Roman"/>
          <w:sz w:val="28"/>
          <w:szCs w:val="28"/>
          <w:lang w:eastAsia="en-US"/>
        </w:rPr>
        <w:t xml:space="preserve">место нахождения </w:t>
      </w:r>
      <w:r w:rsidRPr="009B68DE">
        <w:rPr>
          <w:rFonts w:ascii="Times New Roman" w:eastAsia="Times New Roman" w:hAnsi="Times New Roman" w:cs="Times New Roman"/>
          <w:bCs/>
          <w:sz w:val="28"/>
          <w:szCs w:val="28"/>
        </w:rPr>
        <w:t>управления земельных ресурсов</w:t>
      </w:r>
      <w:r w:rsidR="00ED317F" w:rsidRPr="009B68DE">
        <w:rPr>
          <w:rFonts w:ascii="Times New Roman" w:eastAsia="Times New Roman" w:hAnsi="Times New Roman" w:cs="Times New Roman"/>
          <w:sz w:val="28"/>
          <w:szCs w:val="28"/>
          <w:lang w:eastAsia="en-US"/>
        </w:rPr>
        <w:t xml:space="preserve">: 1 этаж, </w:t>
      </w:r>
      <w:r w:rsidR="00F47BD9">
        <w:rPr>
          <w:rFonts w:ascii="Times New Roman" w:eastAsia="Times New Roman" w:hAnsi="Times New Roman" w:cs="Times New Roman"/>
          <w:sz w:val="28"/>
          <w:szCs w:val="28"/>
          <w:lang w:eastAsia="en-US"/>
        </w:rPr>
        <w:br/>
      </w:r>
      <w:r w:rsidR="00ED317F" w:rsidRPr="009B68DE">
        <w:rPr>
          <w:rFonts w:ascii="Times New Roman" w:eastAsia="Times New Roman" w:hAnsi="Times New Roman" w:cs="Times New Roman"/>
          <w:sz w:val="28"/>
          <w:szCs w:val="28"/>
          <w:lang w:eastAsia="en-US"/>
        </w:rPr>
        <w:t>кабинет 120</w:t>
      </w:r>
      <w:r w:rsidRPr="009B68DE">
        <w:rPr>
          <w:rFonts w:ascii="Times New Roman" w:eastAsia="Times New Roman" w:hAnsi="Times New Roman" w:cs="Times New Roman"/>
          <w:sz w:val="28"/>
          <w:szCs w:val="28"/>
          <w:lang w:eastAsia="en-US"/>
        </w:rPr>
        <w:t>;</w:t>
      </w:r>
    </w:p>
    <w:p w:rsidR="0087033C" w:rsidRPr="009B68DE" w:rsidRDefault="0087033C" w:rsidP="006D496C">
      <w:pPr>
        <w:tabs>
          <w:tab w:val="left" w:pos="567"/>
        </w:tabs>
        <w:spacing w:after="0" w:line="240" w:lineRule="auto"/>
        <w:ind w:firstLine="709"/>
        <w:jc w:val="both"/>
        <w:rPr>
          <w:rFonts w:ascii="Times New Roman" w:eastAsia="Times New Roman" w:hAnsi="Times New Roman" w:cs="Times New Roman"/>
          <w:sz w:val="28"/>
          <w:szCs w:val="28"/>
          <w:lang w:eastAsia="en-US"/>
        </w:rPr>
      </w:pPr>
      <w:r w:rsidRPr="009B68DE">
        <w:rPr>
          <w:rFonts w:ascii="Times New Roman" w:eastAsia="Times New Roman" w:hAnsi="Times New Roman" w:cs="Times New Roman"/>
          <w:sz w:val="28"/>
          <w:szCs w:val="28"/>
          <w:lang w:eastAsia="en-US"/>
        </w:rPr>
        <w:t xml:space="preserve">телефоны для справок: 8 (3467) </w:t>
      </w:r>
      <w:r w:rsidR="00ED317F" w:rsidRPr="009B68DE">
        <w:rPr>
          <w:rFonts w:ascii="Times New Roman" w:eastAsiaTheme="minorHAnsi" w:hAnsi="Times New Roman"/>
          <w:sz w:val="28"/>
          <w:szCs w:val="28"/>
          <w:lang w:eastAsia="en-US"/>
        </w:rPr>
        <w:t>35-28</w:t>
      </w:r>
      <w:r w:rsidRPr="009B68DE">
        <w:rPr>
          <w:rFonts w:ascii="Times New Roman" w:eastAsiaTheme="minorHAnsi" w:hAnsi="Times New Roman"/>
          <w:sz w:val="28"/>
          <w:szCs w:val="28"/>
          <w:lang w:eastAsia="en-US"/>
        </w:rPr>
        <w:t>-</w:t>
      </w:r>
      <w:r w:rsidR="00ED317F" w:rsidRPr="009B68DE">
        <w:rPr>
          <w:rFonts w:ascii="Times New Roman" w:eastAsiaTheme="minorHAnsi" w:hAnsi="Times New Roman"/>
          <w:sz w:val="28"/>
          <w:szCs w:val="28"/>
          <w:lang w:eastAsia="en-US"/>
        </w:rPr>
        <w:t>19</w:t>
      </w:r>
      <w:r w:rsidRPr="009B68DE">
        <w:rPr>
          <w:rFonts w:ascii="Times New Roman" w:eastAsiaTheme="minorHAnsi" w:hAnsi="Times New Roman"/>
          <w:sz w:val="28"/>
          <w:szCs w:val="28"/>
          <w:lang w:eastAsia="en-US"/>
        </w:rPr>
        <w:t xml:space="preserve">, </w:t>
      </w:r>
      <w:r w:rsidRPr="009B68DE">
        <w:rPr>
          <w:rFonts w:ascii="Times New Roman" w:hAnsi="Times New Roman" w:cs="Times New Roman"/>
          <w:sz w:val="28"/>
          <w:szCs w:val="28"/>
        </w:rPr>
        <w:t xml:space="preserve">8 (3467) </w:t>
      </w:r>
      <w:r w:rsidR="00ED317F" w:rsidRPr="009B68DE">
        <w:rPr>
          <w:rFonts w:ascii="Times New Roman" w:eastAsia="Times New Roman" w:hAnsi="Times New Roman"/>
          <w:sz w:val="28"/>
          <w:szCs w:val="28"/>
          <w:lang w:eastAsia="en-US"/>
        </w:rPr>
        <w:t>35-28-22;</w:t>
      </w:r>
    </w:p>
    <w:p w:rsidR="0087033C" w:rsidRPr="009B68DE" w:rsidRDefault="0087033C" w:rsidP="007F4709">
      <w:pPr>
        <w:spacing w:after="0" w:line="240" w:lineRule="auto"/>
        <w:ind w:firstLine="709"/>
        <w:jc w:val="both"/>
      </w:pPr>
      <w:r w:rsidRPr="009B68DE">
        <w:rPr>
          <w:rFonts w:ascii="Times New Roman" w:eastAsia="Times New Roman" w:hAnsi="Times New Roman" w:cs="Times New Roman"/>
          <w:sz w:val="28"/>
          <w:szCs w:val="28"/>
          <w:lang w:eastAsia="en-US"/>
        </w:rPr>
        <w:t xml:space="preserve">адрес электронной почты должностных лиц управления земельных ресурсов: </w:t>
      </w:r>
      <w:hyperlink r:id="rId11" w:history="1">
        <w:r w:rsidR="00314900" w:rsidRPr="009B68DE">
          <w:rPr>
            <w:rStyle w:val="af4"/>
            <w:rFonts w:ascii="Times New Roman" w:eastAsia="Times New Roman" w:hAnsi="Times New Roman"/>
            <w:color w:val="auto"/>
            <w:sz w:val="28"/>
            <w:szCs w:val="28"/>
            <w:u w:val="none"/>
            <w:lang w:val="en-US" w:eastAsia="en-US"/>
          </w:rPr>
          <w:t>boyko</w:t>
        </w:r>
        <w:r w:rsidR="00314900" w:rsidRPr="009B68DE">
          <w:rPr>
            <w:rStyle w:val="af4"/>
            <w:rFonts w:ascii="Times New Roman" w:eastAsia="Times New Roman" w:hAnsi="Times New Roman"/>
            <w:color w:val="auto"/>
            <w:sz w:val="28"/>
            <w:szCs w:val="28"/>
            <w:u w:val="none"/>
            <w:lang w:eastAsia="en-US"/>
          </w:rPr>
          <w:t>@</w:t>
        </w:r>
        <w:r w:rsidR="00314900" w:rsidRPr="009B68DE">
          <w:rPr>
            <w:rStyle w:val="af4"/>
            <w:rFonts w:ascii="Times New Roman" w:eastAsia="Times New Roman" w:hAnsi="Times New Roman"/>
            <w:color w:val="auto"/>
            <w:sz w:val="28"/>
            <w:szCs w:val="28"/>
            <w:u w:val="none"/>
            <w:lang w:val="en-US" w:eastAsia="en-US"/>
          </w:rPr>
          <w:t>hmrn</w:t>
        </w:r>
        <w:r w:rsidR="00314900" w:rsidRPr="009B68DE">
          <w:rPr>
            <w:rStyle w:val="af4"/>
            <w:rFonts w:ascii="Times New Roman" w:eastAsia="Times New Roman" w:hAnsi="Times New Roman"/>
            <w:color w:val="auto"/>
            <w:sz w:val="28"/>
            <w:szCs w:val="28"/>
            <w:u w:val="none"/>
            <w:lang w:eastAsia="en-US"/>
          </w:rPr>
          <w:t>.</w:t>
        </w:r>
        <w:r w:rsidR="00314900" w:rsidRPr="009B68DE">
          <w:rPr>
            <w:rStyle w:val="af4"/>
            <w:rFonts w:ascii="Times New Roman" w:eastAsia="Times New Roman" w:hAnsi="Times New Roman"/>
            <w:color w:val="auto"/>
            <w:sz w:val="28"/>
            <w:szCs w:val="28"/>
            <w:u w:val="none"/>
            <w:lang w:val="en-US" w:eastAsia="en-US"/>
          </w:rPr>
          <w:t>ru</w:t>
        </w:r>
      </w:hyperlink>
      <w:r w:rsidR="00314900" w:rsidRPr="009B68DE">
        <w:rPr>
          <w:rFonts w:ascii="Times New Roman" w:eastAsia="Times New Roman" w:hAnsi="Times New Roman" w:cs="Times New Roman"/>
          <w:sz w:val="28"/>
          <w:szCs w:val="28"/>
          <w:lang w:eastAsia="en-US"/>
        </w:rPr>
        <w:t xml:space="preserve">, </w:t>
      </w:r>
      <w:hyperlink r:id="rId12" w:history="1">
        <w:r w:rsidR="00314900" w:rsidRPr="009B68DE">
          <w:rPr>
            <w:rStyle w:val="af4"/>
            <w:rFonts w:ascii="Times New Roman" w:eastAsia="Times New Roman" w:hAnsi="Times New Roman"/>
            <w:color w:val="auto"/>
            <w:sz w:val="28"/>
            <w:szCs w:val="28"/>
            <w:u w:val="none"/>
            <w:lang w:val="en-US" w:eastAsia="en-US"/>
          </w:rPr>
          <w:t>tseplyaev</w:t>
        </w:r>
        <w:r w:rsidR="00314900" w:rsidRPr="009B68DE">
          <w:rPr>
            <w:rStyle w:val="af4"/>
            <w:rFonts w:ascii="Times New Roman" w:eastAsia="Times New Roman" w:hAnsi="Times New Roman"/>
            <w:color w:val="auto"/>
            <w:sz w:val="28"/>
            <w:szCs w:val="28"/>
            <w:u w:val="none"/>
            <w:lang w:eastAsia="en-US"/>
          </w:rPr>
          <w:t>@</w:t>
        </w:r>
        <w:r w:rsidR="00314900" w:rsidRPr="009B68DE">
          <w:rPr>
            <w:rStyle w:val="af4"/>
            <w:rFonts w:ascii="Times New Roman" w:eastAsia="Times New Roman" w:hAnsi="Times New Roman"/>
            <w:color w:val="auto"/>
            <w:sz w:val="28"/>
            <w:szCs w:val="28"/>
            <w:u w:val="none"/>
            <w:lang w:val="en-US" w:eastAsia="en-US"/>
          </w:rPr>
          <w:t>hmrn</w:t>
        </w:r>
        <w:r w:rsidR="00314900" w:rsidRPr="009B68DE">
          <w:rPr>
            <w:rStyle w:val="af4"/>
            <w:rFonts w:ascii="Times New Roman" w:eastAsia="Times New Roman" w:hAnsi="Times New Roman"/>
            <w:color w:val="auto"/>
            <w:sz w:val="28"/>
            <w:szCs w:val="28"/>
            <w:u w:val="none"/>
            <w:lang w:eastAsia="en-US"/>
          </w:rPr>
          <w:t>.</w:t>
        </w:r>
        <w:r w:rsidR="00314900" w:rsidRPr="009B68DE">
          <w:rPr>
            <w:rStyle w:val="af4"/>
            <w:rFonts w:ascii="Times New Roman" w:eastAsia="Times New Roman" w:hAnsi="Times New Roman"/>
            <w:color w:val="auto"/>
            <w:sz w:val="28"/>
            <w:szCs w:val="28"/>
            <w:u w:val="none"/>
            <w:lang w:val="en-US" w:eastAsia="en-US"/>
          </w:rPr>
          <w:t>ru</w:t>
        </w:r>
      </w:hyperlink>
      <w:r w:rsidR="00314900" w:rsidRPr="009B68DE">
        <w:rPr>
          <w:rFonts w:ascii="Times New Roman" w:eastAsia="Times New Roman" w:hAnsi="Times New Roman" w:cs="Times New Roman"/>
          <w:sz w:val="28"/>
          <w:szCs w:val="28"/>
          <w:lang w:eastAsia="en-US"/>
        </w:rPr>
        <w:t xml:space="preserve">, </w:t>
      </w:r>
      <w:r w:rsidR="00314900" w:rsidRPr="009B68DE">
        <w:rPr>
          <w:rFonts w:ascii="Times New Roman" w:eastAsia="Times New Roman" w:hAnsi="Times New Roman" w:cs="Times New Roman"/>
          <w:sz w:val="28"/>
          <w:szCs w:val="28"/>
          <w:lang w:val="en-US" w:eastAsia="en-US"/>
        </w:rPr>
        <w:t>ShumilovaMV</w:t>
      </w:r>
      <w:r w:rsidR="00314900" w:rsidRPr="009B68DE">
        <w:rPr>
          <w:rFonts w:ascii="Times New Roman" w:eastAsia="Times New Roman" w:hAnsi="Times New Roman" w:cs="Times New Roman"/>
          <w:sz w:val="28"/>
          <w:szCs w:val="28"/>
          <w:lang w:eastAsia="en-US"/>
        </w:rPr>
        <w:t>@</w:t>
      </w:r>
      <w:r w:rsidR="00314900" w:rsidRPr="009B68DE">
        <w:rPr>
          <w:rFonts w:ascii="Times New Roman" w:eastAsia="Times New Roman" w:hAnsi="Times New Roman" w:cs="Times New Roman"/>
          <w:sz w:val="28"/>
          <w:szCs w:val="28"/>
          <w:lang w:val="en-US" w:eastAsia="en-US"/>
        </w:rPr>
        <w:t>hmrn</w:t>
      </w:r>
      <w:r w:rsidR="00314900" w:rsidRPr="009B68DE">
        <w:rPr>
          <w:rFonts w:ascii="Times New Roman" w:eastAsia="Times New Roman" w:hAnsi="Times New Roman" w:cs="Times New Roman"/>
          <w:sz w:val="28"/>
          <w:szCs w:val="28"/>
          <w:lang w:eastAsia="en-US"/>
        </w:rPr>
        <w:t>.</w:t>
      </w:r>
      <w:r w:rsidR="00314900" w:rsidRPr="009B68DE">
        <w:rPr>
          <w:rFonts w:ascii="Times New Roman" w:eastAsia="Times New Roman" w:hAnsi="Times New Roman" w:cs="Times New Roman"/>
          <w:sz w:val="28"/>
          <w:szCs w:val="28"/>
          <w:lang w:val="en-US" w:eastAsia="en-US"/>
        </w:rPr>
        <w:t>ru</w:t>
      </w:r>
      <w:r w:rsidRPr="009B68DE">
        <w:rPr>
          <w:rFonts w:ascii="Times New Roman" w:eastAsia="Times New Roman" w:hAnsi="Times New Roman" w:cs="Times New Roman"/>
          <w:sz w:val="28"/>
          <w:szCs w:val="28"/>
          <w:lang w:eastAsia="en-US"/>
        </w:rPr>
        <w:t>;</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hAnsi="Times New Roman" w:cs="Times New Roman"/>
          <w:sz w:val="28"/>
          <w:szCs w:val="28"/>
        </w:rPr>
        <w:t>график работы</w:t>
      </w:r>
      <w:r w:rsidR="00307196" w:rsidRPr="009B68DE">
        <w:rPr>
          <w:rFonts w:ascii="Times New Roman" w:hAnsi="Times New Roman" w:cs="Times New Roman"/>
          <w:sz w:val="28"/>
          <w:szCs w:val="28"/>
        </w:rPr>
        <w:t xml:space="preserve"> департамента</w:t>
      </w:r>
      <w:r w:rsidR="002879C2" w:rsidRPr="009B68DE">
        <w:rPr>
          <w:rFonts w:ascii="Times New Roman" w:eastAsia="Calibri" w:hAnsi="Times New Roman" w:cs="Times New Roman"/>
          <w:sz w:val="28"/>
          <w:szCs w:val="28"/>
        </w:rPr>
        <w:t xml:space="preserve">: ежедневно, кроме субботы, </w:t>
      </w:r>
      <w:r w:rsidRPr="009B68DE">
        <w:rPr>
          <w:rFonts w:ascii="Times New Roman" w:eastAsia="Calibri" w:hAnsi="Times New Roman" w:cs="Times New Roman"/>
          <w:sz w:val="28"/>
          <w:szCs w:val="28"/>
        </w:rPr>
        <w:t xml:space="preserve">воскресенья и нерабочих праздничных дней, с 09 ч 00 мин до 17 ч 00 мин (в понедельник – до 18 ч 00 мин) с перерывом на обед с 13 ч 00 мин </w:t>
      </w:r>
      <w:r w:rsidR="00F47BD9">
        <w:rPr>
          <w:rFonts w:ascii="Times New Roman" w:eastAsia="Calibri" w:hAnsi="Times New Roman" w:cs="Times New Roman"/>
          <w:sz w:val="28"/>
          <w:szCs w:val="28"/>
        </w:rPr>
        <w:br/>
      </w:r>
      <w:r w:rsidRPr="009B68DE">
        <w:rPr>
          <w:rFonts w:ascii="Times New Roman" w:eastAsia="Calibri" w:hAnsi="Times New Roman" w:cs="Times New Roman"/>
          <w:sz w:val="28"/>
          <w:szCs w:val="28"/>
        </w:rPr>
        <w:t>до 14 ч 00 мин</w:t>
      </w:r>
      <w:r w:rsidRPr="009B68DE">
        <w:rPr>
          <w:rFonts w:ascii="Times New Roman" w:eastAsia="Times New Roman" w:hAnsi="Times New Roman"/>
          <w:sz w:val="28"/>
          <w:szCs w:val="28"/>
        </w:rPr>
        <w:t>;</w:t>
      </w:r>
    </w:p>
    <w:p w:rsidR="0087033C" w:rsidRPr="009B68DE" w:rsidRDefault="0087033C" w:rsidP="006D496C">
      <w:pPr>
        <w:tabs>
          <w:tab w:val="left" w:pos="1134"/>
        </w:tabs>
        <w:autoSpaceDE w:val="0"/>
        <w:autoSpaceDN w:val="0"/>
        <w:adjustRightInd w:val="0"/>
        <w:spacing w:after="0" w:line="240" w:lineRule="auto"/>
        <w:ind w:firstLine="709"/>
        <w:jc w:val="both"/>
        <w:outlineLvl w:val="0"/>
        <w:rPr>
          <w:rFonts w:ascii="Times New Roman" w:eastAsia="Times New Roman" w:hAnsi="Times New Roman" w:cs="Times New Roman"/>
          <w:bCs/>
          <w:sz w:val="28"/>
          <w:szCs w:val="28"/>
        </w:rPr>
      </w:pPr>
      <w:r w:rsidRPr="009B68DE">
        <w:rPr>
          <w:rFonts w:ascii="Times New Roman" w:eastAsia="Times New Roman" w:hAnsi="Times New Roman" w:cs="Times New Roman"/>
          <w:bCs/>
          <w:sz w:val="28"/>
          <w:szCs w:val="28"/>
        </w:rPr>
        <w:t>прием инвалидов по вопросам предоставления муниципальной услуги осуществляется должностными лицами управления земельных ресурсов в здании администрации Ханты-Мансийского района по адресу: г. Ханты-Мансийск, ул. Гагарина, д. 214, 1 этаж, кабинет 106, в соответствии с графиком</w:t>
      </w:r>
      <w:r w:rsidR="007F4709">
        <w:rPr>
          <w:rFonts w:ascii="Times New Roman" w:eastAsia="Times New Roman" w:hAnsi="Times New Roman" w:cs="Times New Roman"/>
          <w:bCs/>
          <w:sz w:val="28"/>
          <w:szCs w:val="28"/>
        </w:rPr>
        <w:t>, указанны</w:t>
      </w:r>
      <w:r w:rsidRPr="009B68DE">
        <w:rPr>
          <w:rFonts w:ascii="Times New Roman" w:eastAsia="Times New Roman" w:hAnsi="Times New Roman" w:cs="Times New Roman"/>
          <w:bCs/>
          <w:sz w:val="28"/>
          <w:szCs w:val="28"/>
        </w:rPr>
        <w:t>м в настоящем подпункте, с правом предварительной записи на прием по телефона</w:t>
      </w:r>
      <w:r w:rsidR="007F4709">
        <w:rPr>
          <w:rFonts w:ascii="Times New Roman" w:eastAsia="Times New Roman" w:hAnsi="Times New Roman" w:cs="Times New Roman"/>
          <w:bCs/>
          <w:sz w:val="28"/>
          <w:szCs w:val="28"/>
        </w:rPr>
        <w:t xml:space="preserve">м: 8 (3467) 35-28-00 (приемная главы </w:t>
      </w:r>
      <w:r w:rsidRPr="009B68DE">
        <w:rPr>
          <w:rFonts w:ascii="Times New Roman" w:eastAsia="Times New Roman" w:hAnsi="Times New Roman" w:cs="Times New Roman"/>
          <w:bCs/>
          <w:sz w:val="28"/>
          <w:szCs w:val="28"/>
        </w:rPr>
        <w:t>района), 8 (3467) 35-28-</w:t>
      </w:r>
      <w:r w:rsidR="00ED317F" w:rsidRPr="009B68DE">
        <w:rPr>
          <w:rFonts w:ascii="Times New Roman" w:eastAsia="Times New Roman" w:hAnsi="Times New Roman" w:cs="Times New Roman"/>
          <w:bCs/>
          <w:sz w:val="28"/>
          <w:szCs w:val="28"/>
        </w:rPr>
        <w:t>19</w:t>
      </w:r>
      <w:r w:rsidRPr="009B68DE">
        <w:rPr>
          <w:rFonts w:ascii="Times New Roman" w:eastAsia="Times New Roman" w:hAnsi="Times New Roman" w:cs="Times New Roman"/>
          <w:bCs/>
          <w:sz w:val="28"/>
          <w:szCs w:val="28"/>
        </w:rPr>
        <w:t xml:space="preserve">, 8 (3467) </w:t>
      </w:r>
      <w:r w:rsidRPr="009B68DE">
        <w:rPr>
          <w:rFonts w:ascii="Times New Roman" w:eastAsia="Times New Roman" w:hAnsi="Times New Roman"/>
          <w:sz w:val="28"/>
          <w:szCs w:val="28"/>
          <w:lang w:eastAsia="en-US"/>
        </w:rPr>
        <w:t>35-28-22</w:t>
      </w:r>
      <w:r w:rsidRPr="009B68DE">
        <w:rPr>
          <w:rFonts w:ascii="Times New Roman" w:eastAsia="Times New Roman" w:hAnsi="Times New Roman" w:cs="Times New Roman"/>
          <w:bCs/>
          <w:sz w:val="28"/>
          <w:szCs w:val="28"/>
        </w:rPr>
        <w:t xml:space="preserve"> (управление земельных ресурсов).</w:t>
      </w:r>
    </w:p>
    <w:p w:rsidR="008A5297" w:rsidRDefault="008A5297" w:rsidP="006D496C">
      <w:pPr>
        <w:tabs>
          <w:tab w:val="left" w:pos="-1080"/>
          <w:tab w:val="left" w:pos="993"/>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4. </w:t>
      </w:r>
      <w:r w:rsidRPr="009B68DE">
        <w:rPr>
          <w:rFonts w:ascii="Times New Roman" w:eastAsia="Calibri" w:hAnsi="Times New Roman" w:cs="Times New Roman"/>
          <w:sz w:val="28"/>
          <w:szCs w:val="28"/>
        </w:rPr>
        <w:t>Информация о м</w:t>
      </w:r>
      <w:r w:rsidRPr="009B68DE">
        <w:rPr>
          <w:rFonts w:ascii="Times New Roman" w:hAnsi="Times New Roman" w:cs="Times New Roman"/>
          <w:sz w:val="28"/>
          <w:szCs w:val="28"/>
        </w:rPr>
        <w:t xml:space="preserve">естах нахождения и графиках работы автономного учреждения Ханты-Мансийского автономного округа – Югры «Многофункциональный центр предоставления государственных </w:t>
      </w:r>
      <w:r w:rsidR="00181A32" w:rsidRPr="009B68DE">
        <w:rPr>
          <w:rFonts w:ascii="Times New Roman" w:hAnsi="Times New Roman" w:cs="Times New Roman"/>
          <w:sz w:val="28"/>
          <w:szCs w:val="28"/>
        </w:rPr>
        <w:br/>
        <w:t xml:space="preserve">и муниципальных услуг </w:t>
      </w:r>
      <w:r w:rsidRPr="009B68DE">
        <w:rPr>
          <w:rFonts w:ascii="Times New Roman" w:hAnsi="Times New Roman" w:cs="Times New Roman"/>
          <w:sz w:val="28"/>
          <w:szCs w:val="28"/>
        </w:rPr>
        <w:t xml:space="preserve">Югры» и его территориально обособленных структурных подразделений (далее – МФЦ) указаны в приложении </w:t>
      </w:r>
      <w:r w:rsidR="0087033C" w:rsidRPr="009B68DE">
        <w:rPr>
          <w:rFonts w:ascii="Times New Roman" w:hAnsi="Times New Roman" w:cs="Times New Roman"/>
          <w:sz w:val="28"/>
          <w:szCs w:val="28"/>
        </w:rPr>
        <w:t>1</w:t>
      </w:r>
      <w:r w:rsidRPr="009B68DE">
        <w:rPr>
          <w:rFonts w:ascii="Times New Roman" w:hAnsi="Times New Roman" w:cs="Times New Roman"/>
          <w:sz w:val="28"/>
          <w:szCs w:val="28"/>
        </w:rPr>
        <w:br/>
        <w:t xml:space="preserve">к настоящему административному регламенту. </w:t>
      </w:r>
    </w:p>
    <w:p w:rsidR="008A5297" w:rsidRPr="009B68DE" w:rsidRDefault="00F47BD9" w:rsidP="007F4709">
      <w:pPr>
        <w:tabs>
          <w:tab w:val="left" w:pos="-1080"/>
          <w:tab w:val="left" w:pos="993"/>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lastRenderedPageBreak/>
        <w:t>5. Способы получения информации о местах нахождения и графиках</w:t>
      </w:r>
      <w:r w:rsidR="008A5297" w:rsidRPr="009B68DE">
        <w:rPr>
          <w:rFonts w:ascii="Times New Roman" w:hAnsi="Times New Roman" w:cs="Times New Roman"/>
          <w:sz w:val="28"/>
          <w:szCs w:val="28"/>
        </w:rPr>
        <w:t xml:space="preserve">работы органов власти и организаций, обращение в которые необходимо для получения муниципальной услуги: </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1)Межрайонная инспекция Федеральной налоговой службы России </w:t>
      </w:r>
      <w:r w:rsidRPr="009B68DE">
        <w:rPr>
          <w:rFonts w:ascii="Times New Roman" w:eastAsia="Calibri" w:hAnsi="Times New Roman" w:cs="Times New Roman"/>
          <w:sz w:val="28"/>
          <w:szCs w:val="28"/>
        </w:rPr>
        <w:br/>
        <w:t xml:space="preserve">№ 1 по Ханты-Мансийскому автономному округу – Югре </w:t>
      </w:r>
      <w:r w:rsidRPr="009B68DE">
        <w:rPr>
          <w:rFonts w:ascii="Times New Roman" w:eastAsia="Calibri" w:hAnsi="Times New Roman" w:cs="Times New Roman"/>
          <w:sz w:val="28"/>
          <w:szCs w:val="28"/>
        </w:rPr>
        <w:br/>
        <w:t xml:space="preserve">(далее – Инспекция ФНС по Ханты-Мансийскому автономному </w:t>
      </w:r>
      <w:r w:rsidRPr="009B68DE">
        <w:rPr>
          <w:rFonts w:ascii="Times New Roman" w:eastAsia="Calibri" w:hAnsi="Times New Roman" w:cs="Times New Roman"/>
          <w:sz w:val="28"/>
          <w:szCs w:val="28"/>
        </w:rPr>
        <w:br/>
        <w:t>округу – Югре):</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место нахождения: 628011, г. Ханты-Мансийск, ул. Дзержинского, </w:t>
      </w:r>
      <w:r w:rsidRPr="009B68DE">
        <w:rPr>
          <w:rFonts w:ascii="Times New Roman" w:eastAsia="Calibri" w:hAnsi="Times New Roman" w:cs="Times New Roman"/>
          <w:sz w:val="28"/>
          <w:szCs w:val="28"/>
        </w:rPr>
        <w:br/>
        <w:t>д. 2;</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телефон для справок: 8 (3467) 39-47-00 (приемная);</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телефон горячей линии: 8-800-222-2222;</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адрес электронной почты: i86010@r86.nalog.ru;</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адрес официального сайта: www.nalog.ru;</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 Управление Федеральной службы государственной регистрации, кадастра и картографии по Ханты-Мансийскому автономному </w:t>
      </w:r>
      <w:r w:rsidRPr="009B68DE">
        <w:rPr>
          <w:rFonts w:ascii="Times New Roman" w:hAnsi="Times New Roman" w:cs="Times New Roman"/>
          <w:sz w:val="28"/>
          <w:szCs w:val="28"/>
        </w:rPr>
        <w:br/>
        <w:t>округу – Югре (далее – Росреестр):</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место нахождения: г. Ханты-Мансийск, ул. Мира, 27б;</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телефон для справок: 8 (3467) 36-36-76;</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адрес электронной почты: 86_</w:t>
      </w:r>
      <w:r w:rsidRPr="009B68DE">
        <w:rPr>
          <w:rFonts w:ascii="Times New Roman" w:hAnsi="Times New Roman" w:cs="Times New Roman"/>
          <w:sz w:val="28"/>
          <w:szCs w:val="28"/>
          <w:lang w:val="en-US"/>
        </w:rPr>
        <w:t>upr</w:t>
      </w:r>
      <w:r w:rsidRPr="009B68DE">
        <w:rPr>
          <w:rFonts w:ascii="Times New Roman" w:hAnsi="Times New Roman" w:cs="Times New Roman"/>
          <w:sz w:val="28"/>
          <w:szCs w:val="28"/>
        </w:rPr>
        <w:t>@</w:t>
      </w:r>
      <w:r w:rsidRPr="009B68DE">
        <w:rPr>
          <w:rFonts w:ascii="Times New Roman" w:hAnsi="Times New Roman" w:cs="Times New Roman"/>
          <w:sz w:val="28"/>
          <w:szCs w:val="28"/>
          <w:lang w:val="en-US"/>
        </w:rPr>
        <w:t>rosreestr</w:t>
      </w:r>
      <w:r w:rsidRPr="009B68DE">
        <w:rPr>
          <w:rFonts w:ascii="Times New Roman" w:hAnsi="Times New Roman" w:cs="Times New Roman"/>
          <w:sz w:val="28"/>
          <w:szCs w:val="28"/>
        </w:rPr>
        <w:t>.</w:t>
      </w:r>
      <w:r w:rsidRPr="009B68DE">
        <w:rPr>
          <w:rFonts w:ascii="Times New Roman" w:hAnsi="Times New Roman" w:cs="Times New Roman"/>
          <w:sz w:val="28"/>
          <w:szCs w:val="28"/>
          <w:lang w:val="en-US"/>
        </w:rPr>
        <w:t>ru</w:t>
      </w:r>
      <w:r w:rsidRPr="009B68DE">
        <w:rPr>
          <w:rFonts w:ascii="Times New Roman" w:hAnsi="Times New Roman" w:cs="Times New Roman"/>
          <w:sz w:val="28"/>
          <w:szCs w:val="28"/>
        </w:rPr>
        <w:t>;</w:t>
      </w:r>
    </w:p>
    <w:p w:rsidR="008A5297" w:rsidRPr="009B68DE" w:rsidRDefault="008A5297" w:rsidP="006D496C">
      <w:pPr>
        <w:shd w:val="clear" w:color="auto" w:fill="FFFFFF"/>
        <w:spacing w:after="0" w:line="240" w:lineRule="auto"/>
        <w:ind w:firstLine="709"/>
        <w:jc w:val="both"/>
        <w:rPr>
          <w:rFonts w:ascii="Times New Roman" w:hAnsi="Times New Roman" w:cs="Times New Roman"/>
          <w:i/>
          <w:sz w:val="28"/>
          <w:szCs w:val="28"/>
        </w:rPr>
      </w:pPr>
      <w:r w:rsidRPr="009B68DE">
        <w:rPr>
          <w:rFonts w:ascii="Times New Roman" w:hAnsi="Times New Roman" w:cs="Times New Roman"/>
          <w:sz w:val="28"/>
          <w:szCs w:val="28"/>
        </w:rPr>
        <w:t xml:space="preserve">адрес официального сайта: </w:t>
      </w:r>
      <w:r w:rsidRPr="009B68DE">
        <w:rPr>
          <w:rFonts w:ascii="Times New Roman" w:eastAsia="Calibri" w:hAnsi="Times New Roman" w:cs="Times New Roman"/>
          <w:sz w:val="28"/>
          <w:szCs w:val="28"/>
        </w:rPr>
        <w:t>www.</w:t>
      </w:r>
      <w:r w:rsidRPr="009B68DE">
        <w:rPr>
          <w:rFonts w:ascii="Times New Roman" w:hAnsi="Times New Roman" w:cs="Times New Roman"/>
          <w:sz w:val="28"/>
          <w:szCs w:val="28"/>
        </w:rPr>
        <w:t>rosreestr.ru;</w:t>
      </w:r>
    </w:p>
    <w:p w:rsidR="008A5297" w:rsidRPr="009B68DE" w:rsidRDefault="008A5297" w:rsidP="006D496C">
      <w:pPr>
        <w:shd w:val="clear" w:color="auto" w:fill="FFFFFF"/>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sz w:val="28"/>
          <w:szCs w:val="28"/>
        </w:rPr>
        <w:t>3)</w:t>
      </w:r>
      <w:r w:rsidRPr="009B68DE">
        <w:rPr>
          <w:rFonts w:ascii="Times New Roman" w:hAnsi="Times New Roman" w:cs="Times New Roman"/>
          <w:bCs/>
          <w:sz w:val="28"/>
          <w:szCs w:val="28"/>
        </w:rPr>
        <w:t xml:space="preserve">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Ханты-Мансийскому автономному округу – Югре (далее – Кадастровая палата):</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место нахождения: г. Ханты-Мансийск, ул. Мира, 27;</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телефон для справок: 8 (3467) 30-00-99;</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адрес электронной почты: </w:t>
      </w:r>
      <w:r w:rsidRPr="009B68DE">
        <w:rPr>
          <w:rFonts w:ascii="Times New Roman" w:hAnsi="Times New Roman" w:cs="Times New Roman"/>
          <w:bCs/>
          <w:sz w:val="28"/>
          <w:szCs w:val="28"/>
        </w:rPr>
        <w:t>fgu86@u86.rosreestr.ru</w:t>
      </w:r>
      <w:r w:rsidRPr="009B68DE">
        <w:rPr>
          <w:rFonts w:ascii="Times New Roman" w:hAnsi="Times New Roman" w:cs="Times New Roman"/>
          <w:sz w:val="28"/>
          <w:szCs w:val="28"/>
        </w:rPr>
        <w:t>;</w:t>
      </w:r>
    </w:p>
    <w:p w:rsidR="008A5297" w:rsidRPr="009B68DE" w:rsidRDefault="008A5297" w:rsidP="006D496C">
      <w:pPr>
        <w:shd w:val="clear" w:color="auto" w:fill="FFFFFF"/>
        <w:spacing w:after="0" w:line="240" w:lineRule="auto"/>
        <w:ind w:firstLine="709"/>
        <w:jc w:val="both"/>
        <w:rPr>
          <w:rFonts w:ascii="Times New Roman" w:hAnsi="Times New Roman" w:cs="Times New Roman"/>
          <w:i/>
          <w:sz w:val="28"/>
          <w:szCs w:val="28"/>
        </w:rPr>
      </w:pPr>
      <w:r w:rsidRPr="009B68DE">
        <w:rPr>
          <w:rFonts w:ascii="Times New Roman" w:hAnsi="Times New Roman" w:cs="Times New Roman"/>
          <w:sz w:val="28"/>
          <w:szCs w:val="28"/>
        </w:rPr>
        <w:t xml:space="preserve">адрес официального сайта: </w:t>
      </w:r>
      <w:hyperlink r:id="rId13" w:history="1">
        <w:r w:rsidRPr="009B68DE">
          <w:rPr>
            <w:rStyle w:val="af4"/>
            <w:rFonts w:ascii="Times New Roman" w:hAnsi="Times New Roman"/>
            <w:color w:val="auto"/>
            <w:sz w:val="28"/>
            <w:szCs w:val="28"/>
            <w:u w:val="none"/>
            <w:lang w:val="en-US"/>
          </w:rPr>
          <w:t>www</w:t>
        </w:r>
        <w:r w:rsidRPr="009B68DE">
          <w:rPr>
            <w:rStyle w:val="af4"/>
            <w:rFonts w:ascii="Times New Roman" w:hAnsi="Times New Roman"/>
            <w:color w:val="auto"/>
            <w:sz w:val="28"/>
            <w:szCs w:val="28"/>
            <w:u w:val="none"/>
          </w:rPr>
          <w:t>.kadastr.ru</w:t>
        </w:r>
      </w:hyperlink>
      <w:r w:rsidRPr="009B68DE">
        <w:rPr>
          <w:rFonts w:ascii="Times New Roman" w:hAnsi="Times New Roman" w:cs="Times New Roman"/>
          <w:sz w:val="28"/>
          <w:szCs w:val="28"/>
        </w:rPr>
        <w:t>;</w:t>
      </w:r>
    </w:p>
    <w:p w:rsidR="008A5297" w:rsidRPr="009B68DE" w:rsidRDefault="008A5297" w:rsidP="006D496C">
      <w:pPr>
        <w:spacing w:after="0" w:line="240" w:lineRule="auto"/>
        <w:ind w:firstLine="708"/>
        <w:jc w:val="both"/>
        <w:rPr>
          <w:rFonts w:ascii="Times New Roman" w:hAnsi="Times New Roman" w:cs="Times New Roman"/>
          <w:sz w:val="28"/>
          <w:szCs w:val="28"/>
        </w:rPr>
      </w:pPr>
      <w:r w:rsidRPr="009B68DE">
        <w:rPr>
          <w:rFonts w:ascii="Times New Roman" w:eastAsia="Calibri" w:hAnsi="Times New Roman" w:cs="Times New Roman"/>
          <w:sz w:val="28"/>
          <w:szCs w:val="28"/>
        </w:rPr>
        <w:t xml:space="preserve">4) </w:t>
      </w:r>
      <w:r w:rsidRPr="009B68DE">
        <w:rPr>
          <w:rFonts w:ascii="Times New Roman" w:hAnsi="Times New Roman" w:cs="Times New Roman"/>
          <w:sz w:val="28"/>
          <w:szCs w:val="28"/>
        </w:rPr>
        <w:t xml:space="preserve">администрации сельских поселений Ханты-Мансийского района: </w:t>
      </w:r>
    </w:p>
    <w:p w:rsidR="008A5297" w:rsidRPr="009B68DE" w:rsidRDefault="008A5297" w:rsidP="006D496C">
      <w:pPr>
        <w:spacing w:after="0" w:line="240" w:lineRule="auto"/>
        <w:ind w:firstLine="708"/>
        <w:jc w:val="both"/>
        <w:rPr>
          <w:rFonts w:ascii="Times New Roman" w:hAnsi="Times New Roman" w:cs="Times New Roman"/>
          <w:sz w:val="28"/>
          <w:szCs w:val="28"/>
        </w:rPr>
      </w:pPr>
      <w:r w:rsidRPr="009B68DE">
        <w:rPr>
          <w:rFonts w:ascii="Times New Roman" w:hAnsi="Times New Roman" w:cs="Times New Roman"/>
          <w:sz w:val="28"/>
          <w:szCs w:val="28"/>
        </w:rPr>
        <w:t xml:space="preserve">информацию о местах нахождения и графиках работы можно получить по телефонам соответствующей администрации сельского поселения, указанным на </w:t>
      </w:r>
      <w:r w:rsidRPr="009B68DE">
        <w:rPr>
          <w:rFonts w:ascii="Times New Roman" w:eastAsia="Calibri" w:hAnsi="Times New Roman" w:cs="Times New Roman"/>
          <w:sz w:val="28"/>
          <w:szCs w:val="28"/>
        </w:rPr>
        <w:t>официальном сайте администрации района.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6. Информирование заявителей по вопросам предоставления муниципальной услуги осуществляется в следующих формах:</w:t>
      </w:r>
    </w:p>
    <w:p w:rsidR="008A5297"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1) </w:t>
      </w:r>
      <w:r w:rsidR="008A5297" w:rsidRPr="009B68DE">
        <w:rPr>
          <w:rFonts w:ascii="Times New Roman" w:eastAsia="Calibri" w:hAnsi="Times New Roman" w:cs="Times New Roman"/>
          <w:sz w:val="28"/>
          <w:szCs w:val="28"/>
        </w:rPr>
        <w:t>устной (при личном обращении заявителя и (или) по телефону);</w:t>
      </w:r>
    </w:p>
    <w:p w:rsidR="008A5297"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2) </w:t>
      </w:r>
      <w:r w:rsidR="008A5297" w:rsidRPr="009B68DE">
        <w:rPr>
          <w:rFonts w:ascii="Times New Roman" w:eastAsia="Calibri" w:hAnsi="Times New Roman" w:cs="Times New Roman"/>
          <w:sz w:val="28"/>
          <w:szCs w:val="28"/>
        </w:rPr>
        <w:t>письменной (при письменном обращении заявителя по почте, электронной почте, факсу);</w:t>
      </w:r>
    </w:p>
    <w:p w:rsidR="008A5297"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3) </w:t>
      </w:r>
      <w:r w:rsidR="008A5297" w:rsidRPr="009B68DE">
        <w:rPr>
          <w:rFonts w:ascii="Times New Roman" w:eastAsia="Calibri" w:hAnsi="Times New Roman" w:cs="Times New Roman"/>
          <w:sz w:val="28"/>
          <w:szCs w:val="28"/>
        </w:rPr>
        <w:t>в форме информационных материалов в информационно-телекоммуникационной сети «Интернет»:</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на официальном сайте администрации района www.hmr</w:t>
      </w:r>
      <w:r w:rsidR="007F4709">
        <w:rPr>
          <w:rFonts w:ascii="Times New Roman" w:eastAsia="Calibri" w:hAnsi="Times New Roman" w:cs="Times New Roman"/>
          <w:sz w:val="28"/>
          <w:szCs w:val="28"/>
        </w:rPr>
        <w:t>n.ru (далее – официальный сайт);</w:t>
      </w:r>
    </w:p>
    <w:p w:rsidR="008A5297"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www.gosuslugi.ru (далее – Единый портал);</w:t>
      </w:r>
    </w:p>
    <w:p w:rsidR="00F47BD9" w:rsidRPr="009B68DE" w:rsidRDefault="00F47BD9"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lastRenderedPageBreak/>
        <w:t>в региональной информационной системе Ханты-Мансийского</w:t>
      </w:r>
    </w:p>
    <w:p w:rsidR="008A5297" w:rsidRPr="009B68DE" w:rsidRDefault="008A5297" w:rsidP="00F47BD9">
      <w:pPr>
        <w:autoSpaceDE w:val="0"/>
        <w:autoSpaceDN w:val="0"/>
        <w:adjustRightInd w:val="0"/>
        <w:spacing w:after="0" w:line="240" w:lineRule="auto"/>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7. Информация о муниципальной услуге также размещается в форме информационных (текстовых) материалов на информационном стенде в месте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8. В случае устного обращения (лично или по телефону) заявителя специалист, ответственный за предоставление муниципальной услуги, работник МФЦ </w:t>
      </w:r>
      <w:r w:rsidR="00BA7B9C">
        <w:rPr>
          <w:rFonts w:ascii="Times New Roman" w:eastAsia="Calibri" w:hAnsi="Times New Roman" w:cs="Times New Roman"/>
          <w:sz w:val="28"/>
          <w:szCs w:val="28"/>
        </w:rPr>
        <w:t xml:space="preserve">(далее – специалист) </w:t>
      </w:r>
      <w:r w:rsidRPr="009B68DE">
        <w:rPr>
          <w:rFonts w:ascii="Times New Roman" w:eastAsia="Calibri" w:hAnsi="Times New Roman" w:cs="Times New Roman"/>
          <w:sz w:val="28"/>
          <w:szCs w:val="28"/>
        </w:rPr>
        <w:t>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в соответствии с графиками работы администрации района, департамента и МФЦ, указанными в пунктах 3, 4 настоящего административного регламента, продолжительностью не более 15 минут.</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Ответ на телефонный звонок начинается с информации </w:t>
      </w:r>
      <w:r w:rsidR="00F47BD9">
        <w:rPr>
          <w:rFonts w:ascii="Times New Roman" w:eastAsia="Calibri" w:hAnsi="Times New Roman" w:cs="Times New Roman"/>
          <w:sz w:val="28"/>
          <w:szCs w:val="28"/>
        </w:rPr>
        <w:br/>
      </w:r>
      <w:r w:rsidRPr="009B68DE">
        <w:rPr>
          <w:rFonts w:ascii="Times New Roman" w:eastAsia="Calibri" w:hAnsi="Times New Roman" w:cs="Times New Roman"/>
          <w:sz w:val="28"/>
          <w:szCs w:val="28"/>
        </w:rPr>
        <w:t>о наименовании органа</w:t>
      </w:r>
      <w:r w:rsidR="00BA7B9C">
        <w:rPr>
          <w:rFonts w:ascii="Times New Roman" w:eastAsia="Calibri" w:hAnsi="Times New Roman" w:cs="Times New Roman"/>
          <w:sz w:val="28"/>
          <w:szCs w:val="28"/>
        </w:rPr>
        <w:t xml:space="preserve"> (МФЦ)</w:t>
      </w:r>
      <w:r w:rsidRPr="009B68DE">
        <w:rPr>
          <w:rFonts w:ascii="Times New Roman" w:eastAsia="Calibri" w:hAnsi="Times New Roman" w:cs="Times New Roman"/>
          <w:sz w:val="28"/>
          <w:szCs w:val="28"/>
        </w:rPr>
        <w:t>, в который обратился заявитель, фамилии, имени, отчестве (последнее – при наличии) и должности специалиста, принявшего телефонный звонок.</w:t>
      </w:r>
    </w:p>
    <w:p w:rsidR="0087033C" w:rsidRPr="009B68DE" w:rsidRDefault="0087033C" w:rsidP="006D496C">
      <w:pPr>
        <w:tabs>
          <w:tab w:val="left" w:pos="1134"/>
        </w:tab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sz w:val="28"/>
          <w:szCs w:val="28"/>
          <w:lang w:eastAsia="en-US"/>
        </w:rPr>
        <w:t>Если специалист, принявший звонок, не может самостоятельно ответить на поставленный вопрос, телефонный звонок по выбору обратившегося лица специалист переадресует (переводит) на другое должностное лицо или сообщает номер телефона, по которому предоставляется запрашиваемая информация.</w:t>
      </w:r>
    </w:p>
    <w:p w:rsidR="0087033C" w:rsidRPr="009B68DE" w:rsidRDefault="0087033C" w:rsidP="006D496C">
      <w:pPr>
        <w:tabs>
          <w:tab w:val="left" w:pos="1134"/>
        </w:tab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sz w:val="28"/>
          <w:szCs w:val="28"/>
          <w:lang w:eastAsia="en-US"/>
        </w:rPr>
        <w:t xml:space="preserve">Если для подготовки ответа </w:t>
      </w:r>
      <w:r w:rsidR="007F4709">
        <w:rPr>
          <w:rFonts w:ascii="Times New Roman" w:eastAsiaTheme="minorHAnsi" w:hAnsi="Times New Roman"/>
          <w:sz w:val="28"/>
          <w:szCs w:val="28"/>
          <w:lang w:eastAsia="en-US"/>
        </w:rPr>
        <w:t>требуется продолжительное время</w:t>
      </w:r>
      <w:r w:rsidR="00BA7B9C">
        <w:rPr>
          <w:rFonts w:ascii="Times New Roman" w:eastAsiaTheme="minorHAnsi" w:hAnsi="Times New Roman"/>
          <w:sz w:val="28"/>
          <w:szCs w:val="28"/>
          <w:lang w:eastAsia="en-US"/>
        </w:rPr>
        <w:t>специалист</w:t>
      </w:r>
      <w:r w:rsidRPr="009B68DE">
        <w:rPr>
          <w:rFonts w:ascii="Times New Roman" w:eastAsiaTheme="minorHAnsi" w:hAnsi="Times New Roman"/>
          <w:sz w:val="28"/>
          <w:szCs w:val="28"/>
          <w:lang w:eastAsia="en-US"/>
        </w:rPr>
        <w:t>, предоставляющ</w:t>
      </w:r>
      <w:r w:rsidR="00BA7B9C">
        <w:rPr>
          <w:rFonts w:ascii="Times New Roman" w:eastAsiaTheme="minorHAnsi" w:hAnsi="Times New Roman"/>
          <w:sz w:val="28"/>
          <w:szCs w:val="28"/>
          <w:lang w:eastAsia="en-US"/>
        </w:rPr>
        <w:t>ий</w:t>
      </w:r>
      <w:r w:rsidRPr="009B68DE">
        <w:rPr>
          <w:rFonts w:ascii="Times New Roman" w:eastAsiaTheme="minorHAnsi" w:hAnsi="Times New Roman"/>
          <w:sz w:val="28"/>
          <w:szCs w:val="28"/>
          <w:lang w:eastAsia="en-US"/>
        </w:rPr>
        <w:t xml:space="preserve"> информацию в устной форме, по выбору обратившегося лица предлагает направить в департамент письменное обращение о предоставлении ему письменного ответа либо определяет другое удобное для обратившегося лица время устного консультирования.</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9. Для получения информации по вопросам предоставления муниципальной услуги, сведений о ходе ее оказания в письменной форме заявителям необходимо обратиться в управление земельных ресурсов департамента.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При консультировании в письменной форме, ответ на обращение заявителя по вопросам предоставления муниципальной услуги направляется на указанный им адрес по письменному запросу заявителей на почтовый адрес или адрес электронной почты, указанный в запросе, в срок, не превышающий 30 календарных дней с даты регистрации обращения в администрации района или департаменте.</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Срок ответа на письменное обращение заявителя о ходе предоставления муниципальной услуги – не позднее 10 календарных дней с даты регистрации обращения в администрации района или департаменте.</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lastRenderedPageBreak/>
        <w:t>10. Для получения информации по вопросам предоставления муниципальной услуги посредством Еди</w:t>
      </w:r>
      <w:r w:rsidR="0087033C" w:rsidRPr="009B68DE">
        <w:rPr>
          <w:rFonts w:ascii="Times New Roman" w:eastAsia="Calibri" w:hAnsi="Times New Roman" w:cs="Times New Roman"/>
          <w:sz w:val="28"/>
          <w:szCs w:val="28"/>
        </w:rPr>
        <w:t>ного или регионального портала</w:t>
      </w:r>
      <w:r w:rsidRPr="009B68DE">
        <w:rPr>
          <w:rFonts w:ascii="Times New Roman" w:eastAsia="Calibri" w:hAnsi="Times New Roman" w:cs="Times New Roman"/>
          <w:sz w:val="28"/>
          <w:szCs w:val="28"/>
        </w:rPr>
        <w:t xml:space="preserve">заявителям необходимо использовать адреса в информационно-телекоммуникационной сети «Интернет», указанные в </w:t>
      </w:r>
      <w:r w:rsidR="0087033C" w:rsidRPr="009B68DE">
        <w:rPr>
          <w:rFonts w:ascii="Times New Roman" w:eastAsia="Calibri" w:hAnsi="Times New Roman" w:cs="Times New Roman"/>
          <w:sz w:val="28"/>
          <w:szCs w:val="28"/>
        </w:rPr>
        <w:t xml:space="preserve">подпункте 3 </w:t>
      </w:r>
      <w:r w:rsidRPr="009B68DE">
        <w:rPr>
          <w:rFonts w:ascii="Times New Roman" w:eastAsia="Calibri" w:hAnsi="Times New Roman" w:cs="Times New Roman"/>
          <w:sz w:val="28"/>
          <w:szCs w:val="28"/>
        </w:rPr>
        <w:t>пункт</w:t>
      </w:r>
      <w:r w:rsidR="0087033C" w:rsidRPr="009B68DE">
        <w:rPr>
          <w:rFonts w:ascii="Times New Roman" w:eastAsia="Calibri" w:hAnsi="Times New Roman" w:cs="Times New Roman"/>
          <w:sz w:val="28"/>
          <w:szCs w:val="28"/>
        </w:rPr>
        <w:t>а</w:t>
      </w:r>
      <w:r w:rsidRPr="009B68DE">
        <w:rPr>
          <w:rFonts w:ascii="Times New Roman" w:eastAsia="Calibri" w:hAnsi="Times New Roman" w:cs="Times New Roman"/>
          <w:sz w:val="28"/>
          <w:szCs w:val="28"/>
        </w:rPr>
        <w:t xml:space="preserve"> 6 настоящего административного регламента.</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9B68DE">
        <w:rPr>
          <w:rFonts w:ascii="Times New Roman" w:eastAsia="Calibri" w:hAnsi="Times New Roman" w:cs="Times New Roman"/>
          <w:sz w:val="28"/>
          <w:szCs w:val="28"/>
          <w:lang w:eastAsia="en-US"/>
        </w:rPr>
        <w:t>Информация на Едином или региональном портале о порядке и сроках предоставления муниципальной услуги предоставляется заявителю бесплатно.</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9B68DE">
        <w:rPr>
          <w:rFonts w:ascii="Times New Roman" w:eastAsia="Calibri" w:hAnsi="Times New Roman" w:cs="Times New Roman"/>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11. На стенде в месте предоставления муниципальной услуги или                    в информационно-телекоммуникационной сети «Интернет» размещается следующая информация:</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о месте нахождения, графике работы, справочных телефонах, адресах электронной почты администрации района и (или) департамента и его структурного подразделения, ответственного за предоставление муниципальной услуги, а также МФЦ (информация размещается в информационно-телекоммуникационной сети «Интернет»);</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о способах получения информации о местах нахождения и графиках работы органов власти и организаций, обращение в которые необходимо для предоставления муниципальной услуги (информация размещается на Едином или региональном портале);</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круг заявителей (информация размещается в информационно-телекоммуникационной сети «Интернет»);</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срок предоставления муниципальной услуги (информация размещается на Едином или региональном портале);</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блок-схема предоставления муниципальной услуги;</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исчерпывающий перечень документов, необходимых для предоставления муниципальной услуги, и требования к таким документам (информация размещается на Едином или региональном портале);</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бланки заявления о предоставлении муниципальной услуги и образец его заполнения;</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9B68DE">
        <w:rPr>
          <w:rFonts w:ascii="Times New Roman" w:eastAsia="Calibri" w:hAnsi="Times New Roman" w:cs="Times New Roman"/>
          <w:sz w:val="28"/>
          <w:szCs w:val="28"/>
          <w:lang w:eastAsia="en-US"/>
        </w:rPr>
        <w:t>результат предоставления муниципальной услуги и порядок его предоставления заявителю (информация размещается на Едином или региональном портале);</w:t>
      </w:r>
    </w:p>
    <w:p w:rsidR="0087033C"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9B68DE">
        <w:rPr>
          <w:rFonts w:ascii="Times New Roman" w:eastAsia="Calibri" w:hAnsi="Times New Roman" w:cs="Times New Roman"/>
          <w:sz w:val="28"/>
          <w:szCs w:val="28"/>
          <w:lang w:eastAsia="en-US"/>
        </w:rPr>
        <w:t>исчерпывающий перечень оснований для отказа в предоставлении муниципальной услуги (информация размещается на Едином или региональном портале);</w:t>
      </w:r>
    </w:p>
    <w:p w:rsidR="007F4709" w:rsidRDefault="007F4709" w:rsidP="006D49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9B68DE">
        <w:rPr>
          <w:rFonts w:ascii="Times New Roman" w:eastAsia="Times New Roman" w:hAnsi="Times New Roman" w:cs="Times New Roman"/>
          <w:sz w:val="28"/>
          <w:szCs w:val="28"/>
          <w:lang w:eastAsia="ar-SA"/>
        </w:rPr>
        <w:lastRenderedPageBreak/>
        <w:t>о порядке досудебного (внесудебного) обжалования действий (бездействия) и решений, принятых(осуществляемых) в ходе</w:t>
      </w:r>
    </w:p>
    <w:p w:rsidR="0087033C" w:rsidRPr="009B68DE" w:rsidRDefault="00F47BD9" w:rsidP="00F47BD9">
      <w:pPr>
        <w:autoSpaceDE w:val="0"/>
        <w:autoSpaceDN w:val="0"/>
        <w:adjustRightInd w:val="0"/>
        <w:spacing w:after="0" w:line="240" w:lineRule="auto"/>
        <w:jc w:val="both"/>
        <w:rPr>
          <w:rFonts w:ascii="Times New Roman" w:eastAsia="Times New Roman" w:hAnsi="Times New Roman" w:cs="Times New Roman"/>
          <w:sz w:val="28"/>
          <w:szCs w:val="28"/>
          <w:lang w:eastAsia="ar-SA"/>
        </w:rPr>
      </w:pPr>
      <w:r w:rsidRPr="009B68DE">
        <w:rPr>
          <w:rFonts w:ascii="Times New Roman" w:eastAsia="Times New Roman" w:hAnsi="Times New Roman" w:cs="Times New Roman"/>
          <w:sz w:val="28"/>
          <w:szCs w:val="28"/>
          <w:lang w:eastAsia="ar-SA"/>
        </w:rPr>
        <w:t>предоставлениямуниципальной услуги</w:t>
      </w:r>
      <w:r>
        <w:rPr>
          <w:rFonts w:ascii="Times New Roman" w:eastAsia="Times New Roman" w:hAnsi="Times New Roman" w:cs="Times New Roman"/>
          <w:sz w:val="28"/>
          <w:szCs w:val="28"/>
          <w:lang w:eastAsia="ar-SA"/>
        </w:rPr>
        <w:t xml:space="preserve"> (</w:t>
      </w:r>
      <w:r w:rsidR="0088404F">
        <w:rPr>
          <w:rFonts w:ascii="Times New Roman" w:eastAsia="Times New Roman" w:hAnsi="Times New Roman" w:cs="Times New Roman"/>
          <w:sz w:val="28"/>
          <w:szCs w:val="28"/>
          <w:lang w:eastAsia="ar-SA"/>
        </w:rPr>
        <w:t xml:space="preserve">информация размещается </w:t>
      </w:r>
      <w:r w:rsidR="0097635B">
        <w:rPr>
          <w:rFonts w:ascii="Times New Roman" w:eastAsia="Times New Roman" w:hAnsi="Times New Roman" w:cs="Times New Roman"/>
          <w:sz w:val="28"/>
          <w:szCs w:val="28"/>
          <w:lang w:eastAsia="ar-SA"/>
        </w:rPr>
        <w:br/>
      </w:r>
      <w:r w:rsidR="0088404F">
        <w:rPr>
          <w:rFonts w:ascii="Times New Roman" w:eastAsia="Times New Roman" w:hAnsi="Times New Roman" w:cs="Times New Roman"/>
          <w:sz w:val="28"/>
          <w:szCs w:val="28"/>
          <w:lang w:eastAsia="ar-SA"/>
        </w:rPr>
        <w:t xml:space="preserve">на </w:t>
      </w:r>
      <w:r w:rsidR="0097635B">
        <w:rPr>
          <w:rFonts w:ascii="Times New Roman" w:eastAsia="Times New Roman" w:hAnsi="Times New Roman" w:cs="Times New Roman"/>
          <w:sz w:val="28"/>
          <w:szCs w:val="28"/>
          <w:lang w:eastAsia="ar-SA"/>
        </w:rPr>
        <w:t xml:space="preserve">информационном </w:t>
      </w:r>
      <w:r>
        <w:rPr>
          <w:rFonts w:ascii="Times New Roman" w:eastAsia="Times New Roman" w:hAnsi="Times New Roman" w:cs="Times New Roman"/>
          <w:sz w:val="28"/>
          <w:szCs w:val="28"/>
          <w:lang w:eastAsia="ar-SA"/>
        </w:rPr>
        <w:t>стенде,</w:t>
      </w:r>
      <w:r w:rsidR="0076756E">
        <w:rPr>
          <w:rFonts w:ascii="Times New Roman" w:eastAsia="Times New Roman" w:hAnsi="Times New Roman" w:cs="Times New Roman"/>
          <w:sz w:val="28"/>
          <w:szCs w:val="28"/>
          <w:lang w:eastAsia="ar-SA"/>
        </w:rPr>
        <w:t>Едином и региональном портале)</w:t>
      </w:r>
      <w:r w:rsidR="0087033C" w:rsidRPr="009B68DE">
        <w:rPr>
          <w:rFonts w:ascii="Times New Roman" w:eastAsia="Calibri" w:hAnsi="Times New Roman" w:cs="Times New Roman"/>
          <w:sz w:val="28"/>
          <w:szCs w:val="28"/>
          <w:lang w:eastAsia="en-US"/>
        </w:rPr>
        <w:t>;</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текст настоящего административного регламента с приложениями (извлечения</w:t>
      </w:r>
      <w:r w:rsidRPr="009B68DE">
        <w:rPr>
          <w:rFonts w:ascii="Times New Roman" w:hAnsi="Times New Roman"/>
          <w:sz w:val="28"/>
          <w:szCs w:val="28"/>
        </w:rPr>
        <w:t>, при необходимости</w:t>
      </w:r>
      <w:r w:rsidRPr="009B68DE">
        <w:rPr>
          <w:rFonts w:ascii="Times New Roman" w:eastAsia="Calibri" w:hAnsi="Times New Roman" w:cs="Times New Roman"/>
          <w:sz w:val="28"/>
          <w:szCs w:val="28"/>
        </w:rPr>
        <w:t xml:space="preserve">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ответственному за предоставление муниципальной услуги, работнику МФЦ).</w:t>
      </w:r>
    </w:p>
    <w:p w:rsidR="0087033C"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12. В случае внесения изменений в порядок предоставления муниципальной услуги специалист, ответственный за предоставление муниципальной услуги, в срок, не превышающий 5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rsidR="008A5297" w:rsidRPr="009B68DE" w:rsidRDefault="008A5297" w:rsidP="006D496C">
      <w:pPr>
        <w:autoSpaceDE w:val="0"/>
        <w:autoSpaceDN w:val="0"/>
        <w:adjustRightInd w:val="0"/>
        <w:spacing w:after="0" w:line="240" w:lineRule="auto"/>
        <w:jc w:val="center"/>
        <w:outlineLvl w:val="1"/>
        <w:rPr>
          <w:rFonts w:ascii="Times New Roman" w:eastAsia="Calibri" w:hAnsi="Times New Roman" w:cs="Times New Roman"/>
          <w:sz w:val="28"/>
          <w:szCs w:val="28"/>
        </w:rPr>
      </w:pPr>
    </w:p>
    <w:p w:rsidR="008A5297" w:rsidRPr="009B68DE" w:rsidRDefault="008A5297" w:rsidP="006D496C">
      <w:pPr>
        <w:autoSpaceDE w:val="0"/>
        <w:autoSpaceDN w:val="0"/>
        <w:adjustRightInd w:val="0"/>
        <w:spacing w:after="0" w:line="240" w:lineRule="auto"/>
        <w:jc w:val="center"/>
        <w:outlineLvl w:val="1"/>
        <w:rPr>
          <w:rFonts w:ascii="Times New Roman" w:eastAsia="Calibri" w:hAnsi="Times New Roman" w:cs="Times New Roman"/>
          <w:sz w:val="28"/>
          <w:szCs w:val="28"/>
        </w:rPr>
      </w:pPr>
      <w:r w:rsidRPr="009B68DE">
        <w:rPr>
          <w:rFonts w:ascii="Times New Roman" w:eastAsia="Calibri" w:hAnsi="Times New Roman" w:cs="Times New Roman"/>
          <w:sz w:val="28"/>
          <w:szCs w:val="28"/>
          <w:lang w:val="en-US"/>
        </w:rPr>
        <w:t>II</w:t>
      </w:r>
      <w:r w:rsidRPr="009B68DE">
        <w:rPr>
          <w:rFonts w:ascii="Times New Roman" w:eastAsia="Calibri" w:hAnsi="Times New Roman" w:cs="Times New Roman"/>
          <w:sz w:val="28"/>
          <w:szCs w:val="28"/>
        </w:rPr>
        <w:t>. Стандарт предоставления муниципальной услуги</w:t>
      </w:r>
    </w:p>
    <w:p w:rsidR="008A5297" w:rsidRPr="009B68DE" w:rsidRDefault="008A5297" w:rsidP="006D496C">
      <w:pPr>
        <w:autoSpaceDE w:val="0"/>
        <w:autoSpaceDN w:val="0"/>
        <w:adjustRightInd w:val="0"/>
        <w:spacing w:after="0" w:line="240" w:lineRule="auto"/>
        <w:jc w:val="both"/>
        <w:rPr>
          <w:rFonts w:ascii="Times New Roman" w:eastAsia="Calibri"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eastAsia="Calibri" w:hAnsi="Times New Roman" w:cs="Times New Roman"/>
          <w:sz w:val="28"/>
          <w:szCs w:val="28"/>
        </w:rPr>
      </w:pPr>
      <w:r w:rsidRPr="009B68DE">
        <w:rPr>
          <w:rFonts w:ascii="Times New Roman" w:eastAsia="Calibri" w:hAnsi="Times New Roman" w:cs="Times New Roman"/>
          <w:sz w:val="28"/>
          <w:szCs w:val="28"/>
        </w:rPr>
        <w:t>Наименование муниципальной услуги</w:t>
      </w:r>
    </w:p>
    <w:p w:rsidR="008A5297" w:rsidRPr="009B68DE" w:rsidRDefault="008A5297" w:rsidP="006D496C">
      <w:pPr>
        <w:autoSpaceDE w:val="0"/>
        <w:autoSpaceDN w:val="0"/>
        <w:adjustRightInd w:val="0"/>
        <w:spacing w:after="0" w:line="240" w:lineRule="auto"/>
        <w:jc w:val="center"/>
        <w:rPr>
          <w:rFonts w:ascii="Times New Roman" w:eastAsia="Calibri"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13. Прекращение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Наименование органа, предоставляющего муниципальную услугу</w:t>
      </w:r>
    </w:p>
    <w:p w:rsidR="008A5297" w:rsidRPr="009B68DE" w:rsidRDefault="008A5297" w:rsidP="006D496C">
      <w:pPr>
        <w:spacing w:after="0" w:line="240" w:lineRule="auto"/>
        <w:jc w:val="center"/>
        <w:rPr>
          <w:rFonts w:ascii="Times New Roman" w:hAnsi="Times New Roman" w:cs="Times New Roman"/>
          <w:sz w:val="28"/>
          <w:szCs w:val="28"/>
        </w:rPr>
      </w:pPr>
    </w:p>
    <w:p w:rsidR="0087033C" w:rsidRPr="009B68DE" w:rsidRDefault="008A5297" w:rsidP="006D496C">
      <w:pPr>
        <w:autoSpaceDE w:val="0"/>
        <w:autoSpaceDN w:val="0"/>
        <w:adjustRightInd w:val="0"/>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bCs/>
          <w:sz w:val="28"/>
          <w:szCs w:val="28"/>
        </w:rPr>
        <w:t xml:space="preserve">14. </w:t>
      </w:r>
      <w:r w:rsidR="0087033C" w:rsidRPr="009B68DE">
        <w:rPr>
          <w:rFonts w:ascii="Times New Roman" w:eastAsiaTheme="minorHAnsi" w:hAnsi="Times New Roman"/>
          <w:sz w:val="28"/>
          <w:szCs w:val="28"/>
        </w:rPr>
        <w:t xml:space="preserve">Предоставление муниципальной услуги осуществляется непосредственно администрацией Ханты-Мансийского района через департамент и его структурное подразделение: </w:t>
      </w:r>
      <w:r w:rsidR="0087033C" w:rsidRPr="009B68DE">
        <w:rPr>
          <w:rFonts w:ascii="Times New Roman" w:hAnsi="Times New Roman"/>
          <w:sz w:val="28"/>
          <w:szCs w:val="28"/>
        </w:rPr>
        <w:t xml:space="preserve">управление </w:t>
      </w:r>
      <w:r w:rsidR="0087033C" w:rsidRPr="009B68DE">
        <w:rPr>
          <w:rFonts w:ascii="Times New Roman" w:hAnsi="Times New Roman" w:cs="Times New Roman"/>
          <w:bCs/>
          <w:sz w:val="28"/>
          <w:szCs w:val="28"/>
        </w:rPr>
        <w:t>земельных ресурсов.</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bCs/>
          <w:sz w:val="28"/>
          <w:szCs w:val="28"/>
        </w:rPr>
        <w:t xml:space="preserve">За получением муниципальной услуги заявитель вправе обратиться </w:t>
      </w:r>
      <w:r w:rsidRPr="009B68DE">
        <w:rPr>
          <w:rFonts w:ascii="Times New Roman" w:hAnsi="Times New Roman" w:cs="Times New Roman"/>
          <w:bCs/>
          <w:sz w:val="28"/>
          <w:szCs w:val="28"/>
        </w:rPr>
        <w:br/>
        <w:t>в МФЦ.</w:t>
      </w:r>
    </w:p>
    <w:p w:rsidR="008A5297" w:rsidRPr="009B68DE" w:rsidRDefault="0087033C"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15. </w:t>
      </w:r>
      <w:r w:rsidR="008A5297" w:rsidRPr="009B68DE">
        <w:rPr>
          <w:rFonts w:ascii="Times New Roman" w:eastAsia="Calibri" w:hAnsi="Times New Roman" w:cs="Times New Roman"/>
          <w:sz w:val="28"/>
          <w:szCs w:val="28"/>
        </w:rPr>
        <w:t>При предоставлении муниципальной услуги осуществляется межведомственное информационное взаимодействие со следующими органами власти и организациями:</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Инспекцией ФНС по Ханты-Мансийскому автономному </w:t>
      </w:r>
      <w:r w:rsidRPr="009B68DE">
        <w:rPr>
          <w:rFonts w:ascii="Times New Roman" w:eastAsia="Calibri" w:hAnsi="Times New Roman" w:cs="Times New Roman"/>
          <w:sz w:val="28"/>
          <w:szCs w:val="28"/>
        </w:rPr>
        <w:br/>
        <w:t>округу – Югре;</w:t>
      </w:r>
    </w:p>
    <w:p w:rsidR="008A5297" w:rsidRPr="009B68DE" w:rsidRDefault="008A5297" w:rsidP="006D496C">
      <w:pPr>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bCs/>
          <w:sz w:val="28"/>
          <w:szCs w:val="28"/>
        </w:rPr>
        <w:t>Росреестром;</w:t>
      </w:r>
    </w:p>
    <w:p w:rsidR="008A5297" w:rsidRPr="009B68DE" w:rsidRDefault="008A5297" w:rsidP="006D496C">
      <w:pPr>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bCs/>
          <w:sz w:val="28"/>
          <w:szCs w:val="28"/>
        </w:rPr>
        <w:t>Кадастровой палатой;</w:t>
      </w:r>
    </w:p>
    <w:p w:rsidR="008A5297" w:rsidRPr="009B68DE" w:rsidRDefault="008A5297" w:rsidP="006D496C">
      <w:pPr>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sz w:val="28"/>
          <w:szCs w:val="28"/>
        </w:rPr>
        <w:t>администрациями сельских поселений Ханты-Мансийского района.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hAnsi="Times New Roman" w:cs="Times New Roman"/>
          <w:sz w:val="28"/>
          <w:szCs w:val="28"/>
        </w:rPr>
        <w:t>1</w:t>
      </w:r>
      <w:r w:rsidR="0087033C" w:rsidRPr="009B68DE">
        <w:rPr>
          <w:rFonts w:ascii="Times New Roman" w:hAnsi="Times New Roman" w:cs="Times New Roman"/>
          <w:sz w:val="28"/>
          <w:szCs w:val="28"/>
        </w:rPr>
        <w:t>6</w:t>
      </w:r>
      <w:r w:rsidRPr="009B68DE">
        <w:rPr>
          <w:rFonts w:ascii="Times New Roman" w:hAnsi="Times New Roman" w:cs="Times New Roman"/>
          <w:sz w:val="28"/>
          <w:szCs w:val="28"/>
        </w:rPr>
        <w:t xml:space="preserve">. В соответствии с требованиями пункта 3 части 1 статьи 7 Федерального закона от 27.07.2010 № 210-ФЗ «Об организации </w:t>
      </w:r>
      <w:r w:rsidRPr="009B68DE">
        <w:rPr>
          <w:rFonts w:ascii="Times New Roman" w:hAnsi="Times New Roman" w:cs="Times New Roman"/>
          <w:sz w:val="28"/>
          <w:szCs w:val="28"/>
        </w:rPr>
        <w:lastRenderedPageBreak/>
        <w:t xml:space="preserve">предоставления государственных и муниципальных услуг» (далее также – Федеральный закон № 210-ФЗ) </w:t>
      </w:r>
      <w:r w:rsidRPr="009B68DE">
        <w:rPr>
          <w:rFonts w:ascii="Times New Roman" w:eastAsia="Calibri" w:hAnsi="Times New Roman" w:cs="Times New Roman"/>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w:t>
      </w:r>
      <w:r w:rsidR="007F4709">
        <w:rPr>
          <w:rFonts w:ascii="Times New Roman" w:eastAsia="Calibri" w:hAnsi="Times New Roman" w:cs="Times New Roman"/>
          <w:sz w:val="28"/>
          <w:szCs w:val="28"/>
        </w:rPr>
        <w:t>ения таких услуг, включенных в П</w:t>
      </w:r>
      <w:r w:rsidRPr="009B68DE">
        <w:rPr>
          <w:rFonts w:ascii="Times New Roman" w:eastAsia="Calibri" w:hAnsi="Times New Roman" w:cs="Times New Roman"/>
          <w:sz w:val="28"/>
          <w:szCs w:val="28"/>
        </w:rPr>
        <w:t>еречень услуг, которые являются необходимыми и обязательными для предоставления муниципальных услуг, утвержденный решением Думы Ханты-Мансийского района от 20.03.2014 № 336 «Об утверждении Перечня услуг, которые являются необходимыми и обязательными для предоставления органами местного самоуправления Ханты-Мансийского района муниципальных услуг и предоставляются организациями, участвующими в предоставлении муниципальных услуг, и порядка определения размера платы за их предоставление».</w:t>
      </w:r>
    </w:p>
    <w:p w:rsidR="008A5297" w:rsidRPr="009B68DE" w:rsidRDefault="008A5297" w:rsidP="006D496C">
      <w:pPr>
        <w:spacing w:after="0" w:line="240" w:lineRule="auto"/>
        <w:ind w:firstLine="709"/>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Результат предоставления муниципальной услуги</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7033C"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17</w:t>
      </w:r>
      <w:r w:rsidR="008A5297" w:rsidRPr="009B68DE">
        <w:rPr>
          <w:rFonts w:ascii="Times New Roman" w:hAnsi="Times New Roman" w:cs="Times New Roman"/>
          <w:sz w:val="28"/>
          <w:szCs w:val="28"/>
        </w:rPr>
        <w:t>. Результатом предоставления муниципальной услуги является:</w:t>
      </w:r>
    </w:p>
    <w:p w:rsidR="008A5297" w:rsidRPr="009B68DE" w:rsidRDefault="0087033C" w:rsidP="006D496C">
      <w:pPr>
        <w:tabs>
          <w:tab w:val="left" w:pos="1276"/>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9B68DE">
        <w:rPr>
          <w:rFonts w:ascii="Times New Roman" w:hAnsi="Times New Roman" w:cs="Times New Roman"/>
          <w:sz w:val="28"/>
          <w:szCs w:val="28"/>
        </w:rPr>
        <w:t xml:space="preserve">выданное (направленное) заявителю решение о </w:t>
      </w:r>
      <w:r w:rsidR="008A5297" w:rsidRPr="009B68DE">
        <w:rPr>
          <w:rFonts w:ascii="Times New Roman" w:hAnsi="Times New Roman" w:cs="Times New Roman"/>
          <w:bCs/>
          <w:spacing w:val="-9"/>
          <w:sz w:val="28"/>
          <w:szCs w:val="28"/>
        </w:rPr>
        <w:t xml:space="preserve">прекращении </w:t>
      </w:r>
      <w:r w:rsidR="008A5297" w:rsidRPr="009B68DE">
        <w:rPr>
          <w:rFonts w:ascii="Times New Roman" w:hAnsi="Times New Roman" w:cs="Times New Roman"/>
          <w:sz w:val="28"/>
          <w:szCs w:val="28"/>
        </w:rPr>
        <w:t>права постоянного (бессрочного) пользования земельным участком;</w:t>
      </w:r>
    </w:p>
    <w:p w:rsidR="008A5297" w:rsidRPr="009B68DE" w:rsidRDefault="0087033C" w:rsidP="006D496C">
      <w:pPr>
        <w:tabs>
          <w:tab w:val="left" w:pos="1276"/>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9B68DE">
        <w:rPr>
          <w:rFonts w:ascii="Times New Roman" w:hAnsi="Times New Roman" w:cs="Times New Roman"/>
          <w:sz w:val="28"/>
          <w:szCs w:val="28"/>
        </w:rPr>
        <w:t xml:space="preserve">выданное (направленное) заявителю решение </w:t>
      </w:r>
      <w:r w:rsidR="008A5297" w:rsidRPr="009B68DE">
        <w:rPr>
          <w:rFonts w:ascii="Times New Roman" w:hAnsi="Times New Roman" w:cs="Times New Roman"/>
          <w:sz w:val="28"/>
          <w:szCs w:val="28"/>
        </w:rPr>
        <w:t>об отказе в прекращении права постоянного (бессрочного) пользования земельным участком.</w:t>
      </w:r>
    </w:p>
    <w:p w:rsidR="008A5297" w:rsidRPr="009B68DE" w:rsidRDefault="0087033C" w:rsidP="006D496C">
      <w:pPr>
        <w:tabs>
          <w:tab w:val="left" w:pos="1276"/>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9B68DE">
        <w:rPr>
          <w:rFonts w:ascii="Times New Roman" w:eastAsia="Calibri" w:hAnsi="Times New Roman" w:cs="Times New Roman"/>
          <w:sz w:val="28"/>
          <w:szCs w:val="28"/>
        </w:rPr>
        <w:t>18</w:t>
      </w:r>
      <w:r w:rsidR="008A5297" w:rsidRPr="009B68DE">
        <w:rPr>
          <w:rFonts w:ascii="Times New Roman" w:eastAsia="Calibri" w:hAnsi="Times New Roman" w:cs="Times New Roman"/>
          <w:sz w:val="28"/>
          <w:szCs w:val="28"/>
        </w:rPr>
        <w:t xml:space="preserve">. Решение </w:t>
      </w:r>
      <w:r w:rsidR="008A5297" w:rsidRPr="009B68DE">
        <w:rPr>
          <w:rFonts w:ascii="Times New Roman" w:hAnsi="Times New Roman" w:cs="Times New Roman"/>
          <w:sz w:val="28"/>
          <w:szCs w:val="28"/>
        </w:rPr>
        <w:t xml:space="preserve">о прекращении права постоянного (бессрочного) пользования земельным участком </w:t>
      </w:r>
      <w:r w:rsidR="008A5297" w:rsidRPr="009B68DE">
        <w:rPr>
          <w:rFonts w:ascii="Times New Roman" w:eastAsia="Calibri" w:hAnsi="Times New Roman" w:cs="Times New Roman"/>
          <w:sz w:val="28"/>
          <w:szCs w:val="28"/>
        </w:rPr>
        <w:t>оформляется распоряжением администрации Ханты-Мансийского района</w:t>
      </w:r>
      <w:r w:rsidR="008A5297" w:rsidRPr="009B68DE">
        <w:rPr>
          <w:rFonts w:ascii="Times New Roman" w:hAnsi="Times New Roman" w:cs="Times New Roman"/>
          <w:sz w:val="28"/>
          <w:szCs w:val="28"/>
        </w:rPr>
        <w:t>.</w:t>
      </w: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 xml:space="preserve">Решение об отказе в </w:t>
      </w:r>
      <w:r w:rsidRPr="009B68DE">
        <w:rPr>
          <w:rFonts w:ascii="Times New Roman" w:hAnsi="Times New Roman" w:cs="Times New Roman"/>
          <w:bCs/>
          <w:spacing w:val="-6"/>
          <w:sz w:val="28"/>
          <w:szCs w:val="28"/>
        </w:rPr>
        <w:t>прекращении права постоянного (бессрочного) пользования земельным участком</w:t>
      </w:r>
      <w:r w:rsidRPr="009B68DE">
        <w:rPr>
          <w:rFonts w:ascii="Times New Roman" w:hAnsi="Times New Roman" w:cs="Times New Roman"/>
          <w:sz w:val="28"/>
          <w:szCs w:val="28"/>
        </w:rPr>
        <w:t xml:space="preserve"> оформляется уведомлением на официальном бланке департамента с указанием мотивированных оснований отказа.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p>
    <w:p w:rsidR="008A5297" w:rsidRPr="009B68DE" w:rsidRDefault="008A5297" w:rsidP="006D496C">
      <w:pPr>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Срок предоставления муниципальной услуги</w:t>
      </w:r>
    </w:p>
    <w:p w:rsidR="008A5297" w:rsidRPr="009B68DE" w:rsidRDefault="008A5297" w:rsidP="006D496C">
      <w:pPr>
        <w:widowControl w:val="0"/>
        <w:autoSpaceDE w:val="0"/>
        <w:autoSpaceDN w:val="0"/>
        <w:adjustRightInd w:val="0"/>
        <w:spacing w:after="0" w:line="240" w:lineRule="auto"/>
        <w:jc w:val="both"/>
        <w:outlineLvl w:val="2"/>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 xml:space="preserve">19. Срок предоставления муниципальной услуги составляет </w:t>
      </w:r>
      <w:r w:rsidRPr="009B68DE">
        <w:rPr>
          <w:rFonts w:ascii="Times New Roman" w:hAnsi="Times New Roman" w:cs="Times New Roman"/>
          <w:sz w:val="28"/>
          <w:szCs w:val="28"/>
        </w:rPr>
        <w:br/>
        <w:t>30 календарных дней со дня поступления заявления о предоставлении муниципальной услуги в администрацию района или департамент.</w:t>
      </w: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В срок предоставления муниципальной услуги входит срок</w:t>
      </w:r>
      <w:r w:rsidR="00BA7B9C">
        <w:rPr>
          <w:rFonts w:ascii="Times New Roman" w:hAnsi="Times New Roman" w:cs="Times New Roman"/>
          <w:sz w:val="28"/>
          <w:szCs w:val="28"/>
        </w:rPr>
        <w:t xml:space="preserve"> приема</w:t>
      </w:r>
      <w:r w:rsidR="007F4709">
        <w:rPr>
          <w:rFonts w:ascii="Times New Roman" w:hAnsi="Times New Roman" w:cs="Times New Roman"/>
          <w:sz w:val="28"/>
          <w:szCs w:val="28"/>
        </w:rPr>
        <w:t xml:space="preserve"> запроса</w:t>
      </w:r>
      <w:r w:rsidR="00BA7B9C">
        <w:rPr>
          <w:rFonts w:ascii="Times New Roman" w:hAnsi="Times New Roman" w:cs="Times New Roman"/>
          <w:sz w:val="28"/>
          <w:szCs w:val="28"/>
        </w:rPr>
        <w:t xml:space="preserve">, </w:t>
      </w:r>
      <w:r w:rsidRPr="009B68DE">
        <w:rPr>
          <w:rFonts w:ascii="Times New Roman" w:hAnsi="Times New Roman" w:cs="Times New Roman"/>
          <w:sz w:val="28"/>
          <w:szCs w:val="28"/>
        </w:rPr>
        <w:t>направления межведомственных запросов и получения на них ответов, срок выдачи (направления) заявителю документов, являющихся результатом предоставления муниципальной услуги.</w:t>
      </w: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 xml:space="preserve">В случае обращения заявителя за получением муниципальной услуги в МФЦ срок предоставления муниципальной услуги исчисляется со дня передачи МФЦ документов, обязанность по предоставлению которых </w:t>
      </w:r>
      <w:r w:rsidRPr="009B68DE">
        <w:rPr>
          <w:rFonts w:ascii="Times New Roman" w:hAnsi="Times New Roman" w:cs="Times New Roman"/>
          <w:sz w:val="28"/>
          <w:szCs w:val="28"/>
        </w:rPr>
        <w:lastRenderedPageBreak/>
        <w:t>возложена на заявителя, в департамент.</w:t>
      </w: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 xml:space="preserve">Срок выдачи (направления) заявителю документов, являющихся результатом предоставления муниципальной услуги, – не позднее </w:t>
      </w:r>
      <w:r w:rsidRPr="009B68DE">
        <w:rPr>
          <w:rFonts w:ascii="Times New Roman" w:hAnsi="Times New Roman" w:cs="Times New Roman"/>
          <w:sz w:val="28"/>
          <w:szCs w:val="28"/>
        </w:rPr>
        <w:br/>
        <w:t>3 рабочих дней со дня принятия решения о предоставлении или об отказе</w:t>
      </w:r>
      <w:r w:rsidR="00F47BD9">
        <w:rPr>
          <w:rFonts w:ascii="Times New Roman" w:hAnsi="Times New Roman" w:cs="Times New Roman"/>
          <w:sz w:val="28"/>
          <w:szCs w:val="28"/>
        </w:rPr>
        <w:br/>
      </w:r>
      <w:r w:rsidRPr="009B68DE">
        <w:rPr>
          <w:rFonts w:ascii="Times New Roman" w:hAnsi="Times New Roman" w:cs="Times New Roman"/>
          <w:sz w:val="28"/>
          <w:szCs w:val="28"/>
        </w:rPr>
        <w:t>в предоставлении муниципальной услуги.</w:t>
      </w:r>
    </w:p>
    <w:p w:rsidR="008A5297" w:rsidRPr="009B68DE" w:rsidRDefault="008A5297" w:rsidP="006D496C">
      <w:pPr>
        <w:tabs>
          <w:tab w:val="left" w:pos="709"/>
        </w:tabs>
        <w:spacing w:after="0" w:line="240" w:lineRule="auto"/>
        <w:jc w:val="center"/>
        <w:rPr>
          <w:rFonts w:ascii="Times New Roman" w:hAnsi="Times New Roman" w:cs="Times New Roman"/>
          <w:sz w:val="28"/>
          <w:szCs w:val="28"/>
        </w:rPr>
      </w:pPr>
    </w:p>
    <w:p w:rsidR="008A5297" w:rsidRPr="009B68DE" w:rsidRDefault="008A5297" w:rsidP="006D496C">
      <w:pPr>
        <w:tabs>
          <w:tab w:val="left" w:pos="709"/>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Правовые основания для предоставления муниципальной услуги</w:t>
      </w:r>
    </w:p>
    <w:p w:rsidR="008A5297" w:rsidRPr="009B68DE" w:rsidRDefault="008A5297" w:rsidP="006D496C">
      <w:pPr>
        <w:tabs>
          <w:tab w:val="left" w:pos="709"/>
        </w:tabs>
        <w:spacing w:after="0" w:line="240" w:lineRule="auto"/>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hAnsi="Times New Roman" w:cs="Times New Roman"/>
          <w:sz w:val="28"/>
          <w:szCs w:val="28"/>
        </w:rPr>
        <w:t xml:space="preserve">20. </w:t>
      </w:r>
      <w:r w:rsidRPr="009B68DE">
        <w:rPr>
          <w:rFonts w:ascii="Times New Roman" w:eastAsia="Calibri" w:hAnsi="Times New Roman" w:cs="Times New Roman"/>
          <w:sz w:val="28"/>
          <w:szCs w:val="28"/>
        </w:rPr>
        <w:t>Перечень нормативных правовых актов, регулирующих предоставление муниципальной услуги:</w:t>
      </w:r>
    </w:p>
    <w:p w:rsidR="008A5297" w:rsidRPr="009B68DE" w:rsidRDefault="008A5297" w:rsidP="006D496C">
      <w:pPr>
        <w:pStyle w:val="ConsPlusNormal"/>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Земельный кодекс Российской Федерации (Собрание законодательства Российской Федерации, 29.10.2001, № 44, ст. 4147; Парламентская газета, № 204 – 205, 30.10.2001; Российская газета,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211 – 212, 30.10.2001);</w:t>
      </w:r>
    </w:p>
    <w:p w:rsidR="008A5297" w:rsidRPr="009B68DE" w:rsidRDefault="008A5297" w:rsidP="006D496C">
      <w:pPr>
        <w:pStyle w:val="ConsPlusNormal"/>
        <w:ind w:firstLine="709"/>
        <w:jc w:val="both"/>
        <w:rPr>
          <w:rFonts w:ascii="Times New Roman" w:hAnsi="Times New Roman" w:cs="Times New Roman"/>
          <w:sz w:val="28"/>
          <w:szCs w:val="28"/>
        </w:rPr>
      </w:pPr>
      <w:r w:rsidRPr="009B68DE">
        <w:rPr>
          <w:rFonts w:ascii="Times New Roman" w:hAnsi="Times New Roman" w:cs="Times New Roman"/>
          <w:sz w:val="28"/>
          <w:szCs w:val="28"/>
        </w:rPr>
        <w:t>Федеральный закон от 21.07.1997 № 122-ФЗ «О государственной регистрации прав на недвижимое имущество и сделок с ним» (Собрание законодательства Российской Федерации, 28.07.1997, № 30, ст. 3594; Российская газета, № 145, 30.07.1997);</w:t>
      </w:r>
    </w:p>
    <w:p w:rsidR="008A5297" w:rsidRPr="009B68DE" w:rsidRDefault="008A5297" w:rsidP="006D496C">
      <w:pPr>
        <w:autoSpaceDE w:val="0"/>
        <w:autoSpaceDN w:val="0"/>
        <w:adjustRightInd w:val="0"/>
        <w:spacing w:after="0" w:line="240" w:lineRule="auto"/>
        <w:ind w:firstLine="709"/>
        <w:jc w:val="both"/>
        <w:outlineLvl w:val="0"/>
        <w:rPr>
          <w:rFonts w:ascii="Times New Roman" w:hAnsi="Times New Roman" w:cs="Times New Roman"/>
          <w:sz w:val="28"/>
          <w:szCs w:val="28"/>
        </w:rPr>
      </w:pPr>
      <w:r w:rsidRPr="009B68DE">
        <w:rPr>
          <w:rFonts w:ascii="Times New Roman" w:hAnsi="Times New Roman" w:cs="Times New Roman"/>
          <w:sz w:val="28"/>
          <w:szCs w:val="28"/>
        </w:rPr>
        <w:t xml:space="preserve">Федеральный закон от 25.10.2001 № 137-ФЗ «О введении в действие Земельного кодекса Российской Федерации» (Собрание законодательства Российской Федерации, 29.10.2001, № 44, ст. 4148; Парламентская газета, </w:t>
      </w:r>
      <w:r w:rsidRPr="009B68DE">
        <w:rPr>
          <w:rFonts w:ascii="Times New Roman" w:hAnsi="Times New Roman" w:cs="Times New Roman"/>
          <w:sz w:val="28"/>
          <w:szCs w:val="28"/>
        </w:rPr>
        <w:br/>
        <w:t>№ 204 – 205, 30.10.2001; Российская газета, № 211 – 212, 30.10.2001);</w:t>
      </w:r>
    </w:p>
    <w:p w:rsidR="008A5297" w:rsidRPr="009B68DE" w:rsidRDefault="008A5297" w:rsidP="006D496C">
      <w:pPr>
        <w:autoSpaceDE w:val="0"/>
        <w:autoSpaceDN w:val="0"/>
        <w:adjustRightInd w:val="0"/>
        <w:spacing w:after="0" w:line="240" w:lineRule="auto"/>
        <w:ind w:firstLine="709"/>
        <w:jc w:val="both"/>
        <w:outlineLvl w:val="0"/>
        <w:rPr>
          <w:rFonts w:ascii="Times New Roman" w:hAnsi="Times New Roman" w:cs="Times New Roman"/>
          <w:sz w:val="28"/>
          <w:szCs w:val="28"/>
        </w:rPr>
      </w:pPr>
      <w:r w:rsidRPr="009B68DE">
        <w:rPr>
          <w:rFonts w:ascii="Times New Roman" w:hAnsi="Times New Roman" w:cs="Times New Roman"/>
          <w:sz w:val="28"/>
          <w:szCs w:val="28"/>
        </w:rPr>
        <w:t xml:space="preserve">Федеральный закон от 06.10.2003 № 131-ФЗ «Об общих принципах организации местного самоуправления в Российской Федерации» (Собрание законодательства Российской Федерации, 06.10.2003, № 40,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xml:space="preserve">ст. 3822; Парламентская газета, № 186, 08.10.2003; Российская газета,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202, 08.10.2003);</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Федеральный закон от 27.07.2006 № 152-ФЗ «О персональных данных» (Собрание законодательства Российской Федерации, 31.07.2006, № 31 (1 ч.), ст. 3451);</w:t>
      </w:r>
    </w:p>
    <w:p w:rsidR="008A5297" w:rsidRPr="009B68DE" w:rsidRDefault="008A5297" w:rsidP="006D496C">
      <w:pPr>
        <w:autoSpaceDE w:val="0"/>
        <w:autoSpaceDN w:val="0"/>
        <w:adjustRightInd w:val="0"/>
        <w:spacing w:after="0" w:line="240" w:lineRule="auto"/>
        <w:ind w:firstLine="709"/>
        <w:jc w:val="both"/>
        <w:outlineLvl w:val="0"/>
        <w:rPr>
          <w:rFonts w:ascii="Times New Roman" w:hAnsi="Times New Roman" w:cs="Times New Roman"/>
          <w:sz w:val="28"/>
          <w:szCs w:val="28"/>
        </w:rPr>
      </w:pPr>
      <w:r w:rsidRPr="009B68DE">
        <w:rPr>
          <w:rFonts w:ascii="Times New Roman" w:hAnsi="Times New Roman" w:cs="Times New Roman"/>
          <w:sz w:val="28"/>
          <w:szCs w:val="28"/>
        </w:rPr>
        <w:t xml:space="preserve">Федеральный </w:t>
      </w:r>
      <w:hyperlink r:id="rId14" w:history="1">
        <w:r w:rsidRPr="009B68DE">
          <w:rPr>
            <w:rFonts w:ascii="Times New Roman" w:hAnsi="Times New Roman" w:cs="Times New Roman"/>
            <w:sz w:val="28"/>
            <w:szCs w:val="28"/>
          </w:rPr>
          <w:t>закон</w:t>
        </w:r>
      </w:hyperlink>
      <w:r w:rsidRPr="009B68DE">
        <w:rPr>
          <w:rFonts w:ascii="Times New Roman" w:hAnsi="Times New Roman" w:cs="Times New Roman"/>
          <w:sz w:val="28"/>
          <w:szCs w:val="28"/>
        </w:rPr>
        <w:t xml:space="preserve"> от 24.07.2007 № 221-ФЗ «О кадастровой деятельности» (Собрание законодательства Российской Федерации, 30.07.2007, № 31, ст. 4017; Парламентская газета, № 99 – 101, 09.08.2007; Российская газета, № 165, 01.08.2007);</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 (Собрание законодательства Российской Федерации, 02.08.2010, № 31, ст. 4179; Российская газета, № 168, 30.07.2010);</w:t>
      </w:r>
    </w:p>
    <w:p w:rsidR="007E79FD" w:rsidRPr="009B68DE" w:rsidRDefault="007E79FD"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Федеральный закон от 06.04.2011 № 63-ФЗ «Об электронной подписи» (Собрание законодательства Российской Федерации, 11.04.2011, № 15, статья 2036);</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Федеральный закон от 13.07.2015 № 218-ФЗ «О государственной регистрации недвижимости» (Собрание законодательства Российской Федерации, 20.07.2015, № 29 (часть I), ст. 4344);</w:t>
      </w:r>
    </w:p>
    <w:p w:rsidR="007E79FD" w:rsidRPr="009B68DE" w:rsidRDefault="007E79FD" w:rsidP="006D496C">
      <w:pPr>
        <w:spacing w:after="0" w:line="240" w:lineRule="auto"/>
        <w:ind w:firstLine="709"/>
        <w:contextualSpacing/>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lastRenderedPageBreak/>
        <w:t xml:space="preserve">постановление Правительства Российской Федерации </w:t>
      </w:r>
      <w:r w:rsidRPr="009B68DE">
        <w:rPr>
          <w:rFonts w:ascii="Times New Roman" w:eastAsia="Times New Roman" w:hAnsi="Times New Roman" w:cs="Times New Roman"/>
          <w:sz w:val="28"/>
          <w:szCs w:val="28"/>
        </w:rPr>
        <w:br/>
        <w:t xml:space="preserve">от 26.03.2016 № 236 «О требованиях к предоставлению в электронной форме государственных и муниципальных услуг» («Российская газета», 08.04.2016, № 75; «Собрание законодательства Российской Федерации», 11.04.2016, № 15, ст. 2084);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Закон Ханты-Мансийского автономного округа – Югры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от 03.05.2000 № 26-оз «О регулировании отдельных земельных отношений в Ханты-Мансийском автономном округе – Югре» (Собрание законодательства Ханты-Мансийского автономного округа – Югры, 25.05.2000, № 4 (часть I), ст. 217);</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Закон Ханты-Мансийского автономного округа – Югры </w:t>
      </w:r>
      <w:r w:rsidR="00EB43A7">
        <w:rPr>
          <w:rFonts w:ascii="Times New Roman" w:hAnsi="Times New Roman" w:cs="Times New Roman"/>
          <w:sz w:val="28"/>
          <w:szCs w:val="28"/>
        </w:rPr>
        <w:br/>
      </w:r>
      <w:r w:rsidRPr="009B68DE">
        <w:rPr>
          <w:rFonts w:ascii="Times New Roman" w:hAnsi="Times New Roman" w:cs="Times New Roman"/>
          <w:sz w:val="28"/>
          <w:szCs w:val="28"/>
        </w:rPr>
        <w:t xml:space="preserve">от 11.06.2010 № 102-оз «Об административных правонарушениях» (Собрание законодательства Ханты-Мансийского автономного округа – Югры, 01.06.2010-15.06.2010, № 6 (часть 1), ст. 461; </w:t>
      </w:r>
      <w:r w:rsidR="00181A32" w:rsidRPr="009B68DE">
        <w:rPr>
          <w:rFonts w:ascii="Times New Roman" w:hAnsi="Times New Roman" w:cs="Times New Roman"/>
          <w:sz w:val="28"/>
          <w:szCs w:val="28"/>
        </w:rPr>
        <w:t>газета «</w:t>
      </w:r>
      <w:r w:rsidRPr="009B68DE">
        <w:rPr>
          <w:rFonts w:ascii="Times New Roman" w:hAnsi="Times New Roman" w:cs="Times New Roman"/>
          <w:sz w:val="28"/>
          <w:szCs w:val="28"/>
        </w:rPr>
        <w:t>Новости Югры</w:t>
      </w:r>
      <w:r w:rsidR="00181A32" w:rsidRPr="009B68DE">
        <w:rPr>
          <w:rFonts w:ascii="Times New Roman" w:hAnsi="Times New Roman" w:cs="Times New Roman"/>
          <w:sz w:val="28"/>
          <w:szCs w:val="28"/>
        </w:rPr>
        <w:t>»</w:t>
      </w:r>
      <w:r w:rsidRPr="009B68DE">
        <w:rPr>
          <w:rFonts w:ascii="Times New Roman" w:hAnsi="Times New Roman" w:cs="Times New Roman"/>
          <w:sz w:val="28"/>
          <w:szCs w:val="28"/>
        </w:rPr>
        <w:t>, № 107, 13.07.2010);</w:t>
      </w:r>
    </w:p>
    <w:p w:rsidR="008A5297" w:rsidRPr="009B68DE" w:rsidRDefault="008A5297" w:rsidP="006D496C">
      <w:pPr>
        <w:pStyle w:val="a4"/>
        <w:ind w:firstLine="708"/>
        <w:jc w:val="both"/>
        <w:rPr>
          <w:rFonts w:ascii="Times New Roman" w:hAnsi="Times New Roman"/>
          <w:sz w:val="28"/>
          <w:szCs w:val="28"/>
        </w:rPr>
      </w:pPr>
      <w:r w:rsidRPr="009B68DE">
        <w:rPr>
          <w:rFonts w:ascii="Times New Roman" w:hAnsi="Times New Roman"/>
          <w:sz w:val="28"/>
          <w:szCs w:val="28"/>
        </w:rPr>
        <w:t>Устав Ханты-Мансийского района (газета «Наш район Ханты-Мансийский», № 50, 21.12.2006);</w:t>
      </w:r>
    </w:p>
    <w:p w:rsidR="008A5297" w:rsidRPr="009B68DE" w:rsidRDefault="008A5297" w:rsidP="006D496C">
      <w:pPr>
        <w:pStyle w:val="a4"/>
        <w:ind w:firstLine="708"/>
        <w:jc w:val="both"/>
        <w:rPr>
          <w:rFonts w:ascii="Times New Roman" w:hAnsi="Times New Roman"/>
          <w:sz w:val="28"/>
          <w:szCs w:val="28"/>
        </w:rPr>
      </w:pPr>
      <w:r w:rsidRPr="009B68DE">
        <w:rPr>
          <w:rFonts w:ascii="Times New Roman" w:hAnsi="Times New Roman"/>
          <w:sz w:val="28"/>
          <w:szCs w:val="28"/>
        </w:rPr>
        <w:t xml:space="preserve">решение Думы Ханты-Мансийского района от 12.06.2013 № 265 </w:t>
      </w:r>
      <w:r w:rsidR="00181A32" w:rsidRPr="009B68DE">
        <w:rPr>
          <w:rFonts w:ascii="Times New Roman" w:hAnsi="Times New Roman"/>
          <w:sz w:val="28"/>
          <w:szCs w:val="28"/>
        </w:rPr>
        <w:br/>
      </w:r>
      <w:r w:rsidRPr="009B68DE">
        <w:rPr>
          <w:rFonts w:ascii="Times New Roman" w:hAnsi="Times New Roman"/>
          <w:sz w:val="28"/>
          <w:szCs w:val="28"/>
        </w:rPr>
        <w:t>«Об утверждении Положения о департаменте имущественных и земельных отношений администрации Ханты-Мансийского района» (газета «Наш район», № 24, 20.06.2013);</w:t>
      </w:r>
    </w:p>
    <w:p w:rsidR="008A5297" w:rsidRPr="009B68DE" w:rsidRDefault="008A5297" w:rsidP="006D496C">
      <w:pPr>
        <w:pStyle w:val="a4"/>
        <w:ind w:firstLine="708"/>
        <w:jc w:val="both"/>
        <w:rPr>
          <w:rFonts w:ascii="Times New Roman" w:hAnsi="Times New Roman"/>
          <w:sz w:val="28"/>
          <w:szCs w:val="28"/>
        </w:rPr>
      </w:pPr>
      <w:r w:rsidRPr="009B68DE">
        <w:rPr>
          <w:rFonts w:ascii="Times New Roman" w:hAnsi="Times New Roman"/>
          <w:sz w:val="28"/>
          <w:szCs w:val="28"/>
          <w:lang w:eastAsia="en-US"/>
        </w:rPr>
        <w:t xml:space="preserve">постановление администрации Ханты-Мансийского района </w:t>
      </w:r>
      <w:r w:rsidRPr="009B68DE">
        <w:rPr>
          <w:rFonts w:ascii="Times New Roman" w:hAnsi="Times New Roman"/>
          <w:sz w:val="28"/>
          <w:szCs w:val="28"/>
          <w:lang w:eastAsia="en-US"/>
        </w:rPr>
        <w:br/>
        <w:t>от 24.02.2016 № 52 «</w:t>
      </w:r>
      <w:r w:rsidRPr="009B68DE">
        <w:rPr>
          <w:rFonts w:ascii="Times New Roman" w:hAnsi="Times New Roman"/>
          <w:sz w:val="28"/>
          <w:szCs w:val="28"/>
        </w:rPr>
        <w:t>О поря</w:t>
      </w:r>
      <w:r w:rsidR="00181A32" w:rsidRPr="009B68DE">
        <w:rPr>
          <w:rFonts w:ascii="Times New Roman" w:hAnsi="Times New Roman"/>
          <w:sz w:val="28"/>
          <w:szCs w:val="28"/>
        </w:rPr>
        <w:t>дке подачи и рассмотрения жалоб</w:t>
      </w:r>
      <w:r w:rsidRPr="009B68DE">
        <w:rPr>
          <w:rFonts w:ascii="Times New Roman" w:hAnsi="Times New Roman"/>
          <w:sz w:val="28"/>
          <w:szCs w:val="28"/>
        </w:rPr>
        <w:t xml:space="preserve"> на решения и действия (бездействие) органов администрации Ханты-Мансийского района, предоставляющих муниципальные услуги, и их должностных лиц, муниципальных служащих» (газета «Наш район», № 7, 25.02.2016);</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постановление администрации Ханты-Мансийского района </w:t>
      </w:r>
      <w:r w:rsidRPr="009B68DE">
        <w:rPr>
          <w:rFonts w:ascii="Times New Roman" w:hAnsi="Times New Roman" w:cs="Times New Roman"/>
          <w:sz w:val="28"/>
          <w:szCs w:val="28"/>
        </w:rPr>
        <w:br/>
        <w:t>от 23.03.2017 № 68 «О перечне муниципальных услуг, предоставление которых организуется в многофункциональном центре предоставления государственных и муниципальных услуг» (газета «Наш район», № 12, 30.03.2017);</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настоящий административный регламент.</w:t>
      </w:r>
    </w:p>
    <w:p w:rsidR="008A5297" w:rsidRPr="009B68DE" w:rsidRDefault="008A5297" w:rsidP="006D496C">
      <w:pPr>
        <w:widowControl w:val="0"/>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Исчерпывающий перечень документов, необходимых</w:t>
      </w:r>
    </w:p>
    <w:p w:rsidR="008A5297" w:rsidRPr="009B68DE" w:rsidRDefault="008A5297" w:rsidP="006D496C">
      <w:pPr>
        <w:widowControl w:val="0"/>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для предоставления муниципальной услуги</w:t>
      </w:r>
    </w:p>
    <w:p w:rsidR="008A5297" w:rsidRPr="009B68DE" w:rsidRDefault="008A5297" w:rsidP="006D496C">
      <w:pPr>
        <w:widowControl w:val="0"/>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21. Для предоставления муниципальной услуги</w:t>
      </w:r>
      <w:r w:rsidR="007E79FD" w:rsidRPr="009B68DE">
        <w:rPr>
          <w:rFonts w:ascii="Times New Roman" w:hAnsi="Times New Roman" w:cs="Times New Roman"/>
          <w:sz w:val="28"/>
          <w:szCs w:val="28"/>
        </w:rPr>
        <w:t xml:space="preserve"> необходимы следующие документы (далее также – запрос о предоставлении муниципальной услуги, запрос):</w:t>
      </w:r>
    </w:p>
    <w:p w:rsidR="008A5297" w:rsidRPr="009B68DE" w:rsidRDefault="008A5297" w:rsidP="006D496C">
      <w:pPr>
        <w:pStyle w:val="ConsPlusNormal"/>
        <w:tabs>
          <w:tab w:val="left" w:pos="1134"/>
        </w:tabs>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1) заявление об отказе от права постоянного (бессрочного) пользования на земельный участок (далее </w:t>
      </w:r>
      <w:r w:rsidR="00A14F41" w:rsidRPr="009B68DE">
        <w:rPr>
          <w:rFonts w:ascii="Times New Roman" w:hAnsi="Times New Roman" w:cs="Times New Roman"/>
          <w:sz w:val="28"/>
          <w:szCs w:val="28"/>
        </w:rPr>
        <w:t xml:space="preserve">также </w:t>
      </w:r>
      <w:r w:rsidRPr="009B68DE">
        <w:rPr>
          <w:rFonts w:ascii="Times New Roman" w:hAnsi="Times New Roman" w:cs="Times New Roman"/>
          <w:sz w:val="28"/>
          <w:szCs w:val="28"/>
        </w:rPr>
        <w:t xml:space="preserve">–заявление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о предоставлении муниципальной услуги</w:t>
      </w:r>
      <w:r w:rsidR="007E79FD" w:rsidRPr="009B68DE">
        <w:rPr>
          <w:rFonts w:ascii="Times New Roman" w:hAnsi="Times New Roman" w:cs="Times New Roman"/>
          <w:sz w:val="28"/>
          <w:szCs w:val="28"/>
        </w:rPr>
        <w:t>, заявление</w:t>
      </w:r>
      <w:r w:rsidRPr="009B68DE">
        <w:rPr>
          <w:rFonts w:ascii="Times New Roman" w:hAnsi="Times New Roman" w:cs="Times New Roman"/>
          <w:sz w:val="28"/>
          <w:szCs w:val="28"/>
        </w:rPr>
        <w:t>);</w:t>
      </w:r>
    </w:p>
    <w:p w:rsidR="008A5297"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t xml:space="preserve">2) копия документа, удостоверяющего личность заявителя (для гражданина); </w:t>
      </w:r>
    </w:p>
    <w:p w:rsidR="007F4709" w:rsidRDefault="007F4709"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9B68DE">
        <w:rPr>
          <w:rFonts w:ascii="Times New Roman" w:hAnsi="Times New Roman" w:cs="Times New Roman"/>
          <w:sz w:val="28"/>
          <w:szCs w:val="28"/>
        </w:rPr>
        <w:lastRenderedPageBreak/>
        <w:t>3) доверенность представителя при подаче заявления представителем физического лица; документ, подтверждающий полномочия представителя</w:t>
      </w:r>
    </w:p>
    <w:p w:rsidR="008A5297" w:rsidRPr="009B68DE" w:rsidRDefault="00EB43A7" w:rsidP="00EB43A7">
      <w:pPr>
        <w:autoSpaceDE w:val="0"/>
        <w:autoSpaceDN w:val="0"/>
        <w:adjustRightInd w:val="0"/>
        <w:spacing w:after="0" w:line="240" w:lineRule="auto"/>
        <w:jc w:val="both"/>
        <w:rPr>
          <w:rFonts w:ascii="Times New Roman" w:hAnsi="Times New Roman" w:cs="Times New Roman"/>
          <w:sz w:val="28"/>
          <w:szCs w:val="28"/>
        </w:rPr>
      </w:pPr>
      <w:r w:rsidRPr="009B68DE">
        <w:rPr>
          <w:rFonts w:ascii="Times New Roman" w:hAnsi="Times New Roman" w:cs="Times New Roman"/>
          <w:sz w:val="28"/>
          <w:szCs w:val="28"/>
        </w:rPr>
        <w:t>юридического лицадействоватьот</w:t>
      </w:r>
      <w:r w:rsidR="007F4709">
        <w:rPr>
          <w:rFonts w:ascii="Times New Roman" w:hAnsi="Times New Roman" w:cs="Times New Roman"/>
          <w:sz w:val="28"/>
          <w:szCs w:val="28"/>
        </w:rPr>
        <w:t xml:space="preserve"> имени юридического</w:t>
      </w:r>
      <w:r w:rsidRPr="009B68DE">
        <w:rPr>
          <w:rFonts w:ascii="Times New Roman" w:hAnsi="Times New Roman" w:cs="Times New Roman"/>
          <w:sz w:val="28"/>
          <w:szCs w:val="28"/>
        </w:rPr>
        <w:t>лица,при</w:t>
      </w:r>
      <w:r w:rsidR="008A5297" w:rsidRPr="009B68DE">
        <w:rPr>
          <w:rFonts w:ascii="Times New Roman" w:hAnsi="Times New Roman" w:cs="Times New Roman"/>
          <w:sz w:val="28"/>
          <w:szCs w:val="28"/>
        </w:rPr>
        <w:t>подаче заявления представителем юридического лица;</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 для следующих юридических лиц:</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государственных и муниципальных предприятий; </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государственных и муниципальных учреждений (бюджетных, казенных, автономных); </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центров исторического наследия президентов Российской Федерации, прекративших исполнение своих полномочий;</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 копия документа, подтверждающего государственную регистрацию юридического лица (для юридического лица);</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6) </w:t>
      </w:r>
      <w:r w:rsidR="007F4709">
        <w:rPr>
          <w:rFonts w:ascii="Times New Roman" w:hAnsi="Times New Roman" w:cs="Times New Roman"/>
          <w:sz w:val="28"/>
          <w:szCs w:val="28"/>
        </w:rPr>
        <w:t>в</w:t>
      </w:r>
      <w:r w:rsidR="00C364E9">
        <w:rPr>
          <w:rFonts w:ascii="Times New Roman" w:hAnsi="Times New Roman" w:cs="Times New Roman"/>
          <w:sz w:val="28"/>
          <w:szCs w:val="28"/>
        </w:rPr>
        <w:t>ыписка из Е</w:t>
      </w:r>
      <w:r w:rsidR="0076756E">
        <w:rPr>
          <w:rFonts w:ascii="Times New Roman" w:hAnsi="Times New Roman" w:cs="Times New Roman"/>
          <w:sz w:val="28"/>
          <w:szCs w:val="28"/>
        </w:rPr>
        <w:t>диного государственного реестра недвижимости</w:t>
      </w:r>
      <w:r w:rsidR="00926857">
        <w:rPr>
          <w:rFonts w:ascii="Times New Roman" w:hAnsi="Times New Roman" w:cs="Times New Roman"/>
          <w:sz w:val="28"/>
          <w:szCs w:val="28"/>
        </w:rPr>
        <w:t xml:space="preserve"> об объекте недвижимости</w:t>
      </w:r>
      <w:r w:rsidRPr="009B68DE">
        <w:rPr>
          <w:rFonts w:ascii="Times New Roman" w:hAnsi="Times New Roman" w:cs="Times New Roman"/>
          <w:sz w:val="28"/>
          <w:szCs w:val="28"/>
        </w:rPr>
        <w:t xml:space="preserve"> (при наличии в </w:t>
      </w:r>
      <w:r w:rsidR="00BA7B9C">
        <w:rPr>
          <w:rFonts w:ascii="Times New Roman" w:hAnsi="Times New Roman" w:cs="Times New Roman"/>
          <w:sz w:val="28"/>
          <w:szCs w:val="28"/>
        </w:rPr>
        <w:t xml:space="preserve">Едином государственном реестре недвижимости </w:t>
      </w:r>
      <w:r w:rsidRPr="009B68DE">
        <w:rPr>
          <w:rFonts w:ascii="Times New Roman" w:hAnsi="Times New Roman" w:cs="Times New Roman"/>
          <w:sz w:val="28"/>
          <w:szCs w:val="28"/>
        </w:rPr>
        <w:t>све</w:t>
      </w:r>
      <w:r w:rsidR="0076756E">
        <w:rPr>
          <w:rFonts w:ascii="Times New Roman" w:hAnsi="Times New Roman" w:cs="Times New Roman"/>
          <w:sz w:val="28"/>
          <w:szCs w:val="28"/>
        </w:rPr>
        <w:t xml:space="preserve">дений о таком </w:t>
      </w:r>
      <w:r w:rsidR="00926857">
        <w:rPr>
          <w:rFonts w:ascii="Times New Roman" w:hAnsi="Times New Roman" w:cs="Times New Roman"/>
          <w:sz w:val="28"/>
          <w:szCs w:val="28"/>
        </w:rPr>
        <w:t>объекте недвижимости</w:t>
      </w:r>
      <w:r w:rsidRPr="009B68DE">
        <w:rPr>
          <w:rFonts w:ascii="Times New Roman" w:hAnsi="Times New Roman" w:cs="Times New Roman"/>
          <w:sz w:val="28"/>
          <w:szCs w:val="28"/>
        </w:rPr>
        <w:t>);</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7) документы, удостоверяющие права на землю, а в случае их отсутствия – копия решения органа местного самоуправления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о предоставлении земельного участка.</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eastAsia="Calibri" w:hAnsi="Times New Roman" w:cs="Times New Roman"/>
          <w:sz w:val="28"/>
          <w:szCs w:val="28"/>
        </w:rPr>
        <w:t xml:space="preserve">22. </w:t>
      </w:r>
      <w:r w:rsidRPr="009B68DE">
        <w:rPr>
          <w:rFonts w:ascii="Times New Roman" w:hAnsi="Times New Roman" w:cs="Times New Roman"/>
          <w:sz w:val="28"/>
          <w:szCs w:val="28"/>
        </w:rPr>
        <w:t>Документы, указанные в подпунктах 1 – 4 пункта 21 настоящего административного регламента, заявителем представляются самостоятельно.</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eastAsia="Calibri" w:hAnsi="Times New Roman" w:cs="Times New Roman"/>
          <w:sz w:val="28"/>
          <w:szCs w:val="28"/>
        </w:rPr>
        <w:t xml:space="preserve">23. </w:t>
      </w:r>
      <w:r w:rsidRPr="009B68DE">
        <w:rPr>
          <w:rFonts w:ascii="Times New Roman" w:hAnsi="Times New Roman" w:cs="Times New Roman"/>
          <w:sz w:val="28"/>
          <w:szCs w:val="28"/>
        </w:rPr>
        <w:t>Документы, указанные в подпунктах 5 – 7 пункта 21 настоящего административного регламента (их копии, сведения, содержащиеся в них)</w:t>
      </w:r>
      <w:r w:rsidR="007F4709">
        <w:rPr>
          <w:rFonts w:ascii="Times New Roman" w:hAnsi="Times New Roman" w:cs="Times New Roman"/>
          <w:sz w:val="28"/>
          <w:szCs w:val="28"/>
        </w:rPr>
        <w:t>,</w:t>
      </w:r>
      <w:r w:rsidRPr="009B68DE">
        <w:rPr>
          <w:rFonts w:ascii="Times New Roman" w:hAnsi="Times New Roman" w:cs="Times New Roman"/>
          <w:sz w:val="28"/>
          <w:szCs w:val="28"/>
        </w:rPr>
        <w:t xml:space="preserve"> запрашиваются департаментом либо МФЦ в порядке межведомственного информационного взаимодействия или могут быть представлены заявителем по собственной инициативе.</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Непредставление заявителем документов и информации, которые </w:t>
      </w:r>
      <w:r w:rsidR="00181A32" w:rsidRPr="009B68DE">
        <w:rPr>
          <w:rFonts w:ascii="Times New Roman" w:eastAsia="Calibri" w:hAnsi="Times New Roman" w:cs="Times New Roman"/>
          <w:sz w:val="28"/>
          <w:szCs w:val="28"/>
        </w:rPr>
        <w:br/>
      </w:r>
      <w:r w:rsidRPr="009B68DE">
        <w:rPr>
          <w:rFonts w:ascii="Times New Roman" w:eastAsia="Calibri" w:hAnsi="Times New Roman" w:cs="Times New Roman"/>
          <w:sz w:val="28"/>
          <w:szCs w:val="28"/>
        </w:rPr>
        <w:t>он вправе представить по собственной инициативе, не является основанием для отказа ему в предоставлении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24. Документы, удостоверяющие права на землю, запрашиваются </w:t>
      </w:r>
      <w:r w:rsidR="00181A32" w:rsidRPr="009B68DE">
        <w:rPr>
          <w:rFonts w:ascii="Times New Roman" w:eastAsia="Calibri" w:hAnsi="Times New Roman" w:cs="Times New Roman"/>
          <w:sz w:val="28"/>
          <w:szCs w:val="28"/>
        </w:rPr>
        <w:br/>
      </w:r>
      <w:r w:rsidRPr="009B68DE">
        <w:rPr>
          <w:rFonts w:ascii="Times New Roman" w:eastAsia="Calibri" w:hAnsi="Times New Roman" w:cs="Times New Roman"/>
          <w:sz w:val="28"/>
          <w:szCs w:val="28"/>
        </w:rPr>
        <w:t>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25. Способы получения заявителями документов, необходимых для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1) форму заявления о предоставлении муниципальной услуги заявитель может получить:</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на информационном стенде в месте предоставления муниципальной услуги;</w:t>
      </w:r>
    </w:p>
    <w:p w:rsidR="008A5297"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lastRenderedPageBreak/>
        <w:t>у специалиста, ответственного за предоставление муниципальной услуги, работника МФЦ;</w:t>
      </w:r>
    </w:p>
    <w:p w:rsidR="007F4709" w:rsidRPr="009B68DE" w:rsidRDefault="007F4709"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посредствоминформационно-телекоммуникационной сети</w:t>
      </w:r>
    </w:p>
    <w:p w:rsidR="008A5297" w:rsidRPr="009B68DE" w:rsidRDefault="00487136" w:rsidP="007F4709">
      <w:pPr>
        <w:autoSpaceDE w:val="0"/>
        <w:autoSpaceDN w:val="0"/>
        <w:adjustRightInd w:val="0"/>
        <w:spacing w:after="0" w:line="240" w:lineRule="auto"/>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w:t>
      </w:r>
      <w:r w:rsidR="008A5297" w:rsidRPr="009B68DE">
        <w:rPr>
          <w:rFonts w:ascii="Times New Roman" w:eastAsia="Calibri" w:hAnsi="Times New Roman" w:cs="Times New Roman"/>
          <w:sz w:val="28"/>
          <w:szCs w:val="28"/>
        </w:rPr>
        <w:t>Интернет</w:t>
      </w:r>
      <w:r w:rsidRPr="009B68DE">
        <w:rPr>
          <w:rFonts w:ascii="Times New Roman" w:eastAsia="Calibri" w:hAnsi="Times New Roman" w:cs="Times New Roman"/>
          <w:sz w:val="28"/>
          <w:szCs w:val="28"/>
        </w:rPr>
        <w:t>»</w:t>
      </w:r>
      <w:r w:rsidR="008A5297" w:rsidRPr="009B68DE">
        <w:rPr>
          <w:rFonts w:ascii="Times New Roman" w:eastAsia="Calibri" w:hAnsi="Times New Roman" w:cs="Times New Roman"/>
          <w:sz w:val="28"/>
          <w:szCs w:val="28"/>
        </w:rPr>
        <w:t xml:space="preserve"> на официальном сайте, Едином и</w:t>
      </w:r>
      <w:r w:rsidRPr="009B68DE">
        <w:rPr>
          <w:rFonts w:ascii="Times New Roman" w:eastAsia="Calibri" w:hAnsi="Times New Roman" w:cs="Times New Roman"/>
          <w:sz w:val="28"/>
          <w:szCs w:val="28"/>
        </w:rPr>
        <w:t>ли региональном портале</w:t>
      </w:r>
      <w:r w:rsidR="008A5297" w:rsidRPr="009B68DE">
        <w:rPr>
          <w:rFonts w:ascii="Times New Roman" w:eastAsia="Calibri" w:hAnsi="Times New Roman" w:cs="Times New Roman"/>
          <w:sz w:val="28"/>
          <w:szCs w:val="28"/>
        </w:rPr>
        <w:t>;</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2) документ, указанный в подпункте 5 пункта 21 настоящего административного регламента, заявитель может получить, обратившись в Инспекцию ФНС по Ханты-Мансийскому автономному округу – Югре (способы получения информации о ее месте нахождения и графике работы указаны в подпункте 1 пункта 5 настоящего административного регламента);</w:t>
      </w:r>
    </w:p>
    <w:p w:rsidR="008A5297" w:rsidRPr="009B68DE" w:rsidRDefault="008A5297" w:rsidP="006D496C">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3) документ, указанный в подпункте 6 пункта 21 настоящего административного регламента, заявитель может получить, обратившись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в Кадастровую палату (способы получения информации о ее месте нахождения и графике работы указаны в подпункте 3 пункта 5 настоящего административного регламента);</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 документы, указанные в подпункте 7 пункта 21 настоящего административного регламента, находятся в распоряжении департамента либо заявитель может получить, обратившись в Росреестр или соответствующую администрацию сельского поселения Ханты-Мансийского района (способы получения информации об их месте нахождения и графике работы указаны в пункте 3, подпунктах 2, 4 пункта 5 настоящего административного регламента).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26. Требования к документам, необходимым для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1) заявление может быть подано заявителем в свободной форме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xml:space="preserve">с соблюдением указанных ниже требований к содержанию такого заявления либо по форме, приведенной в приложении </w:t>
      </w:r>
      <w:r w:rsidR="004F7323" w:rsidRPr="009B68DE">
        <w:rPr>
          <w:rFonts w:ascii="Times New Roman" w:hAnsi="Times New Roman" w:cs="Times New Roman"/>
          <w:sz w:val="28"/>
          <w:szCs w:val="28"/>
        </w:rPr>
        <w:t>2</w:t>
      </w:r>
      <w:r w:rsidRPr="009B68DE">
        <w:rPr>
          <w:rFonts w:ascii="Times New Roman" w:hAnsi="Times New Roman" w:cs="Times New Roman"/>
          <w:sz w:val="28"/>
          <w:szCs w:val="28"/>
        </w:rPr>
        <w:t xml:space="preserve"> к настоящему административному регламенту;</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 в заявлении указывается способ предоставления </w:t>
      </w:r>
      <w:r w:rsidR="00487136" w:rsidRPr="009B68DE">
        <w:rPr>
          <w:rFonts w:ascii="Times New Roman" w:hAnsi="Times New Roman" w:cs="Times New Roman"/>
          <w:sz w:val="28"/>
          <w:szCs w:val="28"/>
        </w:rPr>
        <w:t>документов по результатам рассмотрения заявления</w:t>
      </w:r>
      <w:r w:rsidRPr="009B68DE">
        <w:rPr>
          <w:rFonts w:ascii="Times New Roman" w:hAnsi="Times New Roman" w:cs="Times New Roman"/>
          <w:sz w:val="28"/>
          <w:szCs w:val="28"/>
        </w:rPr>
        <w:t>:</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 виде бумажного документа, который заявитель получает непосредственно при личном обращении в МФЦ;</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 виде бумажного документа, который направляется заявителю посредством почтового отправления.</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27. Способы подачи документов, необходимых для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при личном обращении в МФЦ;</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посредством почтового отправления в администрацию района или департамент</w:t>
      </w:r>
      <w:r w:rsidR="00487136" w:rsidRPr="009B68DE">
        <w:rPr>
          <w:rFonts w:ascii="Times New Roman" w:eastAsia="Calibri" w:hAnsi="Times New Roman" w:cs="Times New Roman"/>
          <w:sz w:val="28"/>
          <w:szCs w:val="28"/>
        </w:rPr>
        <w:t>.</w:t>
      </w:r>
    </w:p>
    <w:p w:rsidR="007A1E5A" w:rsidRPr="00EE505B" w:rsidRDefault="009545BF" w:rsidP="009545BF">
      <w:pPr>
        <w:spacing w:after="0" w:line="240" w:lineRule="auto"/>
        <w:ind w:firstLine="709"/>
        <w:jc w:val="both"/>
        <w:rPr>
          <w:rFonts w:ascii="Times New Roman" w:eastAsia="Times New Roman" w:hAnsi="Times New Roman" w:cs="Times New Roman"/>
          <w:spacing w:val="2"/>
          <w:sz w:val="28"/>
          <w:szCs w:val="28"/>
        </w:rPr>
      </w:pPr>
      <w:r w:rsidRPr="00EE505B">
        <w:rPr>
          <w:rFonts w:ascii="Times New Roman" w:hAnsi="Times New Roman"/>
          <w:bCs/>
          <w:sz w:val="28"/>
          <w:szCs w:val="28"/>
        </w:rPr>
        <w:t xml:space="preserve"> </w:t>
      </w:r>
      <w:r w:rsidR="007A1E5A">
        <w:rPr>
          <w:rFonts w:ascii="Times New Roman" w:hAnsi="Times New Roman"/>
          <w:bCs/>
          <w:sz w:val="28"/>
          <w:szCs w:val="28"/>
        </w:rPr>
        <w:t xml:space="preserve">28. </w:t>
      </w:r>
      <w:r w:rsidRPr="009545BF">
        <w:rPr>
          <w:rFonts w:ascii="Times New Roman" w:eastAsia="Times New Roman" w:hAnsi="Times New Roman" w:cs="Arial"/>
          <w:spacing w:val="2"/>
          <w:sz w:val="28"/>
          <w:szCs w:val="28"/>
        </w:rPr>
        <w:t>В соответствии с пунктами 1, 2, 4, 5 части 1 статьи 7</w:t>
      </w:r>
      <w:r>
        <w:rPr>
          <w:rFonts w:ascii="Times New Roman" w:eastAsia="Times New Roman" w:hAnsi="Times New Roman" w:cs="Arial"/>
          <w:spacing w:val="2"/>
          <w:sz w:val="28"/>
          <w:szCs w:val="28"/>
        </w:rPr>
        <w:t xml:space="preserve"> </w:t>
      </w:r>
      <w:r w:rsidRPr="009545BF">
        <w:rPr>
          <w:rFonts w:ascii="Times New Roman" w:eastAsia="Times New Roman" w:hAnsi="Times New Roman" w:cs="Arial"/>
          <w:spacing w:val="2"/>
          <w:sz w:val="28"/>
          <w:szCs w:val="28"/>
        </w:rPr>
        <w:t>Федерального закона № 210-ФЗ запрещается требовать от заявителей:</w:t>
      </w:r>
    </w:p>
    <w:p w:rsidR="007A1E5A" w:rsidRPr="001058BC" w:rsidRDefault="007A1E5A" w:rsidP="007A1E5A">
      <w:pPr>
        <w:pStyle w:val="ac"/>
        <w:numPr>
          <w:ilvl w:val="0"/>
          <w:numId w:val="26"/>
        </w:numPr>
        <w:tabs>
          <w:tab w:val="left" w:pos="993"/>
        </w:tabs>
        <w:autoSpaceDE w:val="0"/>
        <w:autoSpaceDN w:val="0"/>
        <w:adjustRightInd w:val="0"/>
        <w:spacing w:after="0" w:line="240" w:lineRule="auto"/>
        <w:ind w:left="0" w:firstLine="567"/>
        <w:jc w:val="both"/>
        <w:rPr>
          <w:rFonts w:ascii="Times New Roman" w:eastAsia="Calibri" w:hAnsi="Times New Roman"/>
          <w:sz w:val="28"/>
          <w:szCs w:val="28"/>
        </w:rPr>
      </w:pPr>
      <w:r w:rsidRPr="001058BC">
        <w:rPr>
          <w:rFonts w:ascii="Times New Roman" w:eastAsia="Calibri" w:hAnsi="Times New Roman"/>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w:t>
      </w:r>
      <w:r w:rsidRPr="001058BC">
        <w:rPr>
          <w:rFonts w:ascii="Times New Roman" w:eastAsia="Calibri" w:hAnsi="Times New Roman"/>
          <w:sz w:val="28"/>
          <w:szCs w:val="28"/>
        </w:rPr>
        <w:lastRenderedPageBreak/>
        <w:t>нормативными правовыми актами, регулирующими отношения, возникающие в связи с предоставлением муниципальной услуги;</w:t>
      </w:r>
    </w:p>
    <w:p w:rsidR="007A1E5A" w:rsidRPr="00EE505B" w:rsidRDefault="007A1E5A" w:rsidP="007A1E5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E505B">
        <w:rPr>
          <w:rFonts w:ascii="Times New Roman" w:eastAsia="Calibri" w:hAnsi="Times New Roman" w:cs="Times New Roman"/>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w:t>
      </w:r>
      <w:r>
        <w:rPr>
          <w:rFonts w:ascii="Times New Roman" w:eastAsia="Calibri" w:hAnsi="Times New Roman" w:cs="Times New Roman"/>
          <w:sz w:val="28"/>
          <w:szCs w:val="28"/>
        </w:rPr>
        <w:t xml:space="preserve">государственные услуги, </w:t>
      </w:r>
      <w:r w:rsidRPr="00EE505B">
        <w:rPr>
          <w:rFonts w:ascii="Times New Roman" w:eastAsia="Calibri" w:hAnsi="Times New Roman" w:cs="Times New Roman"/>
          <w:sz w:val="28"/>
          <w:szCs w:val="28"/>
        </w:rPr>
        <w:t xml:space="preserve">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5" w:history="1">
        <w:r w:rsidRPr="00EE505B">
          <w:rPr>
            <w:rFonts w:ascii="Times New Roman" w:eastAsia="Calibri" w:hAnsi="Times New Roman" w:cs="Times New Roman"/>
            <w:sz w:val="28"/>
            <w:szCs w:val="28"/>
          </w:rPr>
          <w:t>частью 1 статьи 1</w:t>
        </w:r>
      </w:hyperlink>
      <w:r w:rsidRPr="00EE505B">
        <w:rPr>
          <w:rFonts w:ascii="Calibri" w:eastAsia="Calibri" w:hAnsi="Calibri" w:cs="Times New Roman"/>
        </w:rPr>
        <w:t xml:space="preserve"> </w:t>
      </w:r>
      <w:r w:rsidRPr="00EE505B">
        <w:rPr>
          <w:rFonts w:ascii="Times New Roman" w:eastAsia="Calibri" w:hAnsi="Times New Roman" w:cs="Times New Roman"/>
          <w:sz w:val="28"/>
          <w:szCs w:val="28"/>
          <w:lang w:eastAsia="ar-SA"/>
        </w:rPr>
        <w:t>Федерального закона № 210-ФЗ</w:t>
      </w:r>
      <w:r w:rsidRPr="00EE505B">
        <w:rPr>
          <w:rFonts w:ascii="Times New Roman" w:eastAsia="Calibri" w:hAnsi="Times New Roman" w:cs="Times New Roman"/>
          <w:sz w:val="28"/>
          <w:szCs w:val="28"/>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16" w:history="1">
        <w:r w:rsidRPr="00EE505B">
          <w:rPr>
            <w:rFonts w:ascii="Times New Roman" w:eastAsia="Calibri" w:hAnsi="Times New Roman" w:cs="Times New Roman"/>
            <w:sz w:val="28"/>
            <w:szCs w:val="28"/>
          </w:rPr>
          <w:t>частью 6</w:t>
        </w:r>
      </w:hyperlink>
      <w:r w:rsidRPr="00EE505B">
        <w:rPr>
          <w:rFonts w:ascii="Times New Roman" w:eastAsia="Calibri" w:hAnsi="Times New Roman" w:cs="Times New Roman"/>
          <w:sz w:val="28"/>
          <w:szCs w:val="28"/>
        </w:rPr>
        <w:t xml:space="preserve"> статьи 7 Федерального закона</w:t>
      </w:r>
      <w:r>
        <w:rPr>
          <w:rFonts w:ascii="Times New Roman" w:eastAsia="Calibri" w:hAnsi="Times New Roman" w:cs="Times New Roman"/>
          <w:sz w:val="28"/>
          <w:szCs w:val="28"/>
        </w:rPr>
        <w:t xml:space="preserve"> </w:t>
      </w:r>
      <w:r>
        <w:rPr>
          <w:rFonts w:ascii="Times New Roman" w:eastAsia="Calibri" w:hAnsi="Times New Roman" w:cs="Times New Roman"/>
          <w:sz w:val="28"/>
          <w:szCs w:val="28"/>
        </w:rPr>
        <w:br/>
        <w:t>№ 210-ФЗ</w:t>
      </w:r>
      <w:r w:rsidRPr="00EE505B">
        <w:rPr>
          <w:rFonts w:ascii="Times New Roman" w:eastAsia="Calibri" w:hAnsi="Times New Roman" w:cs="Times New Roman"/>
          <w:sz w:val="28"/>
          <w:szCs w:val="28"/>
        </w:rPr>
        <w:t xml:space="preserve"> перечень документов. Заявитель вправе представить указанные документы и информацию в орган, предоставляющий муниципальную ус</w:t>
      </w:r>
      <w:r>
        <w:rPr>
          <w:rFonts w:ascii="Times New Roman" w:eastAsia="Calibri" w:hAnsi="Times New Roman" w:cs="Times New Roman"/>
          <w:sz w:val="28"/>
          <w:szCs w:val="28"/>
        </w:rPr>
        <w:t>лугу, по собственной инициативе;</w:t>
      </w:r>
    </w:p>
    <w:p w:rsidR="007A1E5A" w:rsidRPr="00EE505B" w:rsidRDefault="007A1E5A" w:rsidP="007A1E5A">
      <w:pPr>
        <w:spacing w:after="0" w:line="240" w:lineRule="auto"/>
        <w:ind w:firstLine="708"/>
        <w:jc w:val="both"/>
        <w:rPr>
          <w:rFonts w:ascii="Times New Roman" w:hAnsi="Times New Roman" w:cs="Times New Roman"/>
          <w:sz w:val="28"/>
          <w:szCs w:val="28"/>
        </w:rPr>
      </w:pPr>
      <w:r w:rsidRPr="00EE505B">
        <w:rPr>
          <w:rFonts w:ascii="Times New Roman" w:hAnsi="Times New Roman" w:cs="Times New Roman"/>
          <w:sz w:val="28"/>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A1E5A" w:rsidRPr="00EE505B" w:rsidRDefault="007A1E5A" w:rsidP="007A1E5A">
      <w:pPr>
        <w:spacing w:after="0" w:line="240" w:lineRule="auto"/>
        <w:ind w:firstLine="708"/>
        <w:jc w:val="both"/>
        <w:rPr>
          <w:rFonts w:ascii="Times New Roman" w:hAnsi="Times New Roman" w:cs="Times New Roman"/>
          <w:sz w:val="28"/>
          <w:szCs w:val="28"/>
        </w:rPr>
      </w:pPr>
      <w:r w:rsidRPr="00EE505B">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A1E5A" w:rsidRPr="00EE505B" w:rsidRDefault="007A1E5A" w:rsidP="007A1E5A">
      <w:pPr>
        <w:spacing w:after="0" w:line="240" w:lineRule="auto"/>
        <w:ind w:firstLine="708"/>
        <w:jc w:val="both"/>
        <w:rPr>
          <w:rFonts w:ascii="Times New Roman" w:hAnsi="Times New Roman" w:cs="Times New Roman"/>
          <w:sz w:val="28"/>
          <w:szCs w:val="28"/>
        </w:rPr>
      </w:pPr>
      <w:r w:rsidRPr="00EE505B">
        <w:rPr>
          <w:rFonts w:ascii="Times New Roman" w:hAnsi="Times New Roman" w:cs="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A1E5A" w:rsidRPr="00EE505B" w:rsidRDefault="007A1E5A" w:rsidP="007A1E5A">
      <w:pPr>
        <w:spacing w:after="0" w:line="240" w:lineRule="auto"/>
        <w:ind w:firstLine="708"/>
        <w:jc w:val="both"/>
        <w:rPr>
          <w:rFonts w:ascii="Times New Roman" w:hAnsi="Times New Roman" w:cs="Times New Roman"/>
          <w:sz w:val="28"/>
          <w:szCs w:val="28"/>
        </w:rPr>
      </w:pPr>
      <w:r w:rsidRPr="00EE505B">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A1E5A" w:rsidRDefault="007A1E5A" w:rsidP="007A1E5A">
      <w:pPr>
        <w:spacing w:after="0" w:line="240" w:lineRule="auto"/>
        <w:ind w:firstLine="708"/>
        <w:jc w:val="both"/>
        <w:rPr>
          <w:rFonts w:ascii="Times New Roman" w:hAnsi="Times New Roman" w:cs="Times New Roman"/>
          <w:sz w:val="28"/>
          <w:szCs w:val="28"/>
        </w:rPr>
      </w:pPr>
      <w:r w:rsidRPr="00EE505B">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w:t>
      </w:r>
      <w:r w:rsidRPr="00EE505B">
        <w:rPr>
          <w:rFonts w:ascii="Times New Roman" w:hAnsi="Times New Roman"/>
          <w:sz w:val="28"/>
          <w:szCs w:val="28"/>
        </w:rPr>
        <w:t xml:space="preserve">Федерального закона </w:t>
      </w:r>
      <w:r w:rsidRPr="00EE505B">
        <w:rPr>
          <w:rFonts w:ascii="Times New Roman" w:hAnsi="Times New Roman"/>
          <w:sz w:val="28"/>
          <w:szCs w:val="28"/>
        </w:rPr>
        <w:br/>
        <w:t>№ 210-ФЗ</w:t>
      </w:r>
      <w:r w:rsidRPr="00EE505B">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sidRPr="00EE505B">
        <w:rPr>
          <w:rFonts w:ascii="Times New Roman" w:hAnsi="Times New Roman" w:cs="Times New Roman"/>
          <w:sz w:val="28"/>
          <w:szCs w:val="28"/>
        </w:rPr>
        <w:lastRenderedPageBreak/>
        <w:t xml:space="preserve">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w:t>
      </w:r>
      <w:r w:rsidRPr="00EE505B">
        <w:rPr>
          <w:rFonts w:ascii="Times New Roman" w:hAnsi="Times New Roman"/>
          <w:sz w:val="28"/>
          <w:szCs w:val="28"/>
        </w:rPr>
        <w:t>Федерального закона № 210-ФЗ</w:t>
      </w:r>
      <w:r w:rsidRPr="00EE505B">
        <w:rPr>
          <w:rFonts w:ascii="Times New Roman" w:hAnsi="Times New Roman" w:cs="Times New Roman"/>
          <w:sz w:val="28"/>
          <w:szCs w:val="28"/>
        </w:rPr>
        <w:t>, уведомляется заявитель, а также приносятся извин</w:t>
      </w:r>
      <w:r>
        <w:rPr>
          <w:rFonts w:ascii="Times New Roman" w:hAnsi="Times New Roman" w:cs="Times New Roman"/>
          <w:sz w:val="28"/>
          <w:szCs w:val="28"/>
        </w:rPr>
        <w:t>ения за доставленные неудобства.</w:t>
      </w:r>
    </w:p>
    <w:p w:rsidR="009545BF" w:rsidRPr="00EE505B" w:rsidRDefault="009545BF" w:rsidP="009545BF">
      <w:pPr>
        <w:spacing w:after="0" w:line="240" w:lineRule="auto"/>
        <w:ind w:firstLine="708"/>
        <w:jc w:val="both"/>
        <w:rPr>
          <w:rFonts w:ascii="Times New Roman" w:hAnsi="Times New Roman" w:cs="Times New Roman"/>
          <w:sz w:val="28"/>
          <w:szCs w:val="28"/>
        </w:rPr>
      </w:pPr>
      <w:r w:rsidRPr="009545BF">
        <w:rPr>
          <w:rFonts w:ascii="Times New Roman" w:hAnsi="Times New Roman" w:cs="Times New Roman"/>
          <w:sz w:val="28"/>
          <w:szCs w:val="28"/>
        </w:rPr>
        <w:t>4) предоставления на бумажном носителе документов и</w:t>
      </w:r>
      <w:r>
        <w:rPr>
          <w:rFonts w:ascii="Times New Roman" w:hAnsi="Times New Roman" w:cs="Times New Roman"/>
          <w:sz w:val="28"/>
          <w:szCs w:val="28"/>
        </w:rPr>
        <w:t xml:space="preserve"> </w:t>
      </w:r>
      <w:r w:rsidRPr="009545BF">
        <w:rPr>
          <w:rFonts w:ascii="Times New Roman" w:hAnsi="Times New Roman" w:cs="Times New Roman"/>
          <w:sz w:val="28"/>
          <w:szCs w:val="28"/>
        </w:rPr>
        <w:t>информации, электронные образы которых ранее были заверены в</w:t>
      </w:r>
      <w:r>
        <w:rPr>
          <w:rFonts w:ascii="Times New Roman" w:hAnsi="Times New Roman" w:cs="Times New Roman"/>
          <w:sz w:val="28"/>
          <w:szCs w:val="28"/>
        </w:rPr>
        <w:t xml:space="preserve"> </w:t>
      </w:r>
      <w:r w:rsidRPr="009545BF">
        <w:rPr>
          <w:rFonts w:ascii="Times New Roman" w:hAnsi="Times New Roman" w:cs="Times New Roman"/>
          <w:sz w:val="28"/>
          <w:szCs w:val="28"/>
        </w:rPr>
        <w:t>соответствии с пунктом 7.2 части 1 статьи 16 Федерального закона</w:t>
      </w:r>
      <w:r>
        <w:rPr>
          <w:rFonts w:ascii="Times New Roman" w:hAnsi="Times New Roman" w:cs="Times New Roman"/>
          <w:sz w:val="28"/>
          <w:szCs w:val="28"/>
        </w:rPr>
        <w:t xml:space="preserve"> </w:t>
      </w:r>
      <w:r w:rsidRPr="009545BF">
        <w:rPr>
          <w:rFonts w:ascii="Times New Roman" w:hAnsi="Times New Roman" w:cs="Times New Roman"/>
          <w:sz w:val="28"/>
          <w:szCs w:val="28"/>
        </w:rPr>
        <w:t>№ 210-ФЗ, за исключением случаев, если нанесение отметок на такие</w:t>
      </w:r>
      <w:r>
        <w:rPr>
          <w:rFonts w:ascii="Times New Roman" w:hAnsi="Times New Roman" w:cs="Times New Roman"/>
          <w:sz w:val="28"/>
          <w:szCs w:val="28"/>
        </w:rPr>
        <w:t xml:space="preserve"> </w:t>
      </w:r>
      <w:r w:rsidRPr="009545BF">
        <w:rPr>
          <w:rFonts w:ascii="Times New Roman" w:hAnsi="Times New Roman" w:cs="Times New Roman"/>
          <w:sz w:val="28"/>
          <w:szCs w:val="28"/>
        </w:rPr>
        <w:t>документы либо их изъятие является необходимым условием</w:t>
      </w:r>
      <w:r>
        <w:rPr>
          <w:rFonts w:ascii="Times New Roman" w:hAnsi="Times New Roman" w:cs="Times New Roman"/>
          <w:sz w:val="28"/>
          <w:szCs w:val="28"/>
        </w:rPr>
        <w:t xml:space="preserve"> </w:t>
      </w:r>
      <w:r w:rsidRPr="009545BF">
        <w:rPr>
          <w:rFonts w:ascii="Times New Roman" w:hAnsi="Times New Roman" w:cs="Times New Roman"/>
          <w:sz w:val="28"/>
          <w:szCs w:val="28"/>
        </w:rPr>
        <w:t>предоставления муниципальной услуги, и иных случаев, установленных</w:t>
      </w:r>
      <w:r>
        <w:rPr>
          <w:rFonts w:ascii="Times New Roman" w:hAnsi="Times New Roman" w:cs="Times New Roman"/>
          <w:sz w:val="28"/>
          <w:szCs w:val="28"/>
        </w:rPr>
        <w:t xml:space="preserve"> </w:t>
      </w:r>
      <w:r w:rsidRPr="009545BF">
        <w:rPr>
          <w:rFonts w:ascii="Times New Roman" w:hAnsi="Times New Roman" w:cs="Times New Roman"/>
          <w:sz w:val="28"/>
          <w:szCs w:val="28"/>
        </w:rPr>
        <w:t>федеральными законами.</w:t>
      </w:r>
    </w:p>
    <w:p w:rsidR="008A5297" w:rsidRDefault="007A1E5A" w:rsidP="006D496C">
      <w:pPr>
        <w:autoSpaceDE w:val="0"/>
        <w:autoSpaceDN w:val="0"/>
        <w:adjustRightInd w:val="0"/>
        <w:spacing w:after="0" w:line="240" w:lineRule="auto"/>
        <w:ind w:firstLine="709"/>
        <w:jc w:val="both"/>
        <w:rPr>
          <w:rFonts w:ascii="Times New Roman" w:eastAsia="Calibri" w:hAnsi="Times New Roman" w:cs="Times New Roman"/>
          <w:i/>
          <w:sz w:val="28"/>
          <w:szCs w:val="28"/>
        </w:rPr>
      </w:pPr>
      <w:r w:rsidRPr="007A1E5A">
        <w:rPr>
          <w:rFonts w:ascii="Times New Roman" w:eastAsia="Calibri" w:hAnsi="Times New Roman" w:cs="Times New Roman"/>
          <w:i/>
          <w:sz w:val="28"/>
          <w:szCs w:val="28"/>
        </w:rPr>
        <w:t>(в ред</w:t>
      </w:r>
      <w:r w:rsidR="009545BF">
        <w:rPr>
          <w:rFonts w:ascii="Times New Roman" w:eastAsia="Calibri" w:hAnsi="Times New Roman" w:cs="Times New Roman"/>
          <w:i/>
          <w:sz w:val="28"/>
          <w:szCs w:val="28"/>
        </w:rPr>
        <w:t>.</w:t>
      </w:r>
      <w:r w:rsidRPr="007A1E5A">
        <w:rPr>
          <w:rFonts w:ascii="Times New Roman" w:eastAsia="Calibri" w:hAnsi="Times New Roman" w:cs="Times New Roman"/>
          <w:i/>
          <w:sz w:val="28"/>
          <w:szCs w:val="28"/>
        </w:rPr>
        <w:t xml:space="preserve"> от 29.12.2018 № 379</w:t>
      </w:r>
      <w:r w:rsidR="009545BF">
        <w:rPr>
          <w:rFonts w:ascii="Times New Roman" w:eastAsia="Calibri" w:hAnsi="Times New Roman" w:cs="Times New Roman"/>
          <w:i/>
          <w:sz w:val="28"/>
          <w:szCs w:val="28"/>
        </w:rPr>
        <w:t>, 09.06.2021 №</w:t>
      </w:r>
      <w:r w:rsidRPr="007A1E5A">
        <w:rPr>
          <w:rFonts w:ascii="Times New Roman" w:eastAsia="Calibri" w:hAnsi="Times New Roman" w:cs="Times New Roman"/>
          <w:i/>
          <w:sz w:val="28"/>
          <w:szCs w:val="28"/>
        </w:rPr>
        <w:t>)</w:t>
      </w:r>
    </w:p>
    <w:p w:rsidR="009545BF" w:rsidRPr="007A1E5A" w:rsidRDefault="009545BF" w:rsidP="006D496C">
      <w:pPr>
        <w:autoSpaceDE w:val="0"/>
        <w:autoSpaceDN w:val="0"/>
        <w:adjustRightInd w:val="0"/>
        <w:spacing w:after="0" w:line="240" w:lineRule="auto"/>
        <w:ind w:firstLine="709"/>
        <w:jc w:val="both"/>
        <w:rPr>
          <w:rFonts w:ascii="Times New Roman" w:eastAsia="Calibri" w:hAnsi="Times New Roman" w:cs="Times New Roman"/>
          <w:i/>
          <w:sz w:val="28"/>
          <w:szCs w:val="28"/>
        </w:rPr>
      </w:pPr>
    </w:p>
    <w:p w:rsidR="008A5297" w:rsidRPr="009B68DE" w:rsidRDefault="008A5297" w:rsidP="006D496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9B68DE">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8A5297" w:rsidRPr="009B68DE" w:rsidRDefault="008A5297" w:rsidP="006D496C">
      <w:pPr>
        <w:autoSpaceDE w:val="0"/>
        <w:autoSpaceDN w:val="0"/>
        <w:adjustRightInd w:val="0"/>
        <w:spacing w:after="0" w:line="240" w:lineRule="auto"/>
        <w:ind w:firstLine="540"/>
        <w:outlineLvl w:val="0"/>
        <w:rPr>
          <w:rFonts w:ascii="Times New Roman" w:eastAsia="Calibri"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29. Основания для отказа в приеме документов, необходимых </w:t>
      </w:r>
      <w:r w:rsidRPr="009B68DE">
        <w:rPr>
          <w:rFonts w:ascii="Times New Roman" w:hAnsi="Times New Roman" w:cs="Times New Roman"/>
          <w:sz w:val="28"/>
          <w:szCs w:val="28"/>
        </w:rPr>
        <w:br/>
        <w:t>для предоставления муниципальной услуги, действующим законодательством не предусмотрены.</w:t>
      </w:r>
    </w:p>
    <w:p w:rsidR="008A5297" w:rsidRPr="009B68DE" w:rsidRDefault="008A5297" w:rsidP="006D496C">
      <w:pPr>
        <w:autoSpaceDE w:val="0"/>
        <w:autoSpaceDN w:val="0"/>
        <w:adjustRightInd w:val="0"/>
        <w:spacing w:after="0" w:line="240" w:lineRule="auto"/>
        <w:ind w:firstLine="709"/>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Исчерпывающий перечень оснований</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для отказа в предоставлении муниципальной услуги</w:t>
      </w:r>
    </w:p>
    <w:p w:rsidR="008A5297" w:rsidRPr="009B68DE" w:rsidRDefault="008A5297" w:rsidP="006D496C">
      <w:pPr>
        <w:pStyle w:val="ac"/>
        <w:autoSpaceDE w:val="0"/>
        <w:autoSpaceDN w:val="0"/>
        <w:adjustRightInd w:val="0"/>
        <w:spacing w:after="0" w:line="240" w:lineRule="auto"/>
        <w:ind w:left="0"/>
        <w:jc w:val="both"/>
        <w:rPr>
          <w:rFonts w:ascii="Times New Roman" w:hAnsi="Times New Roman"/>
          <w:sz w:val="28"/>
          <w:szCs w:val="28"/>
          <w:lang w:eastAsia="ar-SA"/>
        </w:rPr>
      </w:pPr>
    </w:p>
    <w:p w:rsidR="008A5297" w:rsidRPr="009B68DE" w:rsidRDefault="008A5297" w:rsidP="006D496C">
      <w:pPr>
        <w:pStyle w:val="ac"/>
        <w:autoSpaceDE w:val="0"/>
        <w:autoSpaceDN w:val="0"/>
        <w:adjustRightInd w:val="0"/>
        <w:spacing w:after="0" w:line="240" w:lineRule="auto"/>
        <w:ind w:left="0"/>
        <w:jc w:val="both"/>
        <w:rPr>
          <w:rFonts w:ascii="Times New Roman" w:hAnsi="Times New Roman"/>
          <w:sz w:val="28"/>
          <w:szCs w:val="28"/>
        </w:rPr>
      </w:pPr>
      <w:r w:rsidRPr="009B68DE">
        <w:rPr>
          <w:rFonts w:ascii="Times New Roman" w:hAnsi="Times New Roman"/>
          <w:sz w:val="28"/>
          <w:szCs w:val="28"/>
          <w:lang w:eastAsia="ar-SA"/>
        </w:rPr>
        <w:tab/>
      </w:r>
      <w:r w:rsidRPr="009B68DE">
        <w:rPr>
          <w:rFonts w:ascii="Times New Roman" w:hAnsi="Times New Roman"/>
          <w:sz w:val="28"/>
          <w:szCs w:val="28"/>
        </w:rPr>
        <w:t>30. Основания для приостановления предоставления муниципальной услуги действующим законодательством не предусмотрены.</w:t>
      </w:r>
    </w:p>
    <w:p w:rsidR="008A5297" w:rsidRPr="009B68DE" w:rsidRDefault="008A5297" w:rsidP="006D496C">
      <w:pPr>
        <w:pStyle w:val="ac"/>
        <w:autoSpaceDE w:val="0"/>
        <w:autoSpaceDN w:val="0"/>
        <w:adjustRightInd w:val="0"/>
        <w:spacing w:after="0" w:line="240" w:lineRule="auto"/>
        <w:ind w:left="0"/>
        <w:jc w:val="both"/>
        <w:rPr>
          <w:rFonts w:ascii="Times New Roman" w:hAnsi="Times New Roman"/>
          <w:sz w:val="28"/>
          <w:szCs w:val="28"/>
        </w:rPr>
      </w:pPr>
      <w:r w:rsidRPr="009B68DE">
        <w:rPr>
          <w:rFonts w:ascii="Times New Roman" w:hAnsi="Times New Roman"/>
          <w:sz w:val="28"/>
          <w:szCs w:val="28"/>
        </w:rPr>
        <w:tab/>
        <w:t xml:space="preserve">31. Основания для отказа в предоставлении муниципальной услуги: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1) с заявлением о предоставлении муниципальной услуги обратилось ненадлежащее лицо; </w:t>
      </w:r>
    </w:p>
    <w:p w:rsidR="008A5297" w:rsidRPr="009B68DE" w:rsidRDefault="008A5297" w:rsidP="006D496C">
      <w:pPr>
        <w:pStyle w:val="ConsPlusNormal"/>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 заявителем не представлены документы, предусмотренные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в подпунктами 1 – 4 пункта 21 настоящего административного регламента;</w:t>
      </w:r>
    </w:p>
    <w:p w:rsidR="008A5297" w:rsidRPr="009B68DE" w:rsidRDefault="008A5297" w:rsidP="006D496C">
      <w:pPr>
        <w:pStyle w:val="ConsPlusNormal"/>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3) распоряжение земельным участком не относится к полномочиям уполномоченного органа (земельный участок не относится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к собственности муниципального образования или государственной собственности, которая не разграничена);</w:t>
      </w:r>
    </w:p>
    <w:p w:rsidR="008A5297" w:rsidRPr="009B68DE" w:rsidRDefault="008A5297" w:rsidP="006D496C">
      <w:pPr>
        <w:pStyle w:val="ConsPlusNormal"/>
        <w:ind w:firstLine="709"/>
        <w:jc w:val="both"/>
        <w:rPr>
          <w:rFonts w:ascii="Times New Roman" w:hAnsi="Times New Roman" w:cs="Times New Roman"/>
          <w:sz w:val="28"/>
          <w:szCs w:val="28"/>
        </w:rPr>
      </w:pPr>
      <w:r w:rsidRPr="009B68DE">
        <w:rPr>
          <w:rFonts w:ascii="Times New Roman" w:eastAsia="Calibri" w:hAnsi="Times New Roman" w:cs="Times New Roman"/>
          <w:sz w:val="28"/>
          <w:szCs w:val="28"/>
          <w:lang w:eastAsia="en-US"/>
        </w:rPr>
        <w:t>4) запрос о предоставлении муниципальной услуги в электронной форме подписан с нарушением законодательства об электронной подписи.</w:t>
      </w:r>
    </w:p>
    <w:p w:rsidR="008A5297" w:rsidRPr="009B68DE" w:rsidRDefault="008A5297" w:rsidP="006D496C">
      <w:pPr>
        <w:pStyle w:val="ConsPlusNormal"/>
        <w:ind w:firstLine="709"/>
        <w:jc w:val="both"/>
        <w:rPr>
          <w:rFonts w:ascii="Times New Roman" w:hAnsi="Times New Roman" w:cs="Times New Roman"/>
          <w:i/>
          <w:sz w:val="28"/>
          <w:szCs w:val="28"/>
        </w:rPr>
      </w:pPr>
    </w:p>
    <w:p w:rsidR="008A5297" w:rsidRPr="009B68DE" w:rsidRDefault="008A5297" w:rsidP="006D496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9B68DE">
        <w:rPr>
          <w:rFonts w:ascii="Times New Roman" w:hAnsi="Times New Roman" w:cs="Times New Roman"/>
          <w:sz w:val="28"/>
          <w:szCs w:val="28"/>
        </w:rPr>
        <w:t>Размер платы, взимаемой с заявителя</w:t>
      </w:r>
    </w:p>
    <w:p w:rsidR="008A5297" w:rsidRPr="009B68DE" w:rsidRDefault="008A5297" w:rsidP="006D496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9B68DE">
        <w:rPr>
          <w:rFonts w:ascii="Times New Roman" w:hAnsi="Times New Roman" w:cs="Times New Roman"/>
          <w:sz w:val="28"/>
          <w:szCs w:val="28"/>
        </w:rPr>
        <w:t>при предоставлении муниципальной услуги, и способы ее взимания</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spacing w:after="0" w:line="240" w:lineRule="auto"/>
        <w:ind w:firstLine="709"/>
        <w:jc w:val="both"/>
        <w:rPr>
          <w:rFonts w:ascii="Times New Roman" w:eastAsia="Times New Roman" w:hAnsi="Times New Roman" w:cs="Times New Roman"/>
          <w:spacing w:val="2"/>
          <w:sz w:val="28"/>
          <w:szCs w:val="28"/>
        </w:rPr>
      </w:pPr>
      <w:r w:rsidRPr="009B68DE">
        <w:rPr>
          <w:rFonts w:ascii="Times New Roman" w:hAnsi="Times New Roman" w:cs="Times New Roman"/>
          <w:spacing w:val="2"/>
          <w:sz w:val="28"/>
          <w:szCs w:val="28"/>
        </w:rPr>
        <w:t xml:space="preserve">32. </w:t>
      </w:r>
      <w:r w:rsidRPr="009B68DE">
        <w:rPr>
          <w:rFonts w:ascii="Times New Roman" w:eastAsia="Times New Roman" w:hAnsi="Times New Roman" w:cs="Times New Roman"/>
          <w:spacing w:val="2"/>
          <w:sz w:val="28"/>
          <w:szCs w:val="28"/>
        </w:rPr>
        <w:t xml:space="preserve">Взимание государственной пошлины или иной платы </w:t>
      </w:r>
      <w:r w:rsidRPr="009B68DE">
        <w:rPr>
          <w:rFonts w:ascii="Times New Roman" w:eastAsia="Times New Roman" w:hAnsi="Times New Roman" w:cs="Times New Roman"/>
          <w:spacing w:val="2"/>
          <w:sz w:val="28"/>
          <w:szCs w:val="28"/>
        </w:rPr>
        <w:br/>
        <w:t>за предоставление муниципальной услуги действующим законодательством не предусмотрено.</w:t>
      </w:r>
    </w:p>
    <w:p w:rsidR="008A5297" w:rsidRPr="009B68DE" w:rsidRDefault="008A5297" w:rsidP="006D496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9B68DE">
        <w:rPr>
          <w:rFonts w:ascii="Times New Roman" w:hAnsi="Times New Roman" w:cs="Times New Roman"/>
          <w:sz w:val="28"/>
          <w:szCs w:val="28"/>
        </w:rPr>
        <w:t>Максимальный срок ожидания в очереди при подаче запроса</w:t>
      </w:r>
      <w:r w:rsidRPr="009B68DE">
        <w:rPr>
          <w:rFonts w:ascii="Times New Roman" w:hAnsi="Times New Roman" w:cs="Times New Roman"/>
          <w:sz w:val="28"/>
          <w:szCs w:val="28"/>
        </w:rPr>
        <w:br/>
      </w:r>
      <w:r w:rsidRPr="009B68DE">
        <w:rPr>
          <w:rFonts w:ascii="Times New Roman" w:hAnsi="Times New Roman" w:cs="Times New Roman"/>
          <w:sz w:val="28"/>
          <w:szCs w:val="28"/>
        </w:rPr>
        <w:lastRenderedPageBreak/>
        <w:t>о предоставлении муниципальной услуги и при получении результата предоставления муниципальной услуги</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r w:rsidRPr="009B68DE">
        <w:rPr>
          <w:rFonts w:ascii="Times New Roman" w:hAnsi="Times New Roman" w:cs="Times New Roman"/>
          <w:spacing w:val="2"/>
          <w:sz w:val="28"/>
          <w:szCs w:val="28"/>
        </w:rPr>
        <w:t xml:space="preserve">33. </w:t>
      </w:r>
      <w:r w:rsidRPr="009B68DE">
        <w:rPr>
          <w:rFonts w:ascii="Times New Roman" w:hAnsi="Times New Roman" w:cs="Times New Roman"/>
          <w:sz w:val="28"/>
          <w:szCs w:val="28"/>
        </w:rPr>
        <w:t xml:space="preserve">Максимальный срок ожидания в очереди при подаче заявления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о предоставлении муниципальной услуги и при получении результата предоставления муниципальной услуги не должен превышать 15 минут.</w:t>
      </w:r>
    </w:p>
    <w:p w:rsidR="008A5297" w:rsidRPr="009B68DE" w:rsidRDefault="008A5297" w:rsidP="006D496C">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contextualSpacing/>
        <w:jc w:val="center"/>
        <w:rPr>
          <w:rFonts w:ascii="Times New Roman" w:hAnsi="Times New Roman" w:cs="Times New Roman"/>
          <w:sz w:val="28"/>
          <w:szCs w:val="28"/>
        </w:rPr>
      </w:pPr>
      <w:r w:rsidRPr="009B68DE">
        <w:rPr>
          <w:rFonts w:ascii="Times New Roman" w:hAnsi="Times New Roman" w:cs="Times New Roman"/>
          <w:sz w:val="28"/>
          <w:szCs w:val="28"/>
        </w:rPr>
        <w:t>Срок регистрации запроса заявителя</w:t>
      </w:r>
    </w:p>
    <w:p w:rsidR="008A5297" w:rsidRPr="009B68DE" w:rsidRDefault="008A5297" w:rsidP="006D496C">
      <w:pPr>
        <w:autoSpaceDE w:val="0"/>
        <w:autoSpaceDN w:val="0"/>
        <w:adjustRightInd w:val="0"/>
        <w:spacing w:after="0" w:line="240" w:lineRule="auto"/>
        <w:contextualSpacing/>
        <w:jc w:val="center"/>
        <w:rPr>
          <w:rFonts w:ascii="Times New Roman" w:hAnsi="Times New Roman" w:cs="Times New Roman"/>
          <w:sz w:val="28"/>
          <w:szCs w:val="28"/>
        </w:rPr>
      </w:pPr>
      <w:r w:rsidRPr="009B68DE">
        <w:rPr>
          <w:rFonts w:ascii="Times New Roman" w:hAnsi="Times New Roman" w:cs="Times New Roman"/>
          <w:sz w:val="28"/>
          <w:szCs w:val="28"/>
        </w:rPr>
        <w:t>о предоставлении муниципальной услуги</w:t>
      </w:r>
    </w:p>
    <w:p w:rsidR="008A5297" w:rsidRPr="009B68DE" w:rsidRDefault="008A5297" w:rsidP="006D496C">
      <w:pPr>
        <w:tabs>
          <w:tab w:val="left" w:pos="142"/>
        </w:tabs>
        <w:spacing w:after="0" w:line="240" w:lineRule="auto"/>
        <w:ind w:firstLine="709"/>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hAnsi="Times New Roman" w:cs="Times New Roman"/>
          <w:spacing w:val="2"/>
          <w:sz w:val="28"/>
          <w:szCs w:val="28"/>
        </w:rPr>
        <w:t xml:space="preserve">34. </w:t>
      </w:r>
      <w:r w:rsidRPr="009B68DE">
        <w:rPr>
          <w:rFonts w:ascii="Times New Roman" w:eastAsia="Calibri" w:hAnsi="Times New Roman" w:cs="Times New Roman"/>
          <w:sz w:val="28"/>
          <w:szCs w:val="28"/>
        </w:rPr>
        <w:t>Заявление о предоставлении муниципальной услуги, поступившее посредством почтового отправления, регистрируется в течение 1 рабочего дня с момента его поступления.</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 случае личного обращения заявителя заявление о предоставлении муниципальной услуги регистрируется в течение 15 минут.</w:t>
      </w: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p>
    <w:p w:rsidR="008A5297" w:rsidRPr="009B68DE" w:rsidRDefault="008A5297" w:rsidP="006D49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Требования к помещениям, в которых предоставляется</w:t>
      </w:r>
    </w:p>
    <w:p w:rsidR="008A5297" w:rsidRPr="009B68DE" w:rsidRDefault="008A5297" w:rsidP="006D496C">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8A5297" w:rsidRPr="009B68DE" w:rsidRDefault="008A5297" w:rsidP="006D496C">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35. Помещения, в которых предоставляется муниципальная услуга, размещаются на первом этаже здания.</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В целях обеспечения физической доступности для заявителей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xml:space="preserve">с ограничениями жизнедеятельности вход (выход) в здание и помещения,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 xml:space="preserve">в которых предоставляется муниципальная услуга, оборудуется пандусами, расширенными проходами, специальными ограждениями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и перилами, кнопкой вызова. При получении сигнала сотрудник службы охраны встречает и сопровождает заявителя до места получения услуги.</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w:t>
      </w:r>
    </w:p>
    <w:p w:rsidR="008A5297" w:rsidRPr="009B68DE" w:rsidRDefault="008A5297" w:rsidP="006D496C">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Каждое рабочее место муниципального служащего,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получить справочную информацию по вопросам предоставления услуги и организовать предоставление муниципальной услуги в полном объеме.</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Места ожидания оборудуются в коридорах в непосредственной бл</w:t>
      </w:r>
      <w:r w:rsidR="00181A32" w:rsidRPr="009B68DE">
        <w:rPr>
          <w:rFonts w:ascii="Times New Roman" w:hAnsi="Times New Roman" w:cs="Times New Roman"/>
          <w:sz w:val="28"/>
          <w:szCs w:val="28"/>
        </w:rPr>
        <w:t xml:space="preserve">изости к местам приема запроса </w:t>
      </w:r>
      <w:r w:rsidRPr="009B68DE">
        <w:rPr>
          <w:rFonts w:ascii="Times New Roman" w:hAnsi="Times New Roman" w:cs="Times New Roman"/>
          <w:sz w:val="28"/>
          <w:szCs w:val="28"/>
        </w:rPr>
        <w:t xml:space="preserve">стульями и иным оборудованием в </w:t>
      </w:r>
      <w:r w:rsidRPr="009B68DE">
        <w:rPr>
          <w:rFonts w:ascii="Times New Roman" w:hAnsi="Times New Roman" w:cs="Times New Roman"/>
          <w:sz w:val="28"/>
          <w:szCs w:val="28"/>
        </w:rPr>
        <w:lastRenderedPageBreak/>
        <w:t>соответствии с санитарно-гигиеническими нормами и требованиями пожарной безопасности.</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Информационные стенды, информационные терминалы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на белом фоне.</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Оформление визуальной,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w:t>
      </w:r>
    </w:p>
    <w:p w:rsidR="008A5297" w:rsidRPr="009B68DE" w:rsidRDefault="008A5297" w:rsidP="006D496C">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Показатели доступности и качества муниципальной услуги</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r w:rsidRPr="009B68DE">
        <w:rPr>
          <w:rFonts w:ascii="Times New Roman" w:hAnsi="Times New Roman" w:cs="Times New Roman"/>
          <w:spacing w:val="2"/>
          <w:sz w:val="28"/>
          <w:szCs w:val="28"/>
        </w:rPr>
        <w:t>36. Показателями доступности муниципальной услуги являются:</w:t>
      </w:r>
    </w:p>
    <w:p w:rsidR="00487136" w:rsidRPr="009B68DE" w:rsidRDefault="00487136" w:rsidP="006D496C">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транспортная доступность к месту предоставления муниципальной услуги;</w:t>
      </w:r>
    </w:p>
    <w:p w:rsidR="00487136" w:rsidRPr="009B68DE" w:rsidRDefault="00487136" w:rsidP="006D496C">
      <w:pPr>
        <w:autoSpaceDE w:val="0"/>
        <w:autoSpaceDN w:val="0"/>
        <w:adjustRightInd w:val="0"/>
        <w:spacing w:after="0" w:line="240" w:lineRule="auto"/>
        <w:ind w:firstLine="709"/>
        <w:jc w:val="both"/>
        <w:outlineLvl w:val="1"/>
        <w:rPr>
          <w:rFonts w:ascii="Times New Roman" w:eastAsia="Times New Roman" w:hAnsi="Times New Roman"/>
          <w:sz w:val="28"/>
          <w:szCs w:val="28"/>
          <w:lang w:eastAsia="en-US"/>
        </w:rPr>
      </w:pPr>
      <w:r w:rsidRPr="009B68DE">
        <w:rPr>
          <w:rFonts w:ascii="Times New Roman" w:eastAsia="Times New Roman" w:hAnsi="Times New Roman"/>
          <w:sz w:val="28"/>
          <w:szCs w:val="28"/>
          <w:lang w:eastAsia="en-US"/>
        </w:rPr>
        <w:t>бесплатность предоставления муниципальной услуги и информации о процедуре предоставления муниципальной услуги;</w:t>
      </w:r>
    </w:p>
    <w:p w:rsidR="00487136" w:rsidRPr="009B68DE" w:rsidRDefault="00487136" w:rsidP="006D49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доступность информирования заявителей по вопросам предоставления муниципальной услуги в форме устного или письменного информирования, а также посредством информационно-телекоммуникационной сети «Интернет»;</w:t>
      </w:r>
    </w:p>
    <w:p w:rsidR="00487136" w:rsidRPr="009B68DE" w:rsidRDefault="00487136" w:rsidP="006D496C">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возможность для заявителя совершить в электронной форме действия, указанные в пункте 40 настоящего административного регламента;</w:t>
      </w:r>
    </w:p>
    <w:p w:rsidR="008A5297" w:rsidRPr="009B68DE" w:rsidRDefault="008A5297" w:rsidP="006D496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9B68DE">
        <w:rPr>
          <w:rFonts w:ascii="Times New Roman" w:hAnsi="Times New Roman" w:cs="Times New Roman"/>
          <w:sz w:val="28"/>
          <w:szCs w:val="28"/>
        </w:rPr>
        <w:t>возможность получения муниципальной услуги в МФЦ.</w:t>
      </w: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r w:rsidRPr="009B68DE">
        <w:rPr>
          <w:rFonts w:ascii="Times New Roman" w:hAnsi="Times New Roman" w:cs="Times New Roman"/>
          <w:spacing w:val="2"/>
          <w:sz w:val="28"/>
          <w:szCs w:val="28"/>
        </w:rPr>
        <w:t>37. Показателями качества муниципальной услуги являются:</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соблюдение сроков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соблюдение времени ожидания в очереди при подаче заявления </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о предоставлении муниципальной услуги и при получении результата предоставления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Особенности предоставления муниципальной услуги</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 xml:space="preserve">в многофункциональных центрах предоставления </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государственных и муниципальных услуг</w:t>
      </w:r>
    </w:p>
    <w:p w:rsidR="008A5297" w:rsidRPr="009B68DE" w:rsidRDefault="008A5297" w:rsidP="006D496C">
      <w:pPr>
        <w:spacing w:after="0" w:line="240" w:lineRule="auto"/>
        <w:ind w:firstLine="709"/>
        <w:jc w:val="both"/>
        <w:rPr>
          <w:rFonts w:ascii="Times New Roman" w:hAnsi="Times New Roman" w:cs="Times New Roman"/>
          <w:sz w:val="28"/>
          <w:szCs w:val="28"/>
        </w:rPr>
      </w:pPr>
    </w:p>
    <w:p w:rsidR="008A5297" w:rsidRPr="009B68DE" w:rsidRDefault="008A5297" w:rsidP="006D496C">
      <w:pPr>
        <w:tabs>
          <w:tab w:val="left" w:pos="1276"/>
        </w:tabs>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9B68DE">
        <w:rPr>
          <w:rFonts w:ascii="Times New Roman" w:hAnsi="Times New Roman" w:cs="Times New Roman"/>
          <w:sz w:val="28"/>
          <w:szCs w:val="28"/>
        </w:rPr>
        <w:t xml:space="preserve">38. </w:t>
      </w:r>
      <w:r w:rsidRPr="009B68DE">
        <w:rPr>
          <w:rFonts w:ascii="Times New Roman" w:hAnsi="Times New Roman"/>
          <w:iCs/>
          <w:sz w:val="28"/>
          <w:szCs w:val="28"/>
        </w:rPr>
        <w:t xml:space="preserve">Предоставление муниципальной услуги в МФЦ осуществляется по принципу «одного окна» в соответствии с законодательством Российской Федерации, настоящим административным регламентом </w:t>
      </w:r>
      <w:r w:rsidR="00181A32" w:rsidRPr="009B68DE">
        <w:rPr>
          <w:rFonts w:ascii="Times New Roman" w:hAnsi="Times New Roman"/>
          <w:iCs/>
          <w:sz w:val="28"/>
          <w:szCs w:val="28"/>
        </w:rPr>
        <w:br/>
      </w:r>
      <w:r w:rsidRPr="009B68DE">
        <w:rPr>
          <w:rFonts w:ascii="Times New Roman" w:hAnsi="Times New Roman"/>
          <w:iCs/>
          <w:sz w:val="28"/>
          <w:szCs w:val="28"/>
        </w:rPr>
        <w:lastRenderedPageBreak/>
        <w:t>и заключенным соглашением о взаимодействии между уполномоченным органом и МФЦ.</w:t>
      </w:r>
    </w:p>
    <w:p w:rsidR="00487136" w:rsidRPr="009B68DE" w:rsidRDefault="00487136" w:rsidP="006D496C">
      <w:pPr>
        <w:spacing w:after="0" w:line="240" w:lineRule="auto"/>
        <w:ind w:firstLine="709"/>
        <w:rPr>
          <w:rFonts w:ascii="Times New Roman" w:eastAsia="Times New Roman" w:hAnsi="Times New Roman" w:cs="Times New Roman"/>
          <w:sz w:val="28"/>
          <w:szCs w:val="28"/>
        </w:rPr>
      </w:pPr>
      <w:r w:rsidRPr="009B68DE">
        <w:rPr>
          <w:rFonts w:ascii="Times New Roman" w:hAnsi="Times New Roman" w:cs="Times New Roman"/>
          <w:spacing w:val="2"/>
          <w:sz w:val="28"/>
          <w:szCs w:val="28"/>
        </w:rPr>
        <w:t xml:space="preserve">39. </w:t>
      </w:r>
      <w:r w:rsidRPr="009B68DE">
        <w:rPr>
          <w:rFonts w:ascii="Times New Roman" w:eastAsia="Times New Roman" w:hAnsi="Times New Roman" w:cs="Times New Roman"/>
          <w:sz w:val="28"/>
          <w:szCs w:val="28"/>
        </w:rPr>
        <w:t>При предоставлении муниципальной услуги МФЦ осуществляет:</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информирование о порядке предоставления муниципальной услуги;</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информирование о ходе предоставления муниципальной услуги;</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прием заявления о предоставлении муниципальной услуги;</w:t>
      </w:r>
    </w:p>
    <w:p w:rsidR="00487136" w:rsidRPr="009B68DE" w:rsidRDefault="00487136" w:rsidP="006D496C">
      <w:pPr>
        <w:tabs>
          <w:tab w:val="left" w:pos="1276"/>
        </w:tabs>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межведомственное информационное взаимодействие по получению документов и информации, необходимых для предоставления муниципальной услуги;</w:t>
      </w:r>
    </w:p>
    <w:p w:rsidR="00487136" w:rsidRPr="009B68DE" w:rsidRDefault="00487136" w:rsidP="006D496C">
      <w:pPr>
        <w:tabs>
          <w:tab w:val="left" w:pos="1276"/>
        </w:tabs>
        <w:autoSpaceDE w:val="0"/>
        <w:autoSpaceDN w:val="0"/>
        <w:adjustRightInd w:val="0"/>
        <w:spacing w:after="0" w:line="240" w:lineRule="auto"/>
        <w:ind w:firstLine="709"/>
        <w:jc w:val="both"/>
        <w:rPr>
          <w:rFonts w:ascii="Times New Roman" w:eastAsiaTheme="minorHAnsi" w:hAnsi="Times New Roman"/>
          <w:iCs/>
          <w:sz w:val="28"/>
          <w:szCs w:val="28"/>
          <w:lang w:eastAsia="en-US"/>
        </w:rPr>
      </w:pPr>
      <w:r w:rsidRPr="009B68DE">
        <w:rPr>
          <w:rFonts w:ascii="Times New Roman" w:eastAsia="Calibri" w:hAnsi="Times New Roman" w:cs="Times New Roman"/>
          <w:sz w:val="28"/>
          <w:szCs w:val="28"/>
        </w:rPr>
        <w:t>выдачу документов по результатам рассмотрения заявления о предоставлении муниципальной услуги.</w:t>
      </w: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Особенности предоставления муниципальной услуги</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в электронной форме</w:t>
      </w:r>
    </w:p>
    <w:p w:rsidR="008A5297" w:rsidRPr="009B68DE" w:rsidRDefault="008A5297" w:rsidP="006D496C">
      <w:pPr>
        <w:autoSpaceDE w:val="0"/>
        <w:autoSpaceDN w:val="0"/>
        <w:adjustRightInd w:val="0"/>
        <w:spacing w:after="0" w:line="240" w:lineRule="auto"/>
        <w:jc w:val="center"/>
        <w:outlineLvl w:val="1"/>
        <w:rPr>
          <w:rFonts w:ascii="Times New Roman" w:hAnsi="Times New Roman" w:cs="Times New Roman"/>
          <w:sz w:val="28"/>
          <w:szCs w:val="28"/>
        </w:rPr>
      </w:pP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40. При предоставлении муниципальной услуги в электронной форме посредством Единого или регионального портала заявителю обеспечивается:</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получение информации о порядке и сроках предоставления муниципальной услуги;</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досудебное (внесудебное) обжалование решений и действий (бездействия) органа, предоставляющего муниципальную услугу, его должностного лица либо муниципального служащего.</w:t>
      </w:r>
    </w:p>
    <w:p w:rsidR="00487136" w:rsidRPr="009B68DE" w:rsidRDefault="00487136" w:rsidP="006D496C">
      <w:pPr>
        <w:spacing w:after="0" w:line="240" w:lineRule="auto"/>
        <w:ind w:firstLine="709"/>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 xml:space="preserve">41. Муниципальная услуга в электронной форме предоставляется </w:t>
      </w:r>
      <w:r w:rsidRPr="009B68DE">
        <w:rPr>
          <w:rFonts w:ascii="Times New Roman" w:eastAsia="Times New Roman" w:hAnsi="Times New Roman" w:cs="Times New Roman"/>
          <w:sz w:val="28"/>
          <w:szCs w:val="28"/>
        </w:rPr>
        <w:br/>
        <w:t>с применением усиленной квалифицированной электронной подписи.</w:t>
      </w:r>
    </w:p>
    <w:p w:rsidR="008A5297" w:rsidRPr="009B68DE" w:rsidRDefault="008A5297" w:rsidP="006D496C">
      <w:pPr>
        <w:spacing w:after="0" w:line="240" w:lineRule="auto"/>
        <w:ind w:firstLine="709"/>
        <w:jc w:val="both"/>
        <w:rPr>
          <w:rFonts w:ascii="Times New Roman" w:hAnsi="Times New Roman" w:cs="Times New Roman"/>
          <w:spacing w:val="2"/>
          <w:sz w:val="28"/>
          <w:szCs w:val="28"/>
        </w:rPr>
      </w:pP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lang w:val="en-US"/>
        </w:rPr>
        <w:t>III</w:t>
      </w:r>
      <w:r w:rsidRPr="009B68DE">
        <w:rPr>
          <w:rFonts w:ascii="Times New Roman" w:hAnsi="Times New Roman" w:cs="Times New Roman"/>
          <w:sz w:val="28"/>
          <w:szCs w:val="28"/>
        </w:rPr>
        <w:t xml:space="preserve">. Состав, последовательность и сроки выполнения </w:t>
      </w: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административных процедур, требования к порядку их выполнения,</w:t>
      </w: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в том числе особенности выполнения административных процедур</w:t>
      </w:r>
    </w:p>
    <w:p w:rsidR="008A5297" w:rsidRPr="009B68DE" w:rsidRDefault="008A5297" w:rsidP="006D496C">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9B68DE">
        <w:rPr>
          <w:rFonts w:ascii="Times New Roman" w:hAnsi="Times New Roman" w:cs="Times New Roman"/>
          <w:sz w:val="28"/>
          <w:szCs w:val="28"/>
        </w:rPr>
        <w:t>в многофункциональных центрах</w:t>
      </w:r>
    </w:p>
    <w:p w:rsidR="008A5297" w:rsidRPr="009B68DE" w:rsidRDefault="008A5297" w:rsidP="006D496C">
      <w:pPr>
        <w:widowControl w:val="0"/>
        <w:autoSpaceDE w:val="0"/>
        <w:autoSpaceDN w:val="0"/>
        <w:adjustRightInd w:val="0"/>
        <w:spacing w:after="0" w:line="240" w:lineRule="auto"/>
        <w:jc w:val="both"/>
        <w:outlineLvl w:val="1"/>
        <w:rPr>
          <w:rFonts w:ascii="Times New Roman" w:hAnsi="Times New Roman" w:cs="Times New Roman"/>
          <w:sz w:val="28"/>
          <w:szCs w:val="28"/>
        </w:rPr>
      </w:pPr>
    </w:p>
    <w:p w:rsidR="004F7323" w:rsidRPr="009B68DE" w:rsidRDefault="008A5297" w:rsidP="006D496C">
      <w:pPr>
        <w:pStyle w:val="ac"/>
        <w:tabs>
          <w:tab w:val="left" w:pos="0"/>
        </w:tabs>
        <w:autoSpaceDE w:val="0"/>
        <w:autoSpaceDN w:val="0"/>
        <w:adjustRightInd w:val="0"/>
        <w:spacing w:after="0" w:line="240" w:lineRule="auto"/>
        <w:ind w:left="0" w:firstLine="709"/>
        <w:jc w:val="both"/>
        <w:rPr>
          <w:rFonts w:ascii="Times New Roman" w:eastAsia="Calibri" w:hAnsi="Times New Roman"/>
          <w:sz w:val="28"/>
          <w:szCs w:val="28"/>
        </w:rPr>
      </w:pPr>
      <w:r w:rsidRPr="009B68DE">
        <w:rPr>
          <w:rFonts w:ascii="Times New Roman" w:hAnsi="Times New Roman"/>
          <w:sz w:val="28"/>
          <w:szCs w:val="28"/>
        </w:rPr>
        <w:t>4</w:t>
      </w:r>
      <w:r w:rsidR="004F7323" w:rsidRPr="009B68DE">
        <w:rPr>
          <w:rFonts w:ascii="Times New Roman" w:hAnsi="Times New Roman"/>
          <w:sz w:val="28"/>
          <w:szCs w:val="28"/>
        </w:rPr>
        <w:t>2</w:t>
      </w:r>
      <w:r w:rsidRPr="009B68DE">
        <w:rPr>
          <w:rFonts w:ascii="Times New Roman" w:hAnsi="Times New Roman"/>
          <w:sz w:val="28"/>
          <w:szCs w:val="28"/>
        </w:rPr>
        <w:t xml:space="preserve">. Предоставление муниципальной услуги включает в себя </w:t>
      </w:r>
      <w:r w:rsidR="004F7323" w:rsidRPr="009B68DE">
        <w:rPr>
          <w:rFonts w:ascii="Times New Roman" w:eastAsia="Calibri" w:hAnsi="Times New Roman"/>
          <w:sz w:val="28"/>
          <w:szCs w:val="28"/>
        </w:rPr>
        <w:t>выполнение следующих административных процедур:</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прием и регистрация заявления о предоставлении муниципальной услуги;</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формирование и направление межведомственных запросов в органы власти и (или) организации, участвующие в предоставлении муниципальной услуги;</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рассмотрение документов и оформление результата предоставления муниципальной услуги;</w:t>
      </w:r>
    </w:p>
    <w:p w:rsidR="008A5297" w:rsidRPr="009B68DE" w:rsidRDefault="008A5297" w:rsidP="006D496C">
      <w:pPr>
        <w:shd w:val="clear" w:color="auto" w:fill="FFFFFF"/>
        <w:tabs>
          <w:tab w:val="left" w:pos="1411"/>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выдача или направление заявителю документа, являющегося результатом предоставления муниципальной услуги.</w:t>
      </w:r>
    </w:p>
    <w:p w:rsidR="008A5297" w:rsidRPr="009B68DE" w:rsidRDefault="004F7323"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lastRenderedPageBreak/>
        <w:t>43</w:t>
      </w:r>
      <w:r w:rsidR="008A5297" w:rsidRPr="009B68DE">
        <w:rPr>
          <w:rFonts w:ascii="Times New Roman" w:hAnsi="Times New Roman" w:cs="Times New Roman"/>
          <w:sz w:val="28"/>
          <w:szCs w:val="28"/>
        </w:rPr>
        <w:t>. Блок-схема предоставления муниципальной услуги приве</w:t>
      </w:r>
      <w:r w:rsidRPr="009B68DE">
        <w:rPr>
          <w:rFonts w:ascii="Times New Roman" w:hAnsi="Times New Roman" w:cs="Times New Roman"/>
          <w:sz w:val="28"/>
          <w:szCs w:val="28"/>
        </w:rPr>
        <w:t xml:space="preserve">дена </w:t>
      </w:r>
      <w:r w:rsidRPr="009B68DE">
        <w:rPr>
          <w:rFonts w:ascii="Times New Roman" w:hAnsi="Times New Roman" w:cs="Times New Roman"/>
          <w:sz w:val="28"/>
          <w:szCs w:val="28"/>
        </w:rPr>
        <w:br/>
        <w:t>в приложении 3</w:t>
      </w:r>
      <w:r w:rsidR="008A5297" w:rsidRPr="009B68DE">
        <w:rPr>
          <w:rFonts w:ascii="Times New Roman" w:hAnsi="Times New Roman" w:cs="Times New Roman"/>
          <w:sz w:val="28"/>
          <w:szCs w:val="28"/>
        </w:rPr>
        <w:t xml:space="preserve"> к настоящему административному регламенту.</w:t>
      </w:r>
    </w:p>
    <w:p w:rsidR="008A5297" w:rsidRPr="009B68DE" w:rsidRDefault="008A5297" w:rsidP="006D496C">
      <w:pPr>
        <w:autoSpaceDE w:val="0"/>
        <w:autoSpaceDN w:val="0"/>
        <w:adjustRightInd w:val="0"/>
        <w:spacing w:after="0" w:line="240" w:lineRule="auto"/>
        <w:ind w:firstLine="540"/>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Прием и регистрация заявления</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о предоставлении муниципальной услуги</w:t>
      </w:r>
    </w:p>
    <w:p w:rsidR="008A5297" w:rsidRPr="009B68DE" w:rsidRDefault="008A5297" w:rsidP="006D496C">
      <w:pPr>
        <w:autoSpaceDE w:val="0"/>
        <w:autoSpaceDN w:val="0"/>
        <w:adjustRightInd w:val="0"/>
        <w:spacing w:after="0" w:line="240" w:lineRule="auto"/>
        <w:ind w:firstLine="540"/>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w:t>
      </w:r>
      <w:r w:rsidR="004F7323" w:rsidRPr="009B68DE">
        <w:rPr>
          <w:rFonts w:ascii="Times New Roman" w:hAnsi="Times New Roman" w:cs="Times New Roman"/>
          <w:sz w:val="28"/>
          <w:szCs w:val="28"/>
        </w:rPr>
        <w:t>4</w:t>
      </w:r>
      <w:r w:rsidRPr="009B68DE">
        <w:rPr>
          <w:rFonts w:ascii="Times New Roman" w:hAnsi="Times New Roman" w:cs="Times New Roman"/>
          <w:sz w:val="28"/>
          <w:szCs w:val="28"/>
        </w:rPr>
        <w:t xml:space="preserve">. Основанием для начала административной процедуры является поступление </w:t>
      </w:r>
      <w:r w:rsidRPr="009B68DE">
        <w:rPr>
          <w:rFonts w:ascii="Times New Roman" w:eastAsia="Calibri" w:hAnsi="Times New Roman" w:cs="Times New Roman"/>
          <w:sz w:val="28"/>
          <w:szCs w:val="28"/>
        </w:rPr>
        <w:t xml:space="preserve">в администрацию района, в департамент или в МФЦ </w:t>
      </w:r>
      <w:r w:rsidRPr="009B68DE">
        <w:rPr>
          <w:rFonts w:ascii="Times New Roman" w:hAnsi="Times New Roman" w:cs="Times New Roman"/>
          <w:sz w:val="28"/>
          <w:szCs w:val="28"/>
        </w:rPr>
        <w:t>заявления о предоставлении муниципальной услуги.</w:t>
      </w:r>
    </w:p>
    <w:p w:rsidR="008C6E36" w:rsidRPr="009B68DE" w:rsidRDefault="004F7323"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45</w:t>
      </w:r>
      <w:r w:rsidR="008A5297" w:rsidRPr="009B68DE">
        <w:rPr>
          <w:rFonts w:ascii="Times New Roman" w:hAnsi="Times New Roman" w:cs="Times New Roman"/>
          <w:sz w:val="28"/>
          <w:szCs w:val="28"/>
        </w:rPr>
        <w:t xml:space="preserve">. Сведения о должностных лицах, ответственных за выполнение административных действий, входящих в состав административной процедуры (в зависимости от способа подачи документов): </w:t>
      </w:r>
      <w:r w:rsidR="008C6E36" w:rsidRPr="009B68DE">
        <w:rPr>
          <w:rFonts w:ascii="Times New Roman" w:hAnsi="Times New Roman" w:cs="Times New Roman"/>
          <w:sz w:val="28"/>
          <w:szCs w:val="28"/>
        </w:rPr>
        <w:t>специалист администрации района и департамента, ответственные за делопроизводство, работник МФЦ.</w:t>
      </w: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46</w:t>
      </w:r>
      <w:r w:rsidR="008A5297" w:rsidRPr="009B68DE">
        <w:rPr>
          <w:rFonts w:ascii="Times New Roman" w:hAnsi="Times New Roman" w:cs="Times New Roman"/>
          <w:sz w:val="28"/>
          <w:szCs w:val="28"/>
        </w:rPr>
        <w:t>. Содержание административных действий, входящих в состав административной процедуры:</w:t>
      </w:r>
      <w:r w:rsidR="008A5297" w:rsidRPr="009B68DE">
        <w:rPr>
          <w:rFonts w:ascii="Times New Roman" w:eastAsia="Calibri" w:hAnsi="Times New Roman" w:cs="Times New Roman"/>
          <w:sz w:val="28"/>
          <w:szCs w:val="28"/>
        </w:rPr>
        <w:t xml:space="preserve"> прием и регистрация заявления о предоставлении муниципальной услуги осуществляется в сроки, указанные в пункте 34 настоящего административного регламента.</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4</w:t>
      </w:r>
      <w:r w:rsidR="008C6E36" w:rsidRPr="009B68DE">
        <w:rPr>
          <w:rFonts w:ascii="Times New Roman" w:eastAsia="Calibri" w:hAnsi="Times New Roman" w:cs="Times New Roman"/>
          <w:sz w:val="28"/>
          <w:szCs w:val="28"/>
        </w:rPr>
        <w:t>7</w:t>
      </w:r>
      <w:r w:rsidRPr="009B68DE">
        <w:rPr>
          <w:rFonts w:ascii="Times New Roman" w:eastAsia="Calibri" w:hAnsi="Times New Roman" w:cs="Times New Roman"/>
          <w:sz w:val="28"/>
          <w:szCs w:val="28"/>
        </w:rPr>
        <w:t>. Критерий принятия решения о приеме и регистрации заявления о предоставлении муниципальной услуги: наличие заявления о предоставлении муниципальной услуги.</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eastAsia="Calibri" w:hAnsi="Times New Roman" w:cs="Times New Roman"/>
          <w:sz w:val="28"/>
          <w:szCs w:val="28"/>
        </w:rPr>
        <w:t>4</w:t>
      </w:r>
      <w:r w:rsidR="008C6E36" w:rsidRPr="009B68DE">
        <w:rPr>
          <w:rFonts w:ascii="Times New Roman" w:eastAsia="Calibri" w:hAnsi="Times New Roman" w:cs="Times New Roman"/>
          <w:sz w:val="28"/>
          <w:szCs w:val="28"/>
        </w:rPr>
        <w:t>8</w:t>
      </w:r>
      <w:r w:rsidRPr="009B68DE">
        <w:rPr>
          <w:rFonts w:ascii="Times New Roman" w:eastAsia="Calibri" w:hAnsi="Times New Roman" w:cs="Times New Roman"/>
          <w:sz w:val="28"/>
          <w:szCs w:val="28"/>
        </w:rPr>
        <w:t xml:space="preserve">. Результат выполнения административной процедуры: </w:t>
      </w:r>
      <w:r w:rsidRPr="009B68DE">
        <w:rPr>
          <w:rFonts w:ascii="Times New Roman" w:hAnsi="Times New Roman" w:cs="Times New Roman"/>
          <w:sz w:val="28"/>
          <w:szCs w:val="28"/>
        </w:rPr>
        <w:t>зарегистрированное заявление о предоставлении муниципальной услуги.</w:t>
      </w: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49</w:t>
      </w:r>
      <w:r w:rsidR="008A5297" w:rsidRPr="009B68DE">
        <w:rPr>
          <w:rFonts w:ascii="Times New Roman" w:hAnsi="Times New Roman" w:cs="Times New Roman"/>
          <w:sz w:val="28"/>
          <w:szCs w:val="28"/>
        </w:rPr>
        <w:t>. Способ фиксации результата выполнения административной процедурыи порядок его передачи для выполнения следующей административной процедуры:</w:t>
      </w:r>
    </w:p>
    <w:p w:rsidR="008C6E36" w:rsidRPr="009B68DE" w:rsidRDefault="008A5297" w:rsidP="006D496C">
      <w:pPr>
        <w:shd w:val="clear" w:color="auto" w:fill="FFFFFF"/>
        <w:spacing w:after="0" w:line="240" w:lineRule="auto"/>
        <w:ind w:firstLine="709"/>
        <w:jc w:val="both"/>
        <w:rPr>
          <w:rFonts w:ascii="Times New Roman" w:eastAsia="Times New Roman" w:hAnsi="Times New Roman" w:cs="Times New Roman"/>
          <w:bCs/>
          <w:sz w:val="28"/>
          <w:szCs w:val="28"/>
        </w:rPr>
      </w:pPr>
      <w:r w:rsidRPr="009B68DE">
        <w:rPr>
          <w:rFonts w:ascii="Times New Roman" w:eastAsia="Times New Roman" w:hAnsi="Times New Roman" w:cs="Times New Roman"/>
          <w:bCs/>
          <w:sz w:val="28"/>
          <w:szCs w:val="28"/>
        </w:rPr>
        <w:t xml:space="preserve">заявление о предоставлении муниципальной услуги, поступившее в администрацию района или департамент, регистрируется </w:t>
      </w:r>
      <w:r w:rsidR="008C6E36" w:rsidRPr="009B68DE">
        <w:rPr>
          <w:rFonts w:ascii="Times New Roman" w:eastAsia="Times New Roman" w:hAnsi="Times New Roman" w:cs="Times New Roman"/>
          <w:bCs/>
          <w:sz w:val="28"/>
          <w:szCs w:val="28"/>
        </w:rPr>
        <w:t xml:space="preserve">в системе электронного документооборота; </w:t>
      </w:r>
    </w:p>
    <w:p w:rsidR="008A5297" w:rsidRPr="009B68DE" w:rsidRDefault="008A5297" w:rsidP="006D496C">
      <w:pPr>
        <w:shd w:val="clear" w:color="auto" w:fill="FFFFFF"/>
        <w:spacing w:after="0" w:line="240" w:lineRule="auto"/>
        <w:ind w:firstLine="709"/>
        <w:jc w:val="both"/>
        <w:rPr>
          <w:rFonts w:ascii="Times New Roman" w:hAnsi="Times New Roman" w:cs="Times New Roman"/>
          <w:sz w:val="28"/>
          <w:szCs w:val="28"/>
        </w:rPr>
      </w:pPr>
      <w:r w:rsidRPr="009B68DE">
        <w:rPr>
          <w:rFonts w:ascii="Times New Roman" w:eastAsia="Times New Roman" w:hAnsi="Times New Roman" w:cs="Times New Roman"/>
          <w:sz w:val="28"/>
          <w:szCs w:val="28"/>
        </w:rPr>
        <w:t>заявление о предоставлении муниципальной услуги, поступившее в МФЦ, фиксируется в автоматизированной информационной системе «МФЦ»;</w:t>
      </w:r>
    </w:p>
    <w:p w:rsidR="008A5297" w:rsidRPr="009B68DE" w:rsidRDefault="008A5297" w:rsidP="006D496C">
      <w:pPr>
        <w:autoSpaceDE w:val="0"/>
        <w:autoSpaceDN w:val="0"/>
        <w:adjustRightInd w:val="0"/>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в случае поступления заявления о предоставлении муниципальной услуги в администрацию района специалист администрации района, ответственный за делопроизводство, обеспечивает передачу зарегистрированного заявления с прилагаемыми к нему документами в департамент не позднее дня, следующего за днем его поступления;</w:t>
      </w:r>
    </w:p>
    <w:p w:rsidR="008A5297" w:rsidRPr="009B68DE" w:rsidRDefault="008A5297" w:rsidP="006D496C">
      <w:pPr>
        <w:widowControl w:val="0"/>
        <w:autoSpaceDE w:val="0"/>
        <w:autoSpaceDN w:val="0"/>
        <w:adjustRightInd w:val="0"/>
        <w:spacing w:after="0" w:line="240" w:lineRule="auto"/>
        <w:ind w:firstLine="709"/>
        <w:jc w:val="both"/>
        <w:rPr>
          <w:rFonts w:ascii="Times New Roman" w:hAnsi="Times New Roman"/>
          <w:sz w:val="28"/>
          <w:szCs w:val="28"/>
        </w:rPr>
      </w:pPr>
      <w:r w:rsidRPr="009B68DE">
        <w:rPr>
          <w:rFonts w:ascii="Times New Roman" w:hAnsi="Times New Roman" w:cs="Times New Roman"/>
          <w:sz w:val="28"/>
          <w:szCs w:val="28"/>
        </w:rPr>
        <w:t>при наличии документов, которые заявитель вправе представить по собственной инициативе, МФЦ обеспечивает передачу в департамент зарегистрированного заявления о предоставлении муниципальной услуги с прилагаемыми к нему документами не позднее дня, следующего за днем его поступления;</w:t>
      </w:r>
    </w:p>
    <w:p w:rsidR="008A5297" w:rsidRPr="009B68DE" w:rsidRDefault="008A5297" w:rsidP="006D496C">
      <w:pPr>
        <w:autoSpaceDE w:val="0"/>
        <w:autoSpaceDN w:val="0"/>
        <w:adjustRightInd w:val="0"/>
        <w:spacing w:after="0" w:line="240" w:lineRule="auto"/>
        <w:ind w:firstLine="709"/>
        <w:jc w:val="both"/>
        <w:rPr>
          <w:rFonts w:ascii="Times New Roman" w:hAnsi="Times New Roman"/>
          <w:sz w:val="28"/>
          <w:szCs w:val="28"/>
        </w:rPr>
      </w:pPr>
      <w:r w:rsidRPr="009B68DE">
        <w:rPr>
          <w:rFonts w:ascii="Times New Roman" w:hAnsi="Times New Roman"/>
          <w:sz w:val="28"/>
          <w:szCs w:val="28"/>
        </w:rPr>
        <w:t xml:space="preserve">в случае поступления заявления о предоставлении муниципальной услуги в департамент, специалист департамента, ответственный за </w:t>
      </w:r>
      <w:r w:rsidRPr="009B68DE">
        <w:rPr>
          <w:rFonts w:ascii="Times New Roman" w:hAnsi="Times New Roman"/>
          <w:sz w:val="28"/>
          <w:szCs w:val="28"/>
        </w:rPr>
        <w:lastRenderedPageBreak/>
        <w:t>делопроизводство, обеспечивает передачу зарегистрированного заявления с прилагаемыми к нему документами в управление земельных ресурсов в день поступления его в департамент.</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 xml:space="preserve">Формирование и направление межведомственных запросов </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в органы власти и (или) организации, участвующие в предоставлении муниципальной услуги</w:t>
      </w:r>
    </w:p>
    <w:p w:rsidR="008A5297" w:rsidRPr="009B68DE" w:rsidRDefault="008A5297" w:rsidP="006D496C">
      <w:pPr>
        <w:autoSpaceDE w:val="0"/>
        <w:autoSpaceDN w:val="0"/>
        <w:adjustRightInd w:val="0"/>
        <w:spacing w:after="0" w:line="240" w:lineRule="auto"/>
        <w:ind w:firstLine="540"/>
        <w:jc w:val="center"/>
        <w:rPr>
          <w:rFonts w:ascii="Times New Roman" w:hAnsi="Times New Roman" w:cs="Times New Roman"/>
          <w:sz w:val="28"/>
          <w:szCs w:val="28"/>
        </w:rPr>
      </w:pP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50</w:t>
      </w:r>
      <w:r w:rsidR="008A5297" w:rsidRPr="009B68DE">
        <w:rPr>
          <w:rFonts w:ascii="Times New Roman" w:hAnsi="Times New Roman" w:cs="Times New Roman"/>
          <w:sz w:val="28"/>
          <w:szCs w:val="28"/>
        </w:rPr>
        <w:t>. Основанием для начала административной процедуры является зарегистрированное заявление о предоставлении муниципальной услуги в МФЦ либо поступление зарегистрированного заявления о предоставлении муниципальной услуги специалисту, ответственному за предоставление муниципальной услуги.</w:t>
      </w: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51</w:t>
      </w:r>
      <w:r w:rsidR="008A5297" w:rsidRPr="009B68DE">
        <w:rPr>
          <w:rFonts w:ascii="Times New Roman" w:hAnsi="Times New Roman" w:cs="Times New Roman"/>
          <w:sz w:val="28"/>
          <w:szCs w:val="28"/>
        </w:rPr>
        <w:t>. Сведения о должностных лицах, ответственных за выполнение административных действий, входящих в состав административной процедуры: специалист, ответственный за предоставление муниципальной услуги, либо работник МФЦ.</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w:t>
      </w:r>
      <w:r w:rsidR="008C6E36" w:rsidRPr="009B68DE">
        <w:rPr>
          <w:rFonts w:ascii="Times New Roman" w:hAnsi="Times New Roman" w:cs="Times New Roman"/>
          <w:sz w:val="28"/>
          <w:szCs w:val="28"/>
        </w:rPr>
        <w:t>2</w:t>
      </w:r>
      <w:r w:rsidRPr="009B68DE">
        <w:rPr>
          <w:rFonts w:ascii="Times New Roman" w:hAnsi="Times New Roman" w:cs="Times New Roman"/>
          <w:sz w:val="28"/>
          <w:szCs w:val="28"/>
        </w:rPr>
        <w:t>. Содержание административных действий, входящих в состав административной процедуры:</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1) формирование и направление межведомственных запросов в органы власти и (или) организации, участвующие в предоставлен</w:t>
      </w:r>
      <w:r w:rsidR="00181A32" w:rsidRPr="009B68DE">
        <w:rPr>
          <w:rFonts w:ascii="Times New Roman" w:hAnsi="Times New Roman" w:cs="Times New Roman"/>
          <w:sz w:val="28"/>
          <w:szCs w:val="28"/>
        </w:rPr>
        <w:t>ии муниципальной услуги, в срок</w:t>
      </w:r>
      <w:r w:rsidRPr="009B68DE">
        <w:rPr>
          <w:rFonts w:ascii="Times New Roman" w:hAnsi="Times New Roman" w:cs="Times New Roman"/>
          <w:sz w:val="28"/>
          <w:szCs w:val="28"/>
        </w:rPr>
        <w:t xml:space="preserve"> не более 5 рабочих дней со дня поступления зарегистрированного заявления о предоставлении муниципальной услуги</w:t>
      </w:r>
      <w:r w:rsidRPr="009B68DE">
        <w:rPr>
          <w:rFonts w:ascii="Times New Roman" w:eastAsia="Calibri" w:hAnsi="Times New Roman" w:cs="Times New Roman"/>
          <w:sz w:val="28"/>
          <w:szCs w:val="28"/>
        </w:rPr>
        <w:t xml:space="preserve"> работнику МФЦ или специалисту, ответственному за предоставление муниципальной услуги</w:t>
      </w:r>
      <w:r w:rsidRPr="009B68DE">
        <w:rPr>
          <w:rFonts w:ascii="Times New Roman" w:hAnsi="Times New Roman" w:cs="Times New Roman"/>
          <w:sz w:val="28"/>
          <w:szCs w:val="28"/>
        </w:rPr>
        <w:t>;</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2) получение ответов на </w:t>
      </w:r>
      <w:r w:rsidR="00181A32" w:rsidRPr="009B68DE">
        <w:rPr>
          <w:rFonts w:ascii="Times New Roman" w:hAnsi="Times New Roman" w:cs="Times New Roman"/>
          <w:sz w:val="28"/>
          <w:szCs w:val="28"/>
        </w:rPr>
        <w:t>межведомственные запросы – в срок</w:t>
      </w:r>
      <w:r w:rsidR="00181A32" w:rsidRPr="009B68DE">
        <w:rPr>
          <w:rFonts w:ascii="Times New Roman" w:hAnsi="Times New Roman" w:cs="Times New Roman"/>
          <w:sz w:val="28"/>
          <w:szCs w:val="28"/>
        </w:rPr>
        <w:br/>
      </w:r>
      <w:r w:rsidRPr="009B68DE">
        <w:rPr>
          <w:rFonts w:ascii="Times New Roman" w:hAnsi="Times New Roman" w:cs="Times New Roman"/>
          <w:sz w:val="28"/>
          <w:szCs w:val="28"/>
        </w:rPr>
        <w:t>не более 5 рабочих дней со дня поступления межведомственного запроса в орган или организацию, предоставляющие документ и информацию, за исключением межведомственных запросов, направленных в Росреестр и Кадастровую палату, ответы на которые предоставляются в срок не более 3 рабочих дней со дня поступления такого запроса.</w:t>
      </w: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53</w:t>
      </w:r>
      <w:r w:rsidR="008A5297" w:rsidRPr="009B68DE">
        <w:rPr>
          <w:rFonts w:ascii="Times New Roman" w:hAnsi="Times New Roman" w:cs="Times New Roman"/>
          <w:sz w:val="28"/>
          <w:szCs w:val="28"/>
        </w:rPr>
        <w:t xml:space="preserve">. Критерий принятия решения о направлении межведомственного запроса: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отсутствие документов</w:t>
      </w:r>
      <w:r w:rsidR="008C6E36" w:rsidRPr="009B68DE">
        <w:rPr>
          <w:rFonts w:ascii="Times New Roman" w:hAnsi="Times New Roman" w:cs="Times New Roman"/>
          <w:sz w:val="28"/>
          <w:szCs w:val="28"/>
        </w:rPr>
        <w:t>и (или) сведений</w:t>
      </w:r>
      <w:r w:rsidRPr="009B68DE">
        <w:rPr>
          <w:rFonts w:ascii="Times New Roman" w:hAnsi="Times New Roman" w:cs="Times New Roman"/>
          <w:sz w:val="28"/>
          <w:szCs w:val="28"/>
        </w:rPr>
        <w:t>, необходимых для предоставления муниципальной услуги, которые заявитель вправе представить по собственной инициативе;</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отсутствие оснований для отказа в предоставлении муниципальной услуги.</w:t>
      </w:r>
    </w:p>
    <w:p w:rsidR="008A5297" w:rsidRPr="009B68DE" w:rsidRDefault="008C6E36" w:rsidP="006D496C">
      <w:pPr>
        <w:autoSpaceDE w:val="0"/>
        <w:autoSpaceDN w:val="0"/>
        <w:adjustRightInd w:val="0"/>
        <w:spacing w:after="0" w:line="240" w:lineRule="auto"/>
        <w:ind w:firstLine="708"/>
        <w:jc w:val="both"/>
        <w:rPr>
          <w:rFonts w:ascii="Times New Roman" w:hAnsi="Times New Roman" w:cs="Times New Roman"/>
          <w:sz w:val="28"/>
          <w:szCs w:val="28"/>
        </w:rPr>
      </w:pPr>
      <w:r w:rsidRPr="009B68DE">
        <w:rPr>
          <w:rFonts w:ascii="Times New Roman" w:hAnsi="Times New Roman" w:cs="Times New Roman"/>
          <w:sz w:val="28"/>
          <w:szCs w:val="28"/>
        </w:rPr>
        <w:t>54</w:t>
      </w:r>
      <w:r w:rsidR="008A5297" w:rsidRPr="009B68DE">
        <w:rPr>
          <w:rFonts w:ascii="Times New Roman" w:hAnsi="Times New Roman" w:cs="Times New Roman"/>
          <w:sz w:val="28"/>
          <w:szCs w:val="28"/>
        </w:rPr>
        <w:t>. Результат выполнения административной процедуры: полученные ответы на межведомственные запросы.</w:t>
      </w:r>
    </w:p>
    <w:p w:rsidR="008A5297"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55</w:t>
      </w:r>
      <w:r w:rsidR="008A5297" w:rsidRPr="009B68DE">
        <w:rPr>
          <w:rFonts w:ascii="Times New Roman" w:hAnsi="Times New Roman" w:cs="Times New Roman"/>
          <w:sz w:val="28"/>
          <w:szCs w:val="28"/>
        </w:rPr>
        <w:t xml:space="preserve">. Способ фиксации результата выполнения административной процедурыи порядок его передачи для выполнения следующей административной процедуры: </w:t>
      </w:r>
    </w:p>
    <w:p w:rsidR="007F4709" w:rsidRPr="009B68DE" w:rsidRDefault="007F4709"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полученные ответы на межведомственные запросы автоматически</w:t>
      </w:r>
    </w:p>
    <w:p w:rsidR="008A5297" w:rsidRPr="009B68DE" w:rsidRDefault="008A5297" w:rsidP="007F4709">
      <w:pPr>
        <w:autoSpaceDE w:val="0"/>
        <w:autoSpaceDN w:val="0"/>
        <w:adjustRightInd w:val="0"/>
        <w:spacing w:after="0" w:line="240" w:lineRule="auto"/>
        <w:jc w:val="both"/>
        <w:rPr>
          <w:rFonts w:ascii="Times New Roman" w:hAnsi="Times New Roman" w:cs="Times New Roman"/>
          <w:sz w:val="28"/>
          <w:szCs w:val="28"/>
        </w:rPr>
      </w:pPr>
      <w:r w:rsidRPr="009B68DE">
        <w:rPr>
          <w:rFonts w:ascii="Times New Roman" w:hAnsi="Times New Roman" w:cs="Times New Roman"/>
          <w:sz w:val="28"/>
          <w:szCs w:val="28"/>
        </w:rPr>
        <w:lastRenderedPageBreak/>
        <w:t>регистрируются в системе межведомственного электронного взаимодействия;</w:t>
      </w:r>
    </w:p>
    <w:p w:rsidR="008A5297" w:rsidRPr="009B68DE" w:rsidRDefault="008A5297" w:rsidP="006D496C">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МФЦ обеспечивает передачу в департамент зарегистрированного заявления о предоставлении муниципальной услуги с прилагаемыми к нему документами, в том числе полученными в порядке межведомственного информационного взаимодействия, не позднее дня, следующего за днем получения ответов на межведомственные запросы.</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 xml:space="preserve">Рассмотрение документов и оформление </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результата предоставления муниципальной услуги</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C6E36"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56</w:t>
      </w:r>
      <w:r w:rsidR="008A5297" w:rsidRPr="009B68DE">
        <w:rPr>
          <w:rFonts w:ascii="Times New Roman" w:hAnsi="Times New Roman" w:cs="Times New Roman"/>
          <w:sz w:val="28"/>
          <w:szCs w:val="28"/>
        </w:rPr>
        <w:t xml:space="preserve">. Основанием для начала административной процедуры является поступление специалисту, ответственному за предоставление муниципальной услуги, зарегистрированного заявления о предоставлении муниципальной услуги и (или) ответа на межведомственный запрос. </w:t>
      </w:r>
    </w:p>
    <w:p w:rsidR="008A5297" w:rsidRPr="009B68DE" w:rsidRDefault="008C6E36"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57</w:t>
      </w:r>
      <w:r w:rsidR="008A5297" w:rsidRPr="009B68DE">
        <w:rPr>
          <w:rFonts w:ascii="Times New Roman" w:hAnsi="Times New Roman" w:cs="Times New Roman"/>
          <w:sz w:val="28"/>
          <w:szCs w:val="28"/>
        </w:rPr>
        <w:t>. Сведения о должностных лицах, ответственных за выполнение административных действий, входящих в состав административной процедуры:</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за рассмотрение заявления о предоставлении муниципальной услуги, оформление документов, являющихся результатом предоставления муниципальной услуги, – специалист</w:t>
      </w:r>
      <w:r w:rsidRPr="009B68DE">
        <w:rPr>
          <w:rFonts w:ascii="Times New Roman" w:hAnsi="Times New Roman" w:cs="Times New Roman"/>
          <w:i/>
          <w:sz w:val="28"/>
          <w:szCs w:val="28"/>
        </w:rPr>
        <w:t>,</w:t>
      </w:r>
      <w:r w:rsidRPr="009B68DE">
        <w:rPr>
          <w:rFonts w:ascii="Times New Roman" w:hAnsi="Times New Roman" w:cs="Times New Roman"/>
          <w:sz w:val="28"/>
          <w:szCs w:val="28"/>
        </w:rPr>
        <w:t xml:space="preserve"> ответственный за предоставление муниципальной услуги;</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за подписание решения о </w:t>
      </w:r>
      <w:r w:rsidRPr="009B68DE">
        <w:rPr>
          <w:rFonts w:ascii="Times New Roman" w:hAnsi="Times New Roman" w:cs="Times New Roman"/>
          <w:bCs/>
          <w:sz w:val="28"/>
          <w:szCs w:val="28"/>
        </w:rPr>
        <w:t>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r w:rsidRPr="009B68DE">
        <w:rPr>
          <w:rFonts w:ascii="Times New Roman" w:hAnsi="Times New Roman" w:cs="Times New Roman"/>
          <w:sz w:val="28"/>
          <w:szCs w:val="28"/>
        </w:rPr>
        <w:t xml:space="preserve"> – глава Ханты-Мансийского района либо лицо, его замещающее;</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за подписание </w:t>
      </w:r>
      <w:r w:rsidRPr="009B68DE">
        <w:rPr>
          <w:rFonts w:ascii="Times New Roman" w:eastAsia="Calibri" w:hAnsi="Times New Roman" w:cs="Times New Roman"/>
          <w:sz w:val="28"/>
          <w:szCs w:val="28"/>
        </w:rPr>
        <w:t xml:space="preserve">решения </w:t>
      </w:r>
      <w:r w:rsidRPr="009B68DE">
        <w:rPr>
          <w:rFonts w:ascii="Times New Roman" w:hAnsi="Times New Roman" w:cs="Times New Roman"/>
          <w:sz w:val="28"/>
          <w:szCs w:val="28"/>
        </w:rPr>
        <w:t xml:space="preserve">об отказе в предоставлении муниципальной услуги по </w:t>
      </w:r>
      <w:r w:rsidRPr="009B68DE">
        <w:rPr>
          <w:rFonts w:ascii="Times New Roman" w:hAnsi="Times New Roman" w:cs="Times New Roman"/>
          <w:bCs/>
          <w:sz w:val="28"/>
          <w:szCs w:val="28"/>
        </w:rPr>
        <w:t>прекращению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r w:rsidRPr="009B68DE">
        <w:rPr>
          <w:rFonts w:ascii="Times New Roman" w:hAnsi="Times New Roman" w:cs="Times New Roman"/>
          <w:sz w:val="28"/>
          <w:szCs w:val="28"/>
        </w:rPr>
        <w:t xml:space="preserve"> – директор департаменталибо лицо, его замещающее;</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за регистрацию решения о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 – специалист администрации района, ответственный за делопроизводство;</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за регистрацию решения об отказе в </w:t>
      </w:r>
      <w:r w:rsidRPr="009B68DE">
        <w:rPr>
          <w:rFonts w:ascii="Times New Roman" w:hAnsi="Times New Roman" w:cs="Times New Roman"/>
          <w:bCs/>
          <w:sz w:val="28"/>
          <w:szCs w:val="28"/>
        </w:rPr>
        <w:t>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r w:rsidRPr="009B68DE">
        <w:rPr>
          <w:rFonts w:ascii="Times New Roman" w:hAnsi="Times New Roman" w:cs="Times New Roman"/>
          <w:sz w:val="28"/>
          <w:szCs w:val="28"/>
        </w:rPr>
        <w:t xml:space="preserve"> – специалист департамента, ответственный за делопроизводство.</w:t>
      </w:r>
    </w:p>
    <w:p w:rsidR="008A5297" w:rsidRPr="009B68DE" w:rsidRDefault="008C6E36"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58</w:t>
      </w:r>
      <w:r w:rsidR="008A5297" w:rsidRPr="009B68DE">
        <w:rPr>
          <w:rFonts w:ascii="Times New Roman" w:hAnsi="Times New Roman" w:cs="Times New Roman"/>
          <w:sz w:val="28"/>
          <w:szCs w:val="28"/>
        </w:rPr>
        <w:t>. Содержание административных действий, входящих в состав административной процедуры:</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lastRenderedPageBreak/>
        <w:t>1) рассмотрение заявления о предоставлении муниципальной услуги на предмет:</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обращения заявителя;</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наличия приложенных к заявлению документов, в том числе полученных в порядке межведомственного информационного взаимодействия;</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наличия полномочий по рассмотрению обращения заявителя;</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наличия или отсутствия оснований для отказа в предоставлении муниципальной услуги;</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sz w:val="28"/>
          <w:szCs w:val="28"/>
          <w:lang w:eastAsia="ar-SA"/>
        </w:rPr>
        <w:t>2)</w:t>
      </w:r>
      <w:r w:rsidRPr="009B68DE">
        <w:rPr>
          <w:rFonts w:ascii="Times New Roman" w:hAnsi="Times New Roman" w:cs="Times New Roman"/>
          <w:bCs/>
          <w:iCs/>
          <w:sz w:val="28"/>
          <w:szCs w:val="28"/>
        </w:rPr>
        <w:t>подготовка и подписание одного из проектов решений:</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bCs/>
          <w:iCs/>
          <w:sz w:val="28"/>
          <w:szCs w:val="28"/>
        </w:rPr>
        <w:t>о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bCs/>
          <w:iCs/>
          <w:sz w:val="28"/>
          <w:szCs w:val="28"/>
        </w:rPr>
        <w:t xml:space="preserve">об отказе в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не разграничена;</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bCs/>
          <w:iCs/>
          <w:sz w:val="28"/>
          <w:szCs w:val="28"/>
        </w:rPr>
        <w:t>3) регистрация принятого решения о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r w:rsidR="00181A32" w:rsidRPr="009B68DE">
        <w:rPr>
          <w:rFonts w:ascii="Times New Roman" w:hAnsi="Times New Roman" w:cs="Times New Roman"/>
          <w:bCs/>
          <w:iCs/>
          <w:sz w:val="28"/>
          <w:szCs w:val="28"/>
        </w:rPr>
        <w:t>,</w:t>
      </w:r>
      <w:r w:rsidRPr="009B68DE">
        <w:rPr>
          <w:rFonts w:ascii="Times New Roman" w:hAnsi="Times New Roman" w:cs="Times New Roman"/>
          <w:bCs/>
          <w:iCs/>
          <w:sz w:val="28"/>
          <w:szCs w:val="28"/>
        </w:rPr>
        <w:t xml:space="preserve"> или решения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об отказе в прекращении права постоянного (бессрочного)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пользования земельным участком, находящимся в муниципальной собственности или государственная собственность на который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не разграничена;</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bCs/>
          <w:iCs/>
          <w:sz w:val="28"/>
          <w:szCs w:val="28"/>
        </w:rPr>
        <w:t xml:space="preserve">4) обращение в Росреестр для государственной регистрации прекращения права постоянного (бессрочного) пользования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земельным участком – в случае, если право на земельный участок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было ранее зарегистрировано в Едином государственном реестре недвижимости;</w:t>
      </w:r>
    </w:p>
    <w:p w:rsidR="008A5297" w:rsidRPr="009B68DE" w:rsidRDefault="008A5297" w:rsidP="006D496C">
      <w:pPr>
        <w:pStyle w:val="ConsPlusNormal"/>
        <w:ind w:firstLine="709"/>
        <w:jc w:val="both"/>
        <w:rPr>
          <w:rFonts w:ascii="Times New Roman" w:hAnsi="Times New Roman" w:cs="Times New Roman"/>
          <w:bCs/>
          <w:iCs/>
          <w:sz w:val="28"/>
          <w:szCs w:val="28"/>
        </w:rPr>
      </w:pPr>
      <w:r w:rsidRPr="009B68DE">
        <w:rPr>
          <w:rFonts w:ascii="Times New Roman" w:hAnsi="Times New Roman" w:cs="Times New Roman"/>
          <w:bCs/>
          <w:iCs/>
          <w:sz w:val="28"/>
          <w:szCs w:val="28"/>
        </w:rPr>
        <w:t xml:space="preserve">5) направление в орган регистрации прав и в налоговый орган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по месту нахождения земельного участка,право на который не было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ранее зарегистрировано в Едином государственном реестре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недвижимости, информации об отказе от права на такой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 xml:space="preserve">земельный участок – в случае, если право на земельный участок </w:t>
      </w:r>
      <w:r w:rsidR="009808E7">
        <w:rPr>
          <w:rFonts w:ascii="Times New Roman" w:hAnsi="Times New Roman" w:cs="Times New Roman"/>
          <w:bCs/>
          <w:iCs/>
          <w:sz w:val="28"/>
          <w:szCs w:val="28"/>
        </w:rPr>
        <w:br/>
      </w:r>
      <w:r w:rsidRPr="009B68DE">
        <w:rPr>
          <w:rFonts w:ascii="Times New Roman" w:hAnsi="Times New Roman" w:cs="Times New Roman"/>
          <w:bCs/>
          <w:iCs/>
          <w:sz w:val="28"/>
          <w:szCs w:val="28"/>
        </w:rPr>
        <w:t>не было ранее зарегистрировано в Едином государственном реестре недвижимости.</w:t>
      </w:r>
    </w:p>
    <w:p w:rsidR="008A5297" w:rsidRPr="009B68DE" w:rsidRDefault="008A5297"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5</w:t>
      </w:r>
      <w:r w:rsidR="008C6E36" w:rsidRPr="009B68DE">
        <w:rPr>
          <w:rFonts w:ascii="Times New Roman" w:hAnsi="Times New Roman" w:cs="Times New Roman"/>
          <w:sz w:val="28"/>
          <w:szCs w:val="28"/>
        </w:rPr>
        <w:t>9</w:t>
      </w:r>
      <w:r w:rsidRPr="009B68DE">
        <w:rPr>
          <w:rFonts w:ascii="Times New Roman" w:hAnsi="Times New Roman" w:cs="Times New Roman"/>
          <w:sz w:val="28"/>
          <w:szCs w:val="28"/>
        </w:rPr>
        <w:t>. Административные действия, указанные в подпунктах 1 – 3 пункта 5</w:t>
      </w:r>
      <w:r w:rsidR="008C6E36" w:rsidRPr="009B68DE">
        <w:rPr>
          <w:rFonts w:ascii="Times New Roman" w:hAnsi="Times New Roman" w:cs="Times New Roman"/>
          <w:sz w:val="28"/>
          <w:szCs w:val="28"/>
        </w:rPr>
        <w:t>8</w:t>
      </w:r>
      <w:r w:rsidRPr="009B68DE">
        <w:rPr>
          <w:rFonts w:ascii="Times New Roman" w:hAnsi="Times New Roman" w:cs="Times New Roman"/>
          <w:sz w:val="28"/>
          <w:szCs w:val="28"/>
        </w:rPr>
        <w:t xml:space="preserve"> настоящего административного регламента, исполняются </w:t>
      </w:r>
      <w:r w:rsidR="009808E7">
        <w:rPr>
          <w:rFonts w:ascii="Times New Roman" w:hAnsi="Times New Roman" w:cs="Times New Roman"/>
          <w:sz w:val="28"/>
          <w:szCs w:val="28"/>
        </w:rPr>
        <w:br/>
      </w:r>
      <w:r w:rsidRPr="009B68DE">
        <w:rPr>
          <w:rFonts w:ascii="Times New Roman" w:hAnsi="Times New Roman" w:cs="Times New Roman"/>
          <w:sz w:val="28"/>
          <w:szCs w:val="28"/>
        </w:rPr>
        <w:t>в рабочие дни и завершаются не позднее 3 рабочих дней до дня окончания общего срока, установленного в пункте 19 настоящего административного регламента.</w:t>
      </w:r>
    </w:p>
    <w:p w:rsidR="00D12A51" w:rsidRDefault="008A5297" w:rsidP="006D496C">
      <w:pPr>
        <w:tabs>
          <w:tab w:val="left" w:pos="993"/>
        </w:tabs>
        <w:spacing w:after="0" w:line="240" w:lineRule="auto"/>
        <w:ind w:firstLine="709"/>
        <w:contextualSpacing/>
        <w:jc w:val="both"/>
        <w:rPr>
          <w:rFonts w:ascii="Times New Roman" w:hAnsi="Times New Roman" w:cs="Times New Roman"/>
          <w:bCs/>
          <w:iCs/>
          <w:sz w:val="28"/>
          <w:szCs w:val="28"/>
        </w:rPr>
      </w:pPr>
      <w:r w:rsidRPr="009B68DE">
        <w:rPr>
          <w:rFonts w:ascii="Times New Roman" w:hAnsi="Times New Roman" w:cs="Times New Roman"/>
          <w:sz w:val="28"/>
          <w:szCs w:val="28"/>
        </w:rPr>
        <w:t xml:space="preserve">Административные действия, указанные в подпунктах 4, 5 пункта </w:t>
      </w:r>
      <w:r w:rsidR="00BA0175" w:rsidRPr="009B68DE">
        <w:rPr>
          <w:rFonts w:ascii="Times New Roman" w:hAnsi="Times New Roman" w:cs="Times New Roman"/>
          <w:sz w:val="28"/>
          <w:szCs w:val="28"/>
        </w:rPr>
        <w:t>58</w:t>
      </w:r>
      <w:r w:rsidRPr="009B68DE">
        <w:rPr>
          <w:rFonts w:ascii="Times New Roman" w:hAnsi="Times New Roman" w:cs="Times New Roman"/>
          <w:sz w:val="28"/>
          <w:szCs w:val="28"/>
        </w:rPr>
        <w:t xml:space="preserve"> настоящего административного регламента, выполняются</w:t>
      </w:r>
      <w:r w:rsidRPr="009B68DE">
        <w:rPr>
          <w:rFonts w:ascii="Times New Roman" w:hAnsi="Times New Roman" w:cs="Times New Roman"/>
          <w:bCs/>
          <w:iCs/>
          <w:sz w:val="28"/>
          <w:szCs w:val="28"/>
        </w:rPr>
        <w:t xml:space="preserve"> в недельный срок </w:t>
      </w:r>
      <w:r w:rsidRPr="009B68DE">
        <w:rPr>
          <w:rFonts w:ascii="Times New Roman" w:hAnsi="Times New Roman" w:cs="Times New Roman"/>
          <w:bCs/>
          <w:iCs/>
          <w:sz w:val="28"/>
          <w:szCs w:val="28"/>
        </w:rPr>
        <w:lastRenderedPageBreak/>
        <w:t xml:space="preserve">со дня принятия решения о прекращении права постоянного (бессрочного) пользования земельным участком, находящимся </w:t>
      </w:r>
      <w:r w:rsidR="00D12A51">
        <w:rPr>
          <w:rFonts w:ascii="Times New Roman" w:hAnsi="Times New Roman" w:cs="Times New Roman"/>
          <w:bCs/>
          <w:iCs/>
          <w:sz w:val="28"/>
          <w:szCs w:val="28"/>
        </w:rPr>
        <w:br/>
      </w:r>
      <w:r w:rsidRPr="009B68DE">
        <w:rPr>
          <w:rFonts w:ascii="Times New Roman" w:hAnsi="Times New Roman" w:cs="Times New Roman"/>
          <w:bCs/>
          <w:iCs/>
          <w:sz w:val="28"/>
          <w:szCs w:val="28"/>
        </w:rPr>
        <w:t xml:space="preserve">в </w:t>
      </w:r>
      <w:r w:rsidR="00D12A51" w:rsidRPr="009B68DE">
        <w:rPr>
          <w:rFonts w:ascii="Times New Roman" w:hAnsi="Times New Roman" w:cs="Times New Roman"/>
          <w:bCs/>
          <w:iCs/>
          <w:sz w:val="28"/>
          <w:szCs w:val="28"/>
        </w:rPr>
        <w:t>муниципальной собственности или государственная собственность</w:t>
      </w:r>
    </w:p>
    <w:p w:rsidR="008A5297" w:rsidRPr="009B68DE" w:rsidRDefault="008A5297" w:rsidP="00D12A51">
      <w:pPr>
        <w:tabs>
          <w:tab w:val="left" w:pos="993"/>
        </w:tabs>
        <w:spacing w:after="0" w:line="240" w:lineRule="auto"/>
        <w:contextualSpacing/>
        <w:jc w:val="both"/>
        <w:rPr>
          <w:rFonts w:ascii="Times New Roman" w:hAnsi="Times New Roman" w:cs="Times New Roman"/>
          <w:sz w:val="28"/>
          <w:szCs w:val="28"/>
        </w:rPr>
      </w:pPr>
      <w:r w:rsidRPr="009B68DE">
        <w:rPr>
          <w:rFonts w:ascii="Times New Roman" w:hAnsi="Times New Roman" w:cs="Times New Roman"/>
          <w:bCs/>
          <w:iCs/>
          <w:sz w:val="28"/>
          <w:szCs w:val="28"/>
        </w:rPr>
        <w:t>на который не разграничена.</w:t>
      </w:r>
    </w:p>
    <w:p w:rsidR="008A5297" w:rsidRPr="009B68DE" w:rsidRDefault="00BA0175" w:rsidP="006D496C">
      <w:pPr>
        <w:tabs>
          <w:tab w:val="left" w:pos="993"/>
        </w:tabs>
        <w:spacing w:after="0" w:line="240" w:lineRule="auto"/>
        <w:ind w:firstLine="709"/>
        <w:contextualSpacing/>
        <w:jc w:val="both"/>
        <w:rPr>
          <w:rFonts w:ascii="Times New Roman" w:hAnsi="Times New Roman" w:cs="Times New Roman"/>
          <w:sz w:val="28"/>
          <w:szCs w:val="28"/>
        </w:rPr>
      </w:pPr>
      <w:r w:rsidRPr="009B68DE">
        <w:rPr>
          <w:rFonts w:ascii="Times New Roman" w:hAnsi="Times New Roman" w:cs="Times New Roman"/>
          <w:sz w:val="28"/>
          <w:szCs w:val="28"/>
        </w:rPr>
        <w:t>60</w:t>
      </w:r>
      <w:r w:rsidR="008A5297" w:rsidRPr="009B68DE">
        <w:rPr>
          <w:rFonts w:ascii="Times New Roman" w:hAnsi="Times New Roman" w:cs="Times New Roman"/>
          <w:sz w:val="28"/>
          <w:szCs w:val="28"/>
        </w:rPr>
        <w:t>. Критерий принятия решения о предоставлении или об отказе в предоставлении муниципальной услуги: наличие или отсутствие оснований для отказа в предоставлении муниципальной услуги.</w:t>
      </w:r>
    </w:p>
    <w:p w:rsidR="008A5297" w:rsidRPr="009B68DE" w:rsidRDefault="00BA0175"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61</w:t>
      </w:r>
      <w:r w:rsidR="008A5297" w:rsidRPr="009B68DE">
        <w:rPr>
          <w:rFonts w:ascii="Times New Roman" w:hAnsi="Times New Roman" w:cs="Times New Roman"/>
          <w:sz w:val="28"/>
          <w:szCs w:val="28"/>
        </w:rPr>
        <w:t>. Результат выполнения административной процедуры:</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принятое решение о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w:t>
      </w:r>
      <w:r w:rsidR="00D12A51">
        <w:rPr>
          <w:rFonts w:ascii="Times New Roman" w:hAnsi="Times New Roman" w:cs="Times New Roman"/>
          <w:sz w:val="28"/>
          <w:szCs w:val="28"/>
        </w:rPr>
        <w:br/>
      </w:r>
      <w:r w:rsidRPr="009B68DE">
        <w:rPr>
          <w:rFonts w:ascii="Times New Roman" w:hAnsi="Times New Roman" w:cs="Times New Roman"/>
          <w:sz w:val="28"/>
          <w:szCs w:val="28"/>
        </w:rPr>
        <w:t>не разграничена;</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принятое решение об отказе в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государственная регистрация прекращения права постоянного (бессрочного) пользования земельным участком – в случае, если право на земельный участок было ранее зарегистрировано в Едином государственном реестре недвижимости;</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направленная в орган регистрации прав и в налоговый орган по месту нахождения земельного участка, право на который не было ранее зарегистрировано в Едином государственном реестре недвижимости, информация об отказе от права на такой земельный участок – в случае, если право на земельный участок не было ранее зарегистрировано </w:t>
      </w:r>
      <w:r w:rsidR="00D12A51">
        <w:rPr>
          <w:rFonts w:ascii="Times New Roman" w:hAnsi="Times New Roman" w:cs="Times New Roman"/>
          <w:sz w:val="28"/>
          <w:szCs w:val="28"/>
        </w:rPr>
        <w:br/>
      </w:r>
      <w:r w:rsidRPr="009B68DE">
        <w:rPr>
          <w:rFonts w:ascii="Times New Roman" w:hAnsi="Times New Roman" w:cs="Times New Roman"/>
          <w:sz w:val="28"/>
          <w:szCs w:val="28"/>
        </w:rPr>
        <w:t>в Едином государственном реестре недвижимости.</w:t>
      </w:r>
    </w:p>
    <w:p w:rsidR="008A5297" w:rsidRPr="009B68DE" w:rsidRDefault="008A5297" w:rsidP="006D496C">
      <w:pPr>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6</w:t>
      </w:r>
      <w:r w:rsidR="00BA0175" w:rsidRPr="009B68DE">
        <w:rPr>
          <w:rFonts w:ascii="Times New Roman" w:eastAsia="Calibri" w:hAnsi="Times New Roman" w:cs="Times New Roman"/>
          <w:sz w:val="28"/>
          <w:szCs w:val="28"/>
        </w:rPr>
        <w:t>2</w:t>
      </w:r>
      <w:r w:rsidRPr="009B68DE">
        <w:rPr>
          <w:rFonts w:ascii="Times New Roman" w:eastAsia="Calibri" w:hAnsi="Times New Roman" w:cs="Times New Roman"/>
          <w:sz w:val="28"/>
          <w:szCs w:val="28"/>
        </w:rPr>
        <w:t xml:space="preserve">. Способ фиксации результата выполнения административной процедурыи порядок его передачи для выполнения следующей административной процедуры: </w:t>
      </w:r>
    </w:p>
    <w:p w:rsidR="00BA0175" w:rsidRPr="009B68DE" w:rsidRDefault="008A5297" w:rsidP="006D496C">
      <w:pPr>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присвоение подписанному документу номера и даты </w:t>
      </w:r>
      <w:r w:rsidR="00BA0175" w:rsidRPr="009B68DE">
        <w:rPr>
          <w:rFonts w:ascii="Times New Roman" w:eastAsia="Calibri" w:hAnsi="Times New Roman" w:cs="Times New Roman"/>
          <w:sz w:val="28"/>
          <w:szCs w:val="28"/>
        </w:rPr>
        <w:t>в системе электронного документооборота;</w:t>
      </w:r>
    </w:p>
    <w:p w:rsidR="008A5297" w:rsidRPr="009B68DE" w:rsidRDefault="008A5297" w:rsidP="006D496C">
      <w:pPr>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специалист администрации района, ответственный за делопроизводство, обеспечивает передачу в департамент решения о прекращении права постоянного (бессрочного) пользования земельным участком, находящимся в муниципальной собственности или государственная собственность на который не разграничена, в день принятия указанного решения;</w:t>
      </w:r>
    </w:p>
    <w:p w:rsidR="008A5297" w:rsidRPr="009B68DE" w:rsidRDefault="008A5297" w:rsidP="006D496C">
      <w:pPr>
        <w:spacing w:after="0" w:line="240" w:lineRule="auto"/>
        <w:ind w:firstLine="709"/>
        <w:jc w:val="both"/>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w:t>
      </w:r>
      <w:r w:rsidRPr="009B68DE">
        <w:rPr>
          <w:rFonts w:ascii="Times New Roman" w:eastAsia="Times New Roman" w:hAnsi="Times New Roman" w:cs="Times New Roman"/>
          <w:sz w:val="28"/>
          <w:szCs w:val="28"/>
        </w:rPr>
        <w:t>специалист департамента,ответственный за предоставление муниципальной услуги</w:t>
      </w:r>
      <w:r w:rsidRPr="009B68DE">
        <w:rPr>
          <w:rFonts w:ascii="Times New Roman" w:eastAsia="Calibri" w:hAnsi="Times New Roman" w:cs="Times New Roman"/>
          <w:sz w:val="28"/>
          <w:szCs w:val="28"/>
        </w:rPr>
        <w:t xml:space="preserve">, в день принятия решения о предоставлении или об отказе в предоставлении муниципальной услуги обеспечивает его передачу в МФЦ. </w:t>
      </w:r>
    </w:p>
    <w:p w:rsidR="00D12A51" w:rsidRPr="009B68DE" w:rsidRDefault="00D12A51"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lastRenderedPageBreak/>
        <w:t xml:space="preserve">Выдача или направление заявителю документа, </w:t>
      </w:r>
    </w:p>
    <w:p w:rsidR="008A5297"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являющегося результатом предоставления муниципальной услуги</w:t>
      </w:r>
    </w:p>
    <w:p w:rsidR="009808E7" w:rsidRPr="009B68DE" w:rsidRDefault="009808E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BA0175"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63</w:t>
      </w:r>
      <w:r w:rsidR="008A5297" w:rsidRPr="009B68DE">
        <w:rPr>
          <w:rFonts w:ascii="Times New Roman" w:hAnsi="Times New Roman" w:cs="Times New Roman"/>
          <w:sz w:val="28"/>
          <w:szCs w:val="28"/>
        </w:rPr>
        <w:t xml:space="preserve">. Основанием для начала административной процедуры </w:t>
      </w:r>
      <w:r w:rsidR="009808E7">
        <w:rPr>
          <w:rFonts w:ascii="Times New Roman" w:hAnsi="Times New Roman" w:cs="Times New Roman"/>
          <w:sz w:val="28"/>
          <w:szCs w:val="28"/>
        </w:rPr>
        <w:br/>
      </w:r>
      <w:r w:rsidR="008A5297" w:rsidRPr="009B68DE">
        <w:rPr>
          <w:rFonts w:ascii="Times New Roman" w:hAnsi="Times New Roman" w:cs="Times New Roman"/>
          <w:sz w:val="28"/>
          <w:szCs w:val="28"/>
        </w:rPr>
        <w:t xml:space="preserve">является принятое решение о прекращении или об отказе в прекращении права постоянного (бессрочного) пользования земельным </w:t>
      </w:r>
      <w:r w:rsidR="009808E7">
        <w:rPr>
          <w:rFonts w:ascii="Times New Roman" w:hAnsi="Times New Roman" w:cs="Times New Roman"/>
          <w:sz w:val="28"/>
          <w:szCs w:val="28"/>
        </w:rPr>
        <w:br/>
      </w:r>
      <w:r w:rsidR="008A5297" w:rsidRPr="009B68DE">
        <w:rPr>
          <w:rFonts w:ascii="Times New Roman" w:hAnsi="Times New Roman" w:cs="Times New Roman"/>
          <w:sz w:val="28"/>
          <w:szCs w:val="28"/>
        </w:rPr>
        <w:t>участком, находящимся в муниципальной собственности или государственная собственность на который не разграничена</w:t>
      </w:r>
      <w:r w:rsidR="00D12A51">
        <w:rPr>
          <w:rFonts w:ascii="Times New Roman" w:hAnsi="Times New Roman" w:cs="Times New Roman"/>
          <w:sz w:val="28"/>
          <w:szCs w:val="28"/>
        </w:rPr>
        <w:t>,</w:t>
      </w:r>
      <w:r w:rsidR="009808E7">
        <w:rPr>
          <w:rFonts w:ascii="Times New Roman" w:hAnsi="Times New Roman" w:cs="Times New Roman"/>
          <w:sz w:val="28"/>
          <w:szCs w:val="28"/>
        </w:rPr>
        <w:br/>
      </w:r>
      <w:r w:rsidR="008A5297" w:rsidRPr="009B68DE">
        <w:rPr>
          <w:rFonts w:ascii="Times New Roman" w:hAnsi="Times New Roman" w:cs="Times New Roman"/>
          <w:sz w:val="28"/>
          <w:szCs w:val="28"/>
        </w:rPr>
        <w:t>либо поступление его специалисту, ответственному за выполнение соответствующих административных действий.</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6</w:t>
      </w:r>
      <w:r w:rsidR="00BA0175" w:rsidRPr="009B68DE">
        <w:rPr>
          <w:rFonts w:ascii="Times New Roman" w:hAnsi="Times New Roman" w:cs="Times New Roman"/>
          <w:sz w:val="28"/>
          <w:szCs w:val="28"/>
        </w:rPr>
        <w:t>4</w:t>
      </w:r>
      <w:r w:rsidRPr="009B68DE">
        <w:rPr>
          <w:rFonts w:ascii="Times New Roman" w:hAnsi="Times New Roman" w:cs="Times New Roman"/>
          <w:sz w:val="28"/>
          <w:szCs w:val="28"/>
        </w:rPr>
        <w:t xml:space="preserve">. Сведения о должностных лицах, ответственных за выполнение административных действий, входящих в состав административной процедуры: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за направление заявителю документов, являющихся результатом предоставления муниципальной услуги, почтой – специалист департамента, ответственный за делопроизводство;</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за выдачу документов, являющихся результатом предоставления муниципальной услуги, нарочно –работник МФЦ.</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z w:val="28"/>
          <w:szCs w:val="28"/>
        </w:rPr>
        <w:t>6</w:t>
      </w:r>
      <w:r w:rsidR="00BA0175" w:rsidRPr="009B68DE">
        <w:rPr>
          <w:rFonts w:ascii="Times New Roman" w:hAnsi="Times New Roman" w:cs="Times New Roman"/>
          <w:bCs/>
          <w:sz w:val="28"/>
          <w:szCs w:val="28"/>
        </w:rPr>
        <w:t>5</w:t>
      </w:r>
      <w:r w:rsidRPr="009B68DE">
        <w:rPr>
          <w:rFonts w:ascii="Times New Roman" w:hAnsi="Times New Roman" w:cs="Times New Roman"/>
          <w:bCs/>
          <w:sz w:val="28"/>
          <w:szCs w:val="28"/>
        </w:rPr>
        <w:t xml:space="preserve">. Содержание административных действий, входящих </w:t>
      </w:r>
      <w:r w:rsidR="009808E7">
        <w:rPr>
          <w:rFonts w:ascii="Times New Roman" w:hAnsi="Times New Roman" w:cs="Times New Roman"/>
          <w:bCs/>
          <w:sz w:val="28"/>
          <w:szCs w:val="28"/>
        </w:rPr>
        <w:br/>
      </w:r>
      <w:r w:rsidRPr="009B68DE">
        <w:rPr>
          <w:rFonts w:ascii="Times New Roman" w:hAnsi="Times New Roman" w:cs="Times New Roman"/>
          <w:bCs/>
          <w:sz w:val="28"/>
          <w:szCs w:val="28"/>
        </w:rPr>
        <w:t xml:space="preserve">в состав административной процедуры: выдача или направление заявителю документа, являющегося результатом предоставления </w:t>
      </w:r>
      <w:r w:rsidR="00181A32" w:rsidRPr="009B68DE">
        <w:rPr>
          <w:rFonts w:ascii="Times New Roman" w:hAnsi="Times New Roman" w:cs="Times New Roman"/>
          <w:bCs/>
          <w:sz w:val="28"/>
          <w:szCs w:val="28"/>
        </w:rPr>
        <w:t>муниципальной услуги, в срок</w:t>
      </w:r>
      <w:r w:rsidRPr="009B68DE">
        <w:rPr>
          <w:rFonts w:ascii="Times New Roman" w:hAnsi="Times New Roman" w:cs="Times New Roman"/>
          <w:bCs/>
          <w:sz w:val="28"/>
          <w:szCs w:val="28"/>
        </w:rPr>
        <w:t xml:space="preserve"> не позднее</w:t>
      </w:r>
      <w:r w:rsidRPr="009B68DE">
        <w:rPr>
          <w:rFonts w:ascii="Times New Roman" w:hAnsi="Times New Roman" w:cs="Times New Roman"/>
          <w:sz w:val="28"/>
          <w:szCs w:val="28"/>
        </w:rPr>
        <w:t xml:space="preserve"> 3 рабочих дней со дня принятия решения о предоставлении или об отказе в предоставлении муниципальной услуги.</w:t>
      </w:r>
    </w:p>
    <w:p w:rsidR="008A5297" w:rsidRPr="009B68DE" w:rsidRDefault="00BA0175"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66</w:t>
      </w:r>
      <w:r w:rsidR="008A5297" w:rsidRPr="009B68DE">
        <w:rPr>
          <w:rFonts w:ascii="Times New Roman" w:hAnsi="Times New Roman" w:cs="Times New Roman"/>
          <w:sz w:val="28"/>
          <w:szCs w:val="28"/>
        </w:rPr>
        <w:t xml:space="preserve">. Критерий принятия решения о выдаче или направлении заявителю документа, являющегося результатом предоставления муниципальной услуги: </w:t>
      </w:r>
      <w:r w:rsidR="008A5297" w:rsidRPr="009B68DE">
        <w:rPr>
          <w:rFonts w:ascii="Times New Roman" w:hAnsi="Times New Roman" w:cs="Times New Roman"/>
          <w:bCs/>
          <w:sz w:val="28"/>
          <w:szCs w:val="28"/>
        </w:rPr>
        <w:t>оформленный документ, являющийся результатом предоставления муниципальной услуги.</w:t>
      </w:r>
    </w:p>
    <w:p w:rsidR="008A5297" w:rsidRPr="009B68DE" w:rsidRDefault="00BA0175" w:rsidP="006D496C">
      <w:pPr>
        <w:autoSpaceDE w:val="0"/>
        <w:autoSpaceDN w:val="0"/>
        <w:adjustRightInd w:val="0"/>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sz w:val="28"/>
          <w:szCs w:val="28"/>
        </w:rPr>
        <w:t>67</w:t>
      </w:r>
      <w:r w:rsidR="008A5297" w:rsidRPr="009B68DE">
        <w:rPr>
          <w:rFonts w:ascii="Times New Roman" w:hAnsi="Times New Roman" w:cs="Times New Roman"/>
          <w:sz w:val="28"/>
          <w:szCs w:val="28"/>
        </w:rPr>
        <w:t xml:space="preserve">. Результат выполнения административной процедуры: </w:t>
      </w:r>
      <w:r w:rsidR="008A5297" w:rsidRPr="009B68DE">
        <w:rPr>
          <w:rFonts w:ascii="Times New Roman" w:hAnsi="Times New Roman" w:cs="Times New Roman"/>
          <w:bCs/>
          <w:sz w:val="28"/>
          <w:szCs w:val="28"/>
        </w:rPr>
        <w:t>выданный или направленный заявителю документ, являющийся результатом предоставления муниципа</w:t>
      </w:r>
      <w:r w:rsidR="00181A32" w:rsidRPr="009B68DE">
        <w:rPr>
          <w:rFonts w:ascii="Times New Roman" w:hAnsi="Times New Roman" w:cs="Times New Roman"/>
          <w:bCs/>
          <w:sz w:val="28"/>
          <w:szCs w:val="28"/>
        </w:rPr>
        <w:t>льной услуги, способом, указанны</w:t>
      </w:r>
      <w:r w:rsidR="008A5297" w:rsidRPr="009B68DE">
        <w:rPr>
          <w:rFonts w:ascii="Times New Roman" w:hAnsi="Times New Roman" w:cs="Times New Roman"/>
          <w:bCs/>
          <w:sz w:val="28"/>
          <w:szCs w:val="28"/>
        </w:rPr>
        <w:t>м в заявлении о предоставлении муниципальной услуги.</w:t>
      </w:r>
    </w:p>
    <w:p w:rsidR="008A5297" w:rsidRPr="009B68DE" w:rsidRDefault="00BA0175"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68</w:t>
      </w:r>
      <w:r w:rsidR="008A5297" w:rsidRPr="009B68DE">
        <w:rPr>
          <w:rFonts w:ascii="Times New Roman" w:hAnsi="Times New Roman" w:cs="Times New Roman"/>
          <w:sz w:val="28"/>
          <w:szCs w:val="28"/>
        </w:rPr>
        <w:t xml:space="preserve">. Способ фиксации результата выполнения административной процедуры: </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 случае направления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rsidR="008A5297" w:rsidRPr="009B68DE" w:rsidRDefault="008A5297" w:rsidP="006D496C">
      <w:pPr>
        <w:tabs>
          <w:tab w:val="left" w:pos="1134"/>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 случае выдачи документов, являющихся результатом предоставления муниципальной услуги, в МФЦ, запись о выдаче документов заявителю отображается в автоматической информационной системе «МФЦ».</w:t>
      </w:r>
    </w:p>
    <w:p w:rsidR="008A5297" w:rsidRPr="009B68DE" w:rsidRDefault="008A5297" w:rsidP="006D496C">
      <w:pPr>
        <w:autoSpaceDE w:val="0"/>
        <w:autoSpaceDN w:val="0"/>
        <w:adjustRightInd w:val="0"/>
        <w:spacing w:after="0" w:line="240" w:lineRule="auto"/>
        <w:ind w:firstLine="709"/>
        <w:jc w:val="both"/>
        <w:rPr>
          <w:rFonts w:ascii="Times New Roman" w:hAnsi="Times New Roman" w:cs="Times New Roman"/>
          <w:sz w:val="28"/>
          <w:szCs w:val="28"/>
        </w:rPr>
      </w:pPr>
    </w:p>
    <w:p w:rsidR="008A5297" w:rsidRPr="009B68DE" w:rsidRDefault="008A5297" w:rsidP="006D496C">
      <w:pPr>
        <w:tabs>
          <w:tab w:val="left" w:pos="1134"/>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 xml:space="preserve">IV. Формы контроля </w:t>
      </w:r>
    </w:p>
    <w:p w:rsidR="008A5297" w:rsidRPr="009B68DE" w:rsidRDefault="008A5297" w:rsidP="006D496C">
      <w:pPr>
        <w:tabs>
          <w:tab w:val="left" w:pos="1134"/>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за исполнением административного регламента</w:t>
      </w:r>
    </w:p>
    <w:p w:rsidR="00181A32" w:rsidRPr="009B68DE" w:rsidRDefault="008A5297" w:rsidP="006D496C">
      <w:pPr>
        <w:tabs>
          <w:tab w:val="left" w:pos="1134"/>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 xml:space="preserve">Порядок осуществления текущего контроля за соблюдением </w:t>
      </w:r>
    </w:p>
    <w:p w:rsidR="009808E7" w:rsidRDefault="008A5297" w:rsidP="009808E7">
      <w:pPr>
        <w:tabs>
          <w:tab w:val="left" w:pos="1134"/>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lastRenderedPageBreak/>
        <w:t>и исполнением ответственными должностными лицами</w:t>
      </w:r>
    </w:p>
    <w:p w:rsidR="008A5297" w:rsidRPr="009B68DE" w:rsidRDefault="008A5297" w:rsidP="009808E7">
      <w:pPr>
        <w:tabs>
          <w:tab w:val="left" w:pos="1134"/>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положений административного регламента и иных нормативных правовых актов, устанавливающих требования к предоставлению муниципальной услуги, также принятием ими решений</w:t>
      </w:r>
    </w:p>
    <w:p w:rsidR="008A5297" w:rsidRPr="009B68DE" w:rsidRDefault="008A5297" w:rsidP="006D496C">
      <w:pPr>
        <w:tabs>
          <w:tab w:val="left" w:pos="1134"/>
        </w:tabs>
        <w:spacing w:after="0" w:line="240" w:lineRule="auto"/>
        <w:ind w:firstLine="709"/>
        <w:jc w:val="center"/>
        <w:rPr>
          <w:rFonts w:ascii="Times New Roman" w:hAnsi="Times New Roman" w:cs="Times New Roman"/>
          <w:sz w:val="28"/>
          <w:szCs w:val="28"/>
        </w:rPr>
      </w:pPr>
    </w:p>
    <w:p w:rsidR="008A5297" w:rsidRPr="009B68DE" w:rsidRDefault="00BA0175" w:rsidP="006D496C">
      <w:pPr>
        <w:pStyle w:val="af5"/>
        <w:spacing w:before="0" w:beforeAutospacing="0" w:after="0" w:afterAutospacing="0"/>
        <w:jc w:val="both"/>
        <w:rPr>
          <w:bCs/>
          <w:sz w:val="28"/>
          <w:szCs w:val="28"/>
        </w:rPr>
      </w:pPr>
      <w:r w:rsidRPr="009B68DE">
        <w:rPr>
          <w:rFonts w:eastAsia="Calibri"/>
          <w:sz w:val="28"/>
          <w:szCs w:val="28"/>
        </w:rPr>
        <w:tab/>
        <w:t>69</w:t>
      </w:r>
      <w:r w:rsidR="008A5297" w:rsidRPr="009B68DE">
        <w:rPr>
          <w:rFonts w:eastAsia="Calibri"/>
          <w:sz w:val="28"/>
          <w:szCs w:val="28"/>
        </w:rPr>
        <w:t xml:space="preserve">. </w:t>
      </w:r>
      <w:r w:rsidR="008A5297" w:rsidRPr="009B68DE">
        <w:rPr>
          <w:bCs/>
          <w:sz w:val="28"/>
          <w:szCs w:val="28"/>
        </w:rPr>
        <w:t>Текущий контроль за соблюдением и исполнением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лицами в ходе предоставления муниципальной услуги, осуществляется начальником управления земельных ресурсов либо лицом, его замещающим.</w:t>
      </w:r>
    </w:p>
    <w:p w:rsidR="008A5297" w:rsidRPr="009B68DE" w:rsidRDefault="008A5297" w:rsidP="006D496C">
      <w:pPr>
        <w:pStyle w:val="af5"/>
        <w:spacing w:before="0" w:beforeAutospacing="0" w:after="0" w:afterAutospacing="0"/>
        <w:jc w:val="both"/>
        <w:rPr>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Порядок и периодичность осуществления плановых</w:t>
      </w:r>
      <w:r w:rsidRPr="009B68DE">
        <w:rPr>
          <w:rFonts w:ascii="Times New Roman" w:hAnsi="Times New Roman" w:cs="Times New Roman"/>
          <w:sz w:val="28"/>
          <w:szCs w:val="28"/>
        </w:rPr>
        <w:br/>
        <w:t>и внеплановых проверок полноты и качества предоставления</w:t>
      </w:r>
      <w:r w:rsidRPr="009B68DE">
        <w:rPr>
          <w:rFonts w:ascii="Times New Roman" w:hAnsi="Times New Roman" w:cs="Times New Roman"/>
          <w:sz w:val="28"/>
          <w:szCs w:val="28"/>
        </w:rPr>
        <w:br/>
        <w:t>муниципальной услуги, порядок и формы контроля за полнотой</w:t>
      </w:r>
      <w:r w:rsidRPr="009B68DE">
        <w:rPr>
          <w:rFonts w:ascii="Times New Roman" w:hAnsi="Times New Roman" w:cs="Times New Roman"/>
          <w:sz w:val="28"/>
          <w:szCs w:val="28"/>
        </w:rPr>
        <w:br/>
        <w:t>и качеством предоставления муниципальной услуги, в том числе</w:t>
      </w:r>
      <w:r w:rsidRPr="009B68DE">
        <w:rPr>
          <w:rFonts w:ascii="Times New Roman" w:hAnsi="Times New Roman" w:cs="Times New Roman"/>
          <w:sz w:val="28"/>
          <w:szCs w:val="28"/>
        </w:rPr>
        <w:br/>
        <w:t>со стороны граждан, их объединений и организаций</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BA0175" w:rsidP="006D496C">
      <w:pPr>
        <w:spacing w:after="0" w:line="240" w:lineRule="auto"/>
        <w:ind w:firstLine="709"/>
        <w:jc w:val="both"/>
        <w:rPr>
          <w:rFonts w:ascii="Times New Roman" w:hAnsi="Times New Roman" w:cs="Times New Roman"/>
          <w:sz w:val="28"/>
          <w:szCs w:val="28"/>
        </w:rPr>
      </w:pPr>
      <w:r w:rsidRPr="009B68DE">
        <w:rPr>
          <w:rFonts w:ascii="Times New Roman" w:eastAsia="Calibri" w:hAnsi="Times New Roman" w:cs="Times New Roman"/>
          <w:sz w:val="28"/>
          <w:szCs w:val="28"/>
        </w:rPr>
        <w:t>70</w:t>
      </w:r>
      <w:r w:rsidR="008A5297" w:rsidRPr="009B68DE">
        <w:rPr>
          <w:rFonts w:ascii="Times New Roman" w:eastAsia="Calibri" w:hAnsi="Times New Roman" w:cs="Times New Roman"/>
          <w:sz w:val="28"/>
          <w:szCs w:val="28"/>
        </w:rPr>
        <w:t xml:space="preserve">. </w:t>
      </w:r>
      <w:r w:rsidR="008A5297" w:rsidRPr="009B68DE">
        <w:rPr>
          <w:rFonts w:ascii="Times New Roman" w:hAnsi="Times New Roman" w:cs="Times New Roman"/>
          <w:sz w:val="28"/>
          <w:szCs w:val="28"/>
        </w:rPr>
        <w:t>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 плановые, внеплановые проверки, проверки) в соответствии с решением директора департамента либо лица, его замещающего.</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Плановые проверки проводятся в соответствии с планом, утверждаемым в департаменте.</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Периодичность проведения плановых проверок полноты и качества предоставления муниципальной услуги: не реже </w:t>
      </w:r>
      <w:r w:rsidR="00BA0175" w:rsidRPr="009B68DE">
        <w:rPr>
          <w:rFonts w:ascii="Times New Roman" w:hAnsi="Times New Roman" w:cs="Times New Roman"/>
          <w:sz w:val="28"/>
          <w:szCs w:val="28"/>
        </w:rPr>
        <w:t>1</w:t>
      </w:r>
      <w:r w:rsidRPr="009B68DE">
        <w:rPr>
          <w:rFonts w:ascii="Times New Roman" w:hAnsi="Times New Roman" w:cs="Times New Roman"/>
          <w:sz w:val="28"/>
          <w:szCs w:val="28"/>
        </w:rPr>
        <w:t xml:space="preserve"> раза в год.</w:t>
      </w:r>
    </w:p>
    <w:p w:rsidR="00BA0175" w:rsidRPr="009B68DE" w:rsidRDefault="00BA0175" w:rsidP="006D496C">
      <w:pPr>
        <w:spacing w:after="0" w:line="240" w:lineRule="auto"/>
        <w:ind w:firstLine="708"/>
        <w:jc w:val="both"/>
        <w:rPr>
          <w:rFonts w:ascii="Times New Roman" w:eastAsia="Times New Roman" w:hAnsi="Times New Roman" w:cs="Times New Roman"/>
          <w:color w:val="000000"/>
          <w:sz w:val="28"/>
          <w:szCs w:val="28"/>
        </w:rPr>
      </w:pPr>
      <w:r w:rsidRPr="009B68DE">
        <w:rPr>
          <w:rFonts w:ascii="Times New Roman" w:eastAsia="Times New Roman" w:hAnsi="Times New Roman" w:cs="Times New Roman"/>
          <w:sz w:val="28"/>
          <w:szCs w:val="28"/>
        </w:rPr>
        <w:t>При проверке рассматриваются все вопросы, связанные с предоставлением муниципальной услуги (</w:t>
      </w:r>
      <w:r w:rsidRPr="009B68DE">
        <w:rPr>
          <w:rFonts w:ascii="Times New Roman" w:eastAsia="Times New Roman" w:hAnsi="Times New Roman" w:cs="Times New Roman"/>
          <w:color w:val="000000"/>
          <w:sz w:val="28"/>
          <w:szCs w:val="28"/>
        </w:rPr>
        <w:t>комплексная проверка), либо отдельные вопросы (тематическая проверка).</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Внеплановые проверки проводятся в случае выявления нарушения положений настоящего административного регламента либо поступления жалобы заявителя в порядке, предусмотренном разделом V настоящего административного регламента.</w:t>
      </w:r>
    </w:p>
    <w:p w:rsidR="008A5297" w:rsidRPr="009B68DE" w:rsidRDefault="008A5297" w:rsidP="006D496C">
      <w:pPr>
        <w:spacing w:after="0" w:line="240" w:lineRule="auto"/>
        <w:ind w:firstLine="709"/>
        <w:jc w:val="both"/>
        <w:rPr>
          <w:rFonts w:ascii="Times New Roman" w:hAnsi="Times New Roman" w:cs="Times New Roman"/>
          <w:bCs/>
          <w:sz w:val="28"/>
          <w:szCs w:val="28"/>
        </w:rPr>
      </w:pPr>
      <w:r w:rsidRPr="009B68DE">
        <w:rPr>
          <w:rFonts w:ascii="Times New Roman" w:hAnsi="Times New Roman" w:cs="Times New Roman"/>
          <w:sz w:val="28"/>
          <w:szCs w:val="28"/>
        </w:rPr>
        <w:t>Проверки проводятся лицами, уполномоченными директором департамента либо лицом, его замещающим</w:t>
      </w:r>
      <w:r w:rsidRPr="009B68DE">
        <w:rPr>
          <w:rFonts w:ascii="Times New Roman" w:hAnsi="Times New Roman" w:cs="Times New Roman"/>
          <w:bCs/>
          <w:sz w:val="28"/>
          <w:szCs w:val="28"/>
        </w:rPr>
        <w:t>.</w:t>
      </w:r>
    </w:p>
    <w:p w:rsidR="008A5297" w:rsidRPr="009B68DE" w:rsidRDefault="008A5297" w:rsidP="006D496C">
      <w:pPr>
        <w:tabs>
          <w:tab w:val="left" w:pos="1134"/>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Результаты проверки оформляются в виде акта, в котором отмечаются выявленные недостатки и указываются предложения по их устранению. </w:t>
      </w:r>
    </w:p>
    <w:p w:rsidR="008A5297" w:rsidRPr="009B68DE" w:rsidRDefault="008A5297" w:rsidP="006D496C">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z w:val="28"/>
          <w:szCs w:val="28"/>
        </w:rPr>
        <w:t>Акт подписывается лицами, участвующими в проведении проверки.</w:t>
      </w:r>
    </w:p>
    <w:p w:rsidR="008A5297" w:rsidRPr="009B68DE" w:rsidRDefault="00BA0175" w:rsidP="006D496C">
      <w:pPr>
        <w:tabs>
          <w:tab w:val="left" w:pos="1134"/>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sz w:val="28"/>
          <w:szCs w:val="28"/>
        </w:rPr>
        <w:t>71</w:t>
      </w:r>
      <w:r w:rsidR="008A5297" w:rsidRPr="009B68DE">
        <w:rPr>
          <w:rFonts w:ascii="Times New Roman" w:hAnsi="Times New Roman" w:cs="Times New Roman"/>
          <w:sz w:val="28"/>
          <w:szCs w:val="28"/>
        </w:rPr>
        <w:t xml:space="preserve">.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администрации района, а также с </w:t>
      </w:r>
      <w:r w:rsidR="008A5297" w:rsidRPr="009B68DE">
        <w:rPr>
          <w:rFonts w:ascii="Times New Roman" w:hAnsi="Times New Roman" w:cs="Times New Roman"/>
          <w:sz w:val="28"/>
          <w:szCs w:val="28"/>
        </w:rPr>
        <w:lastRenderedPageBreak/>
        <w:t>использованием адреса электронной почты администрации района</w:t>
      </w:r>
      <w:r w:rsidR="008A5297" w:rsidRPr="009B68DE">
        <w:rPr>
          <w:rFonts w:ascii="Times New Roman" w:hAnsi="Times New Roman" w:cs="Times New Roman"/>
          <w:i/>
          <w:sz w:val="28"/>
          <w:szCs w:val="28"/>
        </w:rPr>
        <w:t>,</w:t>
      </w:r>
      <w:r w:rsidR="008A5297" w:rsidRPr="009B68DE">
        <w:rPr>
          <w:rFonts w:ascii="Times New Roman" w:hAnsi="Times New Roman" w:cs="Times New Roman"/>
          <w:sz w:val="28"/>
          <w:szCs w:val="28"/>
        </w:rPr>
        <w:t xml:space="preserve"> департамента, в форме письменных и устных обращений в адрес администрации района или департамента.</w:t>
      </w:r>
    </w:p>
    <w:p w:rsidR="008A5297" w:rsidRPr="009B68DE" w:rsidRDefault="008A5297" w:rsidP="006D496C">
      <w:pPr>
        <w:tabs>
          <w:tab w:val="left" w:pos="1134"/>
        </w:tabs>
        <w:spacing w:after="0" w:line="240" w:lineRule="auto"/>
        <w:ind w:firstLine="709"/>
        <w:jc w:val="both"/>
        <w:rPr>
          <w:rFonts w:ascii="Times New Roman" w:hAnsi="Times New Roman" w:cs="Times New Roman"/>
          <w:sz w:val="28"/>
          <w:szCs w:val="28"/>
        </w:rPr>
      </w:pPr>
    </w:p>
    <w:p w:rsidR="008A5297" w:rsidRPr="009B68DE" w:rsidRDefault="008A5297" w:rsidP="006D496C">
      <w:pPr>
        <w:tabs>
          <w:tab w:val="left" w:pos="0"/>
        </w:tabs>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Ответственность должностных лиц за решения и действия</w:t>
      </w:r>
      <w:r w:rsidRPr="009B68DE">
        <w:rPr>
          <w:rFonts w:ascii="Times New Roman" w:hAnsi="Times New Roman" w:cs="Times New Roman"/>
          <w:sz w:val="28"/>
          <w:szCs w:val="28"/>
        </w:rPr>
        <w:br/>
        <w:t>(бездействие), принимаемые (осуществляемые) ими в ходе предоставления муниципальной услуги</w:t>
      </w:r>
    </w:p>
    <w:p w:rsidR="008A5297" w:rsidRPr="009B68DE" w:rsidRDefault="008A5297" w:rsidP="006D496C">
      <w:pPr>
        <w:tabs>
          <w:tab w:val="left" w:pos="0"/>
        </w:tabs>
        <w:spacing w:after="0" w:line="240" w:lineRule="auto"/>
        <w:jc w:val="both"/>
        <w:rPr>
          <w:rFonts w:ascii="Times New Roman" w:hAnsi="Times New Roman" w:cs="Times New Roman"/>
          <w:sz w:val="28"/>
          <w:szCs w:val="28"/>
        </w:rPr>
      </w:pPr>
    </w:p>
    <w:p w:rsidR="008A5297" w:rsidRPr="009B68DE" w:rsidRDefault="00BA0175" w:rsidP="006D496C">
      <w:pPr>
        <w:pStyle w:val="af5"/>
        <w:spacing w:before="0" w:beforeAutospacing="0" w:after="0" w:afterAutospacing="0"/>
        <w:ind w:firstLine="709"/>
        <w:jc w:val="both"/>
        <w:rPr>
          <w:sz w:val="28"/>
          <w:szCs w:val="28"/>
        </w:rPr>
      </w:pPr>
      <w:r w:rsidRPr="009B68DE">
        <w:rPr>
          <w:rFonts w:eastAsia="Calibri"/>
          <w:sz w:val="28"/>
          <w:szCs w:val="28"/>
        </w:rPr>
        <w:t>72</w:t>
      </w:r>
      <w:r w:rsidR="008A5297" w:rsidRPr="009B68DE">
        <w:rPr>
          <w:rFonts w:eastAsia="Calibri"/>
          <w:sz w:val="28"/>
          <w:szCs w:val="28"/>
        </w:rPr>
        <w:t xml:space="preserve">. </w:t>
      </w:r>
      <w:r w:rsidR="008A5297" w:rsidRPr="009B68DE">
        <w:rPr>
          <w:sz w:val="28"/>
          <w:szCs w:val="28"/>
        </w:rPr>
        <w:t xml:space="preserve">Должностные лица </w:t>
      </w:r>
      <w:r w:rsidR="00177F71">
        <w:rPr>
          <w:sz w:val="28"/>
          <w:szCs w:val="28"/>
        </w:rPr>
        <w:t>уполномоченного органа</w:t>
      </w:r>
      <w:r w:rsidR="008A5297" w:rsidRPr="009B68DE">
        <w:rPr>
          <w:sz w:val="28"/>
          <w:szCs w:val="28"/>
        </w:rPr>
        <w:t>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 в том числе за необоснованные межведомственные запросы</w:t>
      </w:r>
    </w:p>
    <w:p w:rsidR="008A5297" w:rsidRPr="009B68DE" w:rsidRDefault="008A5297" w:rsidP="006D496C">
      <w:pPr>
        <w:pStyle w:val="af5"/>
        <w:spacing w:before="0" w:beforeAutospacing="0" w:after="0" w:afterAutospacing="0"/>
        <w:ind w:firstLine="709"/>
        <w:jc w:val="both"/>
        <w:rPr>
          <w:sz w:val="28"/>
          <w:szCs w:val="28"/>
        </w:rPr>
      </w:pPr>
      <w:r w:rsidRPr="009B68DE">
        <w:rPr>
          <w:rFonts w:eastAsia="Calibri"/>
          <w:sz w:val="28"/>
          <w:szCs w:val="28"/>
        </w:rPr>
        <w:t>Персональная</w:t>
      </w:r>
      <w:r w:rsidRPr="009B68DE">
        <w:rPr>
          <w:sz w:val="28"/>
          <w:szCs w:val="28"/>
        </w:rPr>
        <w:t xml:space="preserve"> ответственность </w:t>
      </w:r>
      <w:r w:rsidR="00BA0175" w:rsidRPr="009B68DE">
        <w:rPr>
          <w:rFonts w:eastAsia="Calibri"/>
          <w:sz w:val="28"/>
          <w:szCs w:val="28"/>
        </w:rPr>
        <w:t>должностных</w:t>
      </w:r>
      <w:r w:rsidR="00BA0175" w:rsidRPr="009B68DE">
        <w:rPr>
          <w:sz w:val="28"/>
          <w:szCs w:val="28"/>
        </w:rPr>
        <w:t xml:space="preserve"> лиц уполн</w:t>
      </w:r>
      <w:r w:rsidR="00177F71">
        <w:rPr>
          <w:sz w:val="28"/>
          <w:szCs w:val="28"/>
        </w:rPr>
        <w:t xml:space="preserve">омоченного органа </w:t>
      </w:r>
      <w:r w:rsidRPr="009B68DE">
        <w:rPr>
          <w:sz w:val="28"/>
          <w:szCs w:val="28"/>
        </w:rPr>
        <w:t>закрепляется в их должностных инструкциях в соответствии с требованиями законодательства.</w:t>
      </w:r>
    </w:p>
    <w:p w:rsidR="008A5297" w:rsidRPr="009B68DE" w:rsidRDefault="008A5297" w:rsidP="006D496C">
      <w:pPr>
        <w:tabs>
          <w:tab w:val="left" w:pos="1134"/>
        </w:tabs>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z w:val="28"/>
          <w:szCs w:val="28"/>
        </w:rPr>
        <w:t xml:space="preserve">В соответствии со статьей 9.6 Закона Ханты-Мансийского автономного округа – Югры от 11.06.2010 № 102-оз </w:t>
      </w:r>
      <w:r w:rsidR="00A16FF9">
        <w:rPr>
          <w:rFonts w:ascii="Times New Roman" w:hAnsi="Times New Roman" w:cs="Times New Roman"/>
          <w:bCs/>
          <w:sz w:val="28"/>
          <w:szCs w:val="28"/>
        </w:rPr>
        <w:br/>
      </w:r>
      <w:r w:rsidRPr="009B68DE">
        <w:rPr>
          <w:rFonts w:ascii="Times New Roman" w:hAnsi="Times New Roman" w:cs="Times New Roman"/>
          <w:bCs/>
          <w:sz w:val="28"/>
          <w:szCs w:val="28"/>
        </w:rPr>
        <w:t>«Об административных правонарушениях» должност</w:t>
      </w:r>
      <w:r w:rsidR="00A63F4F">
        <w:rPr>
          <w:rFonts w:ascii="Times New Roman" w:hAnsi="Times New Roman" w:cs="Times New Roman"/>
          <w:bCs/>
          <w:sz w:val="28"/>
          <w:szCs w:val="28"/>
        </w:rPr>
        <w:t>ные лица уполномоченного органа</w:t>
      </w:r>
      <w:r w:rsidR="00177F71">
        <w:rPr>
          <w:rFonts w:ascii="Times New Roman" w:hAnsi="Times New Roman" w:cs="Times New Roman"/>
          <w:bCs/>
          <w:sz w:val="28"/>
          <w:szCs w:val="28"/>
        </w:rPr>
        <w:t xml:space="preserve">, </w:t>
      </w:r>
      <w:r w:rsidRPr="009B68DE">
        <w:rPr>
          <w:rFonts w:ascii="Times New Roman" w:hAnsi="Times New Roman" w:cs="Times New Roman"/>
          <w:bCs/>
          <w:sz w:val="28"/>
          <w:szCs w:val="28"/>
        </w:rPr>
        <w:t>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3763CF" w:rsidRPr="009E2222" w:rsidRDefault="003763CF" w:rsidP="003763CF">
      <w:pPr>
        <w:pStyle w:val="ac"/>
        <w:autoSpaceDE w:val="0"/>
        <w:autoSpaceDN w:val="0"/>
        <w:adjustRightInd w:val="0"/>
        <w:spacing w:after="0" w:line="240" w:lineRule="auto"/>
        <w:ind w:left="0" w:firstLine="709"/>
        <w:jc w:val="center"/>
        <w:rPr>
          <w:rFonts w:ascii="Times New Roman" w:hAnsi="Times New Roman"/>
          <w:sz w:val="28"/>
          <w:szCs w:val="28"/>
        </w:rPr>
      </w:pPr>
      <w:r w:rsidRPr="009E2222">
        <w:rPr>
          <w:rFonts w:ascii="Times New Roman" w:hAnsi="Times New Roman"/>
          <w:bCs/>
          <w:sz w:val="28"/>
          <w:szCs w:val="28"/>
        </w:rPr>
        <w:t>V. Досудебный (внесудебный) порядок обжалования решений</w:t>
      </w:r>
    </w:p>
    <w:p w:rsidR="003763CF" w:rsidRPr="009E2222" w:rsidRDefault="003763CF" w:rsidP="003763CF">
      <w:pPr>
        <w:widowControl w:val="0"/>
        <w:autoSpaceDE w:val="0"/>
        <w:autoSpaceDN w:val="0"/>
        <w:adjustRightInd w:val="0"/>
        <w:spacing w:after="0" w:line="240" w:lineRule="auto"/>
        <w:ind w:firstLine="709"/>
        <w:jc w:val="center"/>
        <w:outlineLvl w:val="0"/>
        <w:rPr>
          <w:rFonts w:ascii="Times New Roman" w:eastAsia="Times New Roman" w:hAnsi="Times New Roman" w:cs="Times New Roman"/>
          <w:bCs/>
          <w:sz w:val="28"/>
          <w:szCs w:val="28"/>
        </w:rPr>
      </w:pPr>
      <w:r w:rsidRPr="009E2222">
        <w:rPr>
          <w:rFonts w:ascii="Times New Roman" w:eastAsia="Times New Roman" w:hAnsi="Times New Roman" w:cs="Times New Roman"/>
          <w:bCs/>
          <w:sz w:val="28"/>
          <w:szCs w:val="28"/>
        </w:rPr>
        <w:t>и действий (бездействия) органа, предоставляющего муниципальную услугу, МФЦ, организаций, осуществляющих функции по предоставлению государственных и муниципальных услуг, а также их должностных лиц, муниципальных служащих, работников</w:t>
      </w:r>
    </w:p>
    <w:p w:rsidR="003763CF" w:rsidRPr="009E2222" w:rsidRDefault="003763CF" w:rsidP="003763CF">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73.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74. Заявитель, права и законные интересы которого нарушены, имеет право обратиться с жалобой, в том числе в следующих случаях:</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 xml:space="preserve">нарушение срока предоставления муниципальной услуги. </w:t>
      </w:r>
      <w:r w:rsidRPr="004C3F01">
        <w:rPr>
          <w:rFonts w:ascii="Times New Roman" w:eastAsia="Times New Roman" w:hAnsi="Times New Roman" w:cs="Times New Roman"/>
          <w:strike/>
          <w:sz w:val="28"/>
          <w:szCs w:val="28"/>
        </w:rPr>
        <w:br/>
        <w:t xml:space="preserve">В указанном случае досудебное (внесудебное) обжалование заявителем решений и действий (бездействия) МФЦ, работника МФЦ возможно </w:t>
      </w:r>
      <w:r w:rsidRPr="004C3F01">
        <w:rPr>
          <w:rFonts w:ascii="Times New Roman" w:eastAsia="Times New Roman" w:hAnsi="Times New Roman" w:cs="Times New Roman"/>
          <w:strike/>
          <w:sz w:val="28"/>
          <w:szCs w:val="28"/>
        </w:rPr>
        <w:br/>
        <w:t xml:space="preserve">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r w:rsidRPr="004C3F01">
        <w:rPr>
          <w:rFonts w:ascii="Times New Roman" w:eastAsia="Times New Roman" w:hAnsi="Times New Roman" w:cs="Times New Roman"/>
          <w:strike/>
          <w:sz w:val="28"/>
          <w:szCs w:val="28"/>
        </w:rPr>
        <w:br/>
      </w:r>
      <w:hyperlink r:id="rId17" w:history="1">
        <w:r w:rsidRPr="004C3F01">
          <w:rPr>
            <w:rFonts w:ascii="Times New Roman" w:eastAsia="Times New Roman" w:hAnsi="Times New Roman" w:cs="Times New Roman"/>
            <w:strike/>
            <w:sz w:val="28"/>
            <w:szCs w:val="28"/>
          </w:rPr>
          <w:t>частью 1.3 статьи 16</w:t>
        </w:r>
      </w:hyperlink>
      <w:r w:rsidRPr="004C3F01">
        <w:rPr>
          <w:rFonts w:ascii="Times New Roman" w:eastAsia="Times New Roman" w:hAnsi="Times New Roman" w:cs="Times New Roman"/>
          <w:strike/>
          <w:sz w:val="28"/>
          <w:szCs w:val="28"/>
        </w:rPr>
        <w:t xml:space="preserve"> Федерального закона № 210-ФЗ;</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требование с заявителя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Ханты-Мансийского района для предоставления муниципальной услуги;</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отказ в приеме у заявителя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Ханты-Мансийского района для предоставления муниципальной услуги;</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Ханты-Мансийского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8" w:history="1">
        <w:r w:rsidRPr="004C3F01">
          <w:rPr>
            <w:rFonts w:ascii="Times New Roman" w:eastAsia="Times New Roman" w:hAnsi="Times New Roman" w:cs="Times New Roman"/>
            <w:strike/>
            <w:sz w:val="28"/>
            <w:szCs w:val="28"/>
          </w:rPr>
          <w:t>частью 1.3 статьи 16</w:t>
        </w:r>
      </w:hyperlink>
      <w:r w:rsidRPr="004C3F01">
        <w:rPr>
          <w:rFonts w:ascii="Times New Roman" w:eastAsia="Times New Roman" w:hAnsi="Times New Roman" w:cs="Times New Roman"/>
          <w:strike/>
          <w:sz w:val="28"/>
          <w:szCs w:val="28"/>
        </w:rPr>
        <w:t xml:space="preserve"> Федерального закона № 210-ФЗ;</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Ханты-Мансийского автономного округа – Югры, муниципальными правовыми актами</w:t>
      </w:r>
      <w:r w:rsidRPr="004C3F01">
        <w:rPr>
          <w:rFonts w:ascii="Times New Roman" w:hAnsi="Times New Roman" w:cs="Times New Roman"/>
          <w:strike/>
          <w:sz w:val="28"/>
          <w:szCs w:val="28"/>
        </w:rPr>
        <w:t xml:space="preserve"> Ханты-Мансийского района</w:t>
      </w:r>
      <w:r w:rsidRPr="004C3F01">
        <w:rPr>
          <w:rFonts w:ascii="Times New Roman" w:eastAsia="Times New Roman" w:hAnsi="Times New Roman" w:cs="Times New Roman"/>
          <w:strike/>
          <w:sz w:val="28"/>
          <w:szCs w:val="28"/>
        </w:rPr>
        <w:t>;</w:t>
      </w:r>
    </w:p>
    <w:p w:rsidR="003763CF" w:rsidRPr="004C3F01" w:rsidRDefault="003763CF" w:rsidP="003763CF">
      <w:pPr>
        <w:autoSpaceDE w:val="0"/>
        <w:autoSpaceDN w:val="0"/>
        <w:adjustRightInd w:val="0"/>
        <w:spacing w:after="0" w:line="240" w:lineRule="auto"/>
        <w:ind w:firstLine="709"/>
        <w:jc w:val="both"/>
        <w:rPr>
          <w:rFonts w:ascii="Times New Roman" w:hAnsi="Times New Roman" w:cs="Times New Roman"/>
          <w:strike/>
          <w:sz w:val="28"/>
          <w:szCs w:val="28"/>
        </w:rPr>
      </w:pPr>
      <w:r w:rsidRPr="004C3F01">
        <w:rPr>
          <w:rFonts w:ascii="Times New Roman" w:hAnsi="Times New Roman" w:cs="Times New Roman"/>
          <w:strike/>
          <w:sz w:val="28"/>
          <w:szCs w:val="28"/>
        </w:rPr>
        <w:lastRenderedPageBreak/>
        <w:t xml:space="preserve">отказ уполномоченного органа, должностного лица уполномоченного органа, МФЦ, работника МФЦ, организаций, предусмотренных частью 1.1 статьи 16 Федерального закона № 210-ФЗ, или их работников в исправлении допущенных опечаток и ошибок </w:t>
      </w:r>
      <w:r w:rsidRPr="004C3F01">
        <w:rPr>
          <w:rFonts w:ascii="Times New Roman" w:hAnsi="Times New Roman" w:cs="Times New Roman"/>
          <w:strike/>
          <w:sz w:val="28"/>
          <w:szCs w:val="28"/>
        </w:rPr>
        <w:br/>
        <w:t xml:space="preserve">в выданных в результате предоставления муниципальной услуги документах либо нарушение установленного срока таких исправлений. </w:t>
      </w:r>
      <w:r w:rsidRPr="004C3F01">
        <w:rPr>
          <w:rFonts w:ascii="Times New Roman" w:hAnsi="Times New Roman" w:cs="Times New Roman"/>
          <w:strike/>
          <w:sz w:val="28"/>
          <w:szCs w:val="28"/>
        </w:rPr>
        <w:b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3763CF" w:rsidRPr="004C3F01"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нарушение срока или порядка выдачи документов по результатам предоставления муниципальной услуги;</w:t>
      </w:r>
    </w:p>
    <w:p w:rsidR="003763CF"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4C3F01">
        <w:rPr>
          <w:rFonts w:ascii="Times New Roman" w:eastAsia="Times New Roman" w:hAnsi="Times New Roman" w:cs="Times New Roman"/>
          <w:strike/>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9" w:history="1">
        <w:r w:rsidRPr="004C3F01">
          <w:rPr>
            <w:rFonts w:ascii="Times New Roman" w:eastAsia="Times New Roman" w:hAnsi="Times New Roman" w:cs="Times New Roman"/>
            <w:strike/>
            <w:sz w:val="28"/>
            <w:szCs w:val="28"/>
          </w:rPr>
          <w:t>частью 1.3 статьи 16</w:t>
        </w:r>
      </w:hyperlink>
      <w:r w:rsidRPr="004C3F01">
        <w:rPr>
          <w:rFonts w:ascii="Times New Roman" w:eastAsia="Times New Roman" w:hAnsi="Times New Roman" w:cs="Times New Roman"/>
          <w:strike/>
          <w:sz w:val="28"/>
          <w:szCs w:val="28"/>
        </w:rPr>
        <w:t xml:space="preserve"> Федерального закона </w:t>
      </w:r>
      <w:r w:rsidRPr="004C3F01">
        <w:rPr>
          <w:rFonts w:ascii="Times New Roman" w:eastAsia="Times New Roman" w:hAnsi="Times New Roman" w:cs="Times New Roman"/>
          <w:strike/>
          <w:sz w:val="28"/>
          <w:szCs w:val="28"/>
        </w:rPr>
        <w:br/>
        <w:t>№ 210-ФЗ.</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74. </w:t>
      </w:r>
      <w:r w:rsidRPr="00EE505B">
        <w:rPr>
          <w:rFonts w:ascii="Times New Roman" w:eastAsia="Times New Roman" w:hAnsi="Times New Roman" w:cs="Times New Roman"/>
          <w:sz w:val="28"/>
          <w:szCs w:val="28"/>
        </w:rPr>
        <w:t>Заявитель, права и законные интересы которого нарушены, имеет право обратиться с жалобой, в том числе в следующих случаях:</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 xml:space="preserve">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r w:rsidRPr="00EE505B">
        <w:rPr>
          <w:rFonts w:ascii="Times New Roman" w:eastAsia="Times New Roman" w:hAnsi="Times New Roman" w:cs="Times New Roman"/>
          <w:sz w:val="28"/>
          <w:szCs w:val="28"/>
        </w:rPr>
        <w:br/>
      </w:r>
      <w:hyperlink r:id="rId20" w:history="1">
        <w:r w:rsidRPr="00EE505B">
          <w:rPr>
            <w:rFonts w:ascii="Times New Roman" w:eastAsia="Times New Roman" w:hAnsi="Times New Roman" w:cs="Times New Roman"/>
            <w:sz w:val="28"/>
            <w:szCs w:val="28"/>
          </w:rPr>
          <w:t>частью 1.3 статьи 16</w:t>
        </w:r>
      </w:hyperlink>
      <w:r w:rsidRPr="00EE505B">
        <w:rPr>
          <w:rFonts w:ascii="Times New Roman" w:eastAsia="Times New Roman" w:hAnsi="Times New Roman" w:cs="Times New Roman"/>
          <w:sz w:val="28"/>
          <w:szCs w:val="28"/>
        </w:rPr>
        <w:t xml:space="preserve"> Федерального закона № 210-ФЗ;</w:t>
      </w:r>
    </w:p>
    <w:p w:rsidR="004C3F01" w:rsidRPr="00EE505B" w:rsidRDefault="004C3F01" w:rsidP="004C3F01">
      <w:pPr>
        <w:autoSpaceDE w:val="0"/>
        <w:autoSpaceDN w:val="0"/>
        <w:spacing w:after="0" w:line="240" w:lineRule="auto"/>
        <w:ind w:firstLine="709"/>
        <w:jc w:val="both"/>
        <w:rPr>
          <w:rFonts w:ascii="Times New Roman" w:hAnsi="Times New Roman" w:cs="Times New Roman"/>
          <w:sz w:val="28"/>
          <w:szCs w:val="28"/>
        </w:rPr>
      </w:pPr>
      <w:r w:rsidRPr="00EE505B">
        <w:rPr>
          <w:rFonts w:ascii="Times New Roman" w:hAnsi="Times New Roman" w:cs="Times New Roman"/>
          <w:sz w:val="28"/>
          <w:szCs w:val="28"/>
        </w:rPr>
        <w:t xml:space="preserve">требование с заявителя </w:t>
      </w:r>
      <w:r w:rsidRPr="00EE505B">
        <w:rPr>
          <w:rFonts w:ascii="Times New Roman" w:eastAsia="Calibri" w:hAnsi="Times New Roman" w:cs="Times New Roman"/>
          <w:sz w:val="28"/>
          <w:szCs w:val="28"/>
        </w:rPr>
        <w:t>документов или информации либо осуществления действий, представление или осуществление которых не предусмотрено</w:t>
      </w:r>
      <w:r w:rsidRPr="00EE505B">
        <w:rPr>
          <w:rFonts w:ascii="Times New Roman" w:hAnsi="Times New Roman" w:cs="Times New Roman"/>
          <w:sz w:val="28"/>
          <w:szCs w:val="28"/>
        </w:rPr>
        <w:t xml:space="preserve">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Ханты-Мансийского района для предоставления муниципальной услуги;</w:t>
      </w:r>
    </w:p>
    <w:p w:rsidR="004C3F01" w:rsidRPr="00EE505B" w:rsidRDefault="004C3F01" w:rsidP="004C3F01">
      <w:pPr>
        <w:autoSpaceDE w:val="0"/>
        <w:autoSpaceDN w:val="0"/>
        <w:spacing w:after="0" w:line="240" w:lineRule="auto"/>
        <w:ind w:firstLine="709"/>
        <w:jc w:val="both"/>
        <w:rPr>
          <w:rFonts w:ascii="Times New Roman" w:hAnsi="Times New Roman" w:cs="Times New Roman"/>
          <w:sz w:val="28"/>
          <w:szCs w:val="28"/>
        </w:rPr>
      </w:pPr>
      <w:r w:rsidRPr="00EE505B">
        <w:rPr>
          <w:rFonts w:ascii="Times New Roman" w:hAnsi="Times New Roman" w:cs="Times New Roman"/>
          <w:sz w:val="28"/>
          <w:szCs w:val="28"/>
        </w:rPr>
        <w:lastRenderedPageBreak/>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r w:rsidRPr="00D80832">
        <w:rPr>
          <w:rFonts w:ascii="Times New Roman" w:hAnsi="Times New Roman" w:cs="Times New Roman"/>
          <w:sz w:val="28"/>
          <w:szCs w:val="28"/>
        </w:rPr>
        <w:t xml:space="preserve">пунктом 4 части 1 статьи 7 </w:t>
      </w:r>
      <w:r w:rsidRPr="00D80832">
        <w:rPr>
          <w:rFonts w:ascii="Times New Roman" w:eastAsia="Calibri" w:hAnsi="Times New Roman" w:cs="Times New Roman"/>
          <w:sz w:val="28"/>
          <w:szCs w:val="28"/>
        </w:rPr>
        <w:t xml:space="preserve">Федерального закона </w:t>
      </w:r>
      <w:r>
        <w:rPr>
          <w:rFonts w:ascii="Times New Roman" w:eastAsia="Calibri" w:hAnsi="Times New Roman" w:cs="Times New Roman"/>
          <w:sz w:val="28"/>
          <w:szCs w:val="28"/>
        </w:rPr>
        <w:br/>
      </w:r>
      <w:r w:rsidRPr="00D80832">
        <w:rPr>
          <w:rFonts w:ascii="Times New Roman" w:eastAsia="Calibri" w:hAnsi="Times New Roman" w:cs="Times New Roman"/>
          <w:sz w:val="28"/>
          <w:szCs w:val="28"/>
        </w:rPr>
        <w:t>№ 210-ФЗ</w:t>
      </w:r>
      <w:r w:rsidRPr="00D80832">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1" w:history="1">
        <w:r w:rsidRPr="00D80832">
          <w:rPr>
            <w:rFonts w:ascii="Times New Roman" w:hAnsi="Times New Roman" w:cs="Times New Roman"/>
            <w:sz w:val="28"/>
            <w:szCs w:val="28"/>
          </w:rPr>
          <w:t>частью 1.3 статьи 16</w:t>
        </w:r>
      </w:hyperlink>
      <w:r w:rsidRPr="00EE505B">
        <w:rPr>
          <w:rFonts w:ascii="Times New Roman" w:hAnsi="Times New Roman" w:cs="Times New Roman"/>
          <w:sz w:val="28"/>
          <w:szCs w:val="28"/>
        </w:rPr>
        <w:t xml:space="preserve"> </w:t>
      </w:r>
      <w:r w:rsidRPr="00EE505B">
        <w:rPr>
          <w:rFonts w:ascii="Times New Roman" w:eastAsia="Calibri" w:hAnsi="Times New Roman" w:cs="Times New Roman"/>
          <w:sz w:val="28"/>
          <w:szCs w:val="28"/>
        </w:rPr>
        <w:t>Федерального закона № 210-ФЗ;</w:t>
      </w:r>
    </w:p>
    <w:p w:rsidR="004C3F01" w:rsidRPr="00EE505B" w:rsidRDefault="004C3F01" w:rsidP="004C3F01">
      <w:pPr>
        <w:autoSpaceDE w:val="0"/>
        <w:autoSpaceDN w:val="0"/>
        <w:spacing w:after="0" w:line="240" w:lineRule="auto"/>
        <w:ind w:firstLine="709"/>
        <w:jc w:val="both"/>
        <w:rPr>
          <w:rFonts w:ascii="Times New Roman" w:hAnsi="Times New Roman" w:cs="Times New Roman"/>
          <w:sz w:val="28"/>
          <w:szCs w:val="28"/>
        </w:rPr>
      </w:pPr>
      <w:r w:rsidRPr="00EE505B">
        <w:rPr>
          <w:rFonts w:ascii="Times New Roman" w:hAnsi="Times New Roman" w:cs="Times New Roman"/>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Ханты-Мансийского района для предоставления муниципальной услуги, у заявителя;</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Ханты-Мансийского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2" w:history="1">
        <w:r w:rsidRPr="00EE505B">
          <w:rPr>
            <w:rFonts w:ascii="Times New Roman" w:eastAsia="Times New Roman" w:hAnsi="Times New Roman" w:cs="Times New Roman"/>
            <w:sz w:val="28"/>
            <w:szCs w:val="28"/>
          </w:rPr>
          <w:t>частью 1.3 статьи 16</w:t>
        </w:r>
      </w:hyperlink>
      <w:r w:rsidRPr="00EE505B">
        <w:rPr>
          <w:rFonts w:ascii="Times New Roman" w:eastAsia="Times New Roman" w:hAnsi="Times New Roman" w:cs="Times New Roman"/>
          <w:sz w:val="28"/>
          <w:szCs w:val="28"/>
        </w:rPr>
        <w:t xml:space="preserve"> Федерального закона </w:t>
      </w:r>
      <w:r w:rsidRPr="00EE505B">
        <w:rPr>
          <w:rFonts w:ascii="Times New Roman" w:eastAsia="Times New Roman" w:hAnsi="Times New Roman" w:cs="Times New Roman"/>
          <w:sz w:val="28"/>
          <w:szCs w:val="28"/>
        </w:rPr>
        <w:br/>
        <w:t>№ 210-ФЗ;</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Ханты-Мансийского автономного округа – Югры, муниципальными правовыми актами Ханты-Мансийского района;</w:t>
      </w:r>
    </w:p>
    <w:p w:rsidR="004C3F01" w:rsidRPr="00EE505B" w:rsidRDefault="004C3F01" w:rsidP="004C3F01">
      <w:pPr>
        <w:autoSpaceDE w:val="0"/>
        <w:autoSpaceDN w:val="0"/>
        <w:adjustRightInd w:val="0"/>
        <w:spacing w:after="0" w:line="240" w:lineRule="auto"/>
        <w:ind w:firstLine="709"/>
        <w:jc w:val="both"/>
        <w:rPr>
          <w:rFonts w:ascii="Times New Roman" w:hAnsi="Times New Roman" w:cs="Times New Roman"/>
          <w:sz w:val="28"/>
          <w:szCs w:val="28"/>
        </w:rPr>
      </w:pPr>
      <w:r w:rsidRPr="00EE505B">
        <w:rPr>
          <w:rFonts w:ascii="Times New Roman" w:hAnsi="Times New Roman" w:cs="Times New Roman"/>
          <w:sz w:val="28"/>
          <w:szCs w:val="28"/>
        </w:rPr>
        <w:t>отказ органа,</w:t>
      </w:r>
      <w:r>
        <w:rPr>
          <w:rFonts w:ascii="Times New Roman" w:hAnsi="Times New Roman" w:cs="Times New Roman"/>
          <w:sz w:val="28"/>
          <w:szCs w:val="28"/>
        </w:rPr>
        <w:t xml:space="preserve"> предоставляющего муниципальную услугу,</w:t>
      </w:r>
      <w:r w:rsidRPr="00EE505B">
        <w:rPr>
          <w:rFonts w:ascii="Times New Roman" w:hAnsi="Times New Roman" w:cs="Times New Roman"/>
          <w:sz w:val="28"/>
          <w:szCs w:val="28"/>
        </w:rPr>
        <w:t xml:space="preserve"> должностного лица органа,</w:t>
      </w:r>
      <w:r>
        <w:rPr>
          <w:rFonts w:ascii="Times New Roman" w:hAnsi="Times New Roman" w:cs="Times New Roman"/>
          <w:sz w:val="28"/>
          <w:szCs w:val="28"/>
        </w:rPr>
        <w:t xml:space="preserve"> предоставляющего муниципальную услугу,</w:t>
      </w:r>
      <w:r w:rsidRPr="00EE505B">
        <w:rPr>
          <w:rFonts w:ascii="Times New Roman" w:hAnsi="Times New Roman" w:cs="Times New Roman"/>
          <w:sz w:val="28"/>
          <w:szCs w:val="28"/>
        </w:rPr>
        <w:t xml:space="preserve"> МФЦ, работника МФЦ, организаций, предусмотренных частью 1.1 статьи 16 Федерального закона № 210-ФЗ, или их работников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w:t>
      </w:r>
      <w:r w:rsidRPr="00EE505B">
        <w:rPr>
          <w:rFonts w:ascii="Times New Roman" w:hAnsi="Times New Roman" w:cs="Times New Roman"/>
          <w:sz w:val="28"/>
          <w:szCs w:val="28"/>
        </w:rPr>
        <w:lastRenderedPageBreak/>
        <w:t xml:space="preserve">(бездействие)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r>
        <w:rPr>
          <w:rFonts w:ascii="Times New Roman" w:hAnsi="Times New Roman" w:cs="Times New Roman"/>
          <w:sz w:val="28"/>
          <w:szCs w:val="28"/>
        </w:rPr>
        <w:br/>
      </w:r>
      <w:r w:rsidRPr="00EE505B">
        <w:rPr>
          <w:rFonts w:ascii="Times New Roman" w:hAnsi="Times New Roman" w:cs="Times New Roman"/>
          <w:sz w:val="28"/>
          <w:szCs w:val="28"/>
        </w:rPr>
        <w:t>№ 210-ФЗ;</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нарушение срока или порядка выдачи документов по результатам предоставления муниципальной услуги;</w:t>
      </w:r>
    </w:p>
    <w:p w:rsidR="004C3F01" w:rsidRPr="00EE505B" w:rsidRDefault="004C3F01" w:rsidP="004C3F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505B">
        <w:rPr>
          <w:rFonts w:ascii="Times New Roman" w:eastAsia="Times New Roman" w:hAnsi="Times New Roman" w:cs="Times New Roman"/>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3" w:history="1">
        <w:r w:rsidRPr="00EE505B">
          <w:rPr>
            <w:rFonts w:ascii="Times New Roman" w:eastAsia="Times New Roman" w:hAnsi="Times New Roman" w:cs="Times New Roman"/>
            <w:sz w:val="28"/>
            <w:szCs w:val="28"/>
          </w:rPr>
          <w:t>частью 1.3 статьи 16</w:t>
        </w:r>
      </w:hyperlink>
      <w:r>
        <w:rPr>
          <w:rFonts w:ascii="Times New Roman" w:eastAsia="Times New Roman" w:hAnsi="Times New Roman" w:cs="Times New Roman"/>
          <w:sz w:val="28"/>
          <w:szCs w:val="28"/>
        </w:rPr>
        <w:t xml:space="preserve"> Федерального закона </w:t>
      </w:r>
      <w:r>
        <w:rPr>
          <w:rFonts w:ascii="Times New Roman" w:eastAsia="Times New Roman" w:hAnsi="Times New Roman" w:cs="Times New Roman"/>
          <w:sz w:val="28"/>
          <w:szCs w:val="28"/>
        </w:rPr>
        <w:br/>
        <w:t>№ 210-ФЗ.</w:t>
      </w:r>
    </w:p>
    <w:p w:rsidR="004C3F01" w:rsidRPr="004C3F01" w:rsidRDefault="004C3F01" w:rsidP="003763CF">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rPr>
      </w:pPr>
      <w:r w:rsidRPr="004C3F01">
        <w:rPr>
          <w:rFonts w:ascii="Times New Roman" w:eastAsia="Times New Roman" w:hAnsi="Times New Roman" w:cs="Times New Roman"/>
          <w:i/>
          <w:sz w:val="28"/>
          <w:szCs w:val="28"/>
        </w:rPr>
        <w:t>(в ред</w:t>
      </w:r>
      <w:r w:rsidR="009C1D44">
        <w:rPr>
          <w:rFonts w:ascii="Times New Roman" w:eastAsia="Times New Roman" w:hAnsi="Times New Roman" w:cs="Times New Roman"/>
          <w:i/>
          <w:sz w:val="28"/>
          <w:szCs w:val="28"/>
        </w:rPr>
        <w:t>.</w:t>
      </w:r>
      <w:r w:rsidRPr="004C3F01">
        <w:rPr>
          <w:rFonts w:ascii="Times New Roman" w:eastAsia="Times New Roman" w:hAnsi="Times New Roman" w:cs="Times New Roman"/>
          <w:i/>
          <w:sz w:val="28"/>
          <w:szCs w:val="28"/>
        </w:rPr>
        <w:t xml:space="preserve"> от 29.12.2018 № 379)</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75. Жалоба подается в письменной форме на бумажном носителе, </w:t>
      </w:r>
      <w:r w:rsidRPr="009E2222">
        <w:rPr>
          <w:rFonts w:ascii="Times New Roman" w:eastAsia="Times New Roman" w:hAnsi="Times New Roman" w:cs="Times New Roman"/>
          <w:sz w:val="28"/>
          <w:szCs w:val="28"/>
        </w:rPr>
        <w:br/>
        <w:t xml:space="preserve">в электронной форме в уполномоченный орган, МФЦ либо </w:t>
      </w:r>
      <w:r w:rsidRPr="009E2222">
        <w:rPr>
          <w:rFonts w:ascii="Times New Roman" w:eastAsia="Times New Roman" w:hAnsi="Times New Roman" w:cs="Times New Roman"/>
          <w:sz w:val="28"/>
          <w:szCs w:val="28"/>
        </w:rPr>
        <w:br/>
        <w:t xml:space="preserve">в соответствующий уполномоченный государственный орган, являющийся учредителем МФЦ (далее – учредитель МФЦ), или в организации, предусмотренные </w:t>
      </w:r>
      <w:hyperlink r:id="rId24"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Жалобы на решения и действия (бездействие) работника МФЦ подаются руководителю этого МФЦ. </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Жалобы на решения и действия (бездействие) МФЦ подаются учредителю МФЦ или должностному лицу, уполномоченному нормативным правовым актом Ханты-Мансийского автономного округа – Югры. </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Жалобы на решения и действия (бездействие) работников организаций, предусмотренных </w:t>
      </w:r>
      <w:hyperlink r:id="rId25"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 подаются руководителям этих организаций.</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Жалоба на решения и действия (бездействие) уполномоченного органа, его руководителя, должностных лиц, муниципальных служащих может быть направлена по почте, через МФЦ, с использованием информационно-телекоммуникационной сети «Интернет», официального сайта администрации района, Единого или регионального портала, а также может быть принята при личном приеме заявителя. </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или регионального портала, а также может быть принята при личном приеме заявителя. </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lastRenderedPageBreak/>
        <w:t xml:space="preserve">Жалоба на решения и действия (бездействие) организаций, предусмотренных </w:t>
      </w:r>
      <w:hyperlink r:id="rId26"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 </w:t>
      </w:r>
      <w:r w:rsidRPr="009E2222">
        <w:rPr>
          <w:rFonts w:ascii="Times New Roman" w:eastAsia="Times New Roman" w:hAnsi="Times New Roman" w:cs="Times New Roman"/>
          <w:sz w:val="28"/>
          <w:szCs w:val="28"/>
        </w:rPr>
        <w:br/>
        <w:t>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или регионального портала, а также может быть принята при личном приеме заявителя.</w:t>
      </w:r>
    </w:p>
    <w:p w:rsidR="003763CF" w:rsidRPr="009E2222" w:rsidRDefault="003763CF" w:rsidP="003763CF">
      <w:pPr>
        <w:spacing w:after="0" w:line="240" w:lineRule="auto"/>
        <w:ind w:firstLine="720"/>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76. В электронной форме жалоба принимается с учетом требований к предоставлению в электронной форме государственных </w:t>
      </w:r>
      <w:r w:rsidRPr="009E2222">
        <w:rPr>
          <w:rFonts w:ascii="Times New Roman" w:eastAsia="Times New Roman" w:hAnsi="Times New Roman" w:cs="Times New Roman"/>
          <w:sz w:val="28"/>
          <w:szCs w:val="28"/>
        </w:rPr>
        <w:br/>
        <w:t>и муниципальных услуг, утвержденных постановлением Правительства Российской Федерации от 26 марта 2016 года № 236, с использованием информационно-телекоммуникационной сети «Интернет» посредством:</w:t>
      </w:r>
    </w:p>
    <w:p w:rsidR="003763CF" w:rsidRPr="009E2222" w:rsidRDefault="003763CF" w:rsidP="003763C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официального сайта администрации района </w:t>
      </w:r>
      <w:r w:rsidRPr="009E2222">
        <w:rPr>
          <w:rFonts w:ascii="Times New Roman" w:eastAsia="Times New Roman" w:hAnsi="Times New Roman" w:cs="Times New Roman"/>
          <w:sz w:val="28"/>
          <w:szCs w:val="28"/>
          <w:lang w:val="en-US"/>
        </w:rPr>
        <w:t>www</w:t>
      </w:r>
      <w:r w:rsidRPr="009E2222">
        <w:rPr>
          <w:rFonts w:ascii="Times New Roman" w:eastAsia="Times New Roman" w:hAnsi="Times New Roman" w:cs="Times New Roman"/>
          <w:sz w:val="28"/>
          <w:szCs w:val="28"/>
        </w:rPr>
        <w:t>.hmrn.ru;</w:t>
      </w:r>
    </w:p>
    <w:p w:rsidR="003763CF" w:rsidRPr="009E2222" w:rsidRDefault="003763CF" w:rsidP="003763C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федеральной государственной информационной системы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«Единый портал государственных и муниципальных услуг (функций)» </w:t>
      </w:r>
      <w:hyperlink r:id="rId27" w:history="1">
        <w:r w:rsidRPr="009E2222">
          <w:rPr>
            <w:rFonts w:ascii="Times New Roman" w:eastAsia="Times New Roman" w:hAnsi="Times New Roman" w:cs="Times New Roman"/>
            <w:sz w:val="28"/>
            <w:szCs w:val="28"/>
          </w:rPr>
          <w:t>www.gosuslugi.ru</w:t>
        </w:r>
      </w:hyperlink>
      <w:r w:rsidRPr="009E2222">
        <w:rPr>
          <w:rFonts w:ascii="Times New Roman" w:eastAsia="Times New Roman" w:hAnsi="Times New Roman" w:cs="Times New Roman"/>
          <w:sz w:val="28"/>
          <w:szCs w:val="28"/>
        </w:rPr>
        <w:t xml:space="preserve"> (далее – Единый портал);</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региональной информационной системы Ханты-Мансийского автономного округа – Югры «Портал государственных и муниципальных услуг (функций) Ханты-Мансийского автономного округа – Югры» </w:t>
      </w:r>
      <w:hyperlink r:id="rId28" w:history="1">
        <w:r w:rsidRPr="009E2222">
          <w:rPr>
            <w:rFonts w:ascii="Times New Roman" w:eastAsia="Times New Roman" w:hAnsi="Times New Roman" w:cs="Times New Roman"/>
            <w:sz w:val="28"/>
            <w:szCs w:val="28"/>
          </w:rPr>
          <w:t>86.gosuslugi.ru</w:t>
        </w:r>
      </w:hyperlink>
      <w:r w:rsidRPr="009E2222">
        <w:rPr>
          <w:rFonts w:ascii="Times New Roman" w:eastAsia="Times New Roman" w:hAnsi="Times New Roman" w:cs="Times New Roman"/>
          <w:sz w:val="28"/>
          <w:szCs w:val="28"/>
        </w:rPr>
        <w:t xml:space="preserve"> (далее – региональный портал).</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77. Направление жалобы в электронной форме посредством Единого или регионального портала осуществляется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и муниципальных услуг органами, предоставляющими государственные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и муниципальные услуги, их должностными лицами, государственными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 муниципальными служащими (</w:t>
      </w:r>
      <w:hyperlink r:id="rId29" w:history="1">
        <w:r w:rsidRPr="009E2222">
          <w:rPr>
            <w:rFonts w:ascii="Times New Roman" w:eastAsia="Times New Roman" w:hAnsi="Times New Roman" w:cs="Times New Roman"/>
            <w:sz w:val="28"/>
            <w:szCs w:val="28"/>
          </w:rPr>
          <w:t>http://do.gosuslugi.ru/</w:t>
        </w:r>
      </w:hyperlink>
      <w:r w:rsidRPr="009E2222">
        <w:rPr>
          <w:rFonts w:ascii="Times New Roman" w:eastAsia="Times New Roman" w:hAnsi="Times New Roman" w:cs="Times New Roman"/>
          <w:sz w:val="28"/>
          <w:szCs w:val="28"/>
        </w:rPr>
        <w:t>) (далее – система досудебного обжалования).</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78. Основанием для начала процедуры досудебного (внесудебного) обжалования является поступление от заинтересованного лица в устной или письменной форме, в том числе в форме электронного документа, жалобы следующим должностным лицам уполномоченного органа,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к компетенции которых отнесено ее рассмотрение:</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на решения и действия (бездействие) должностных лиц, муниципальных служащих департамента – руководителю департамента;</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на решения и действия (бездействие) должностных лиц, муниципальных служащих администрации ра</w:t>
      </w:r>
      <w:r>
        <w:rPr>
          <w:rFonts w:ascii="Times New Roman" w:eastAsia="Times New Roman" w:hAnsi="Times New Roman" w:cs="Times New Roman"/>
          <w:sz w:val="28"/>
          <w:szCs w:val="28"/>
        </w:rPr>
        <w:t>йона, руководителя департамента</w:t>
      </w:r>
      <w:r w:rsidRPr="009E2222">
        <w:rPr>
          <w:rFonts w:ascii="Times New Roman" w:eastAsia="Times New Roman" w:hAnsi="Times New Roman" w:cs="Times New Roman"/>
          <w:sz w:val="28"/>
          <w:szCs w:val="28"/>
        </w:rPr>
        <w:t xml:space="preserve"> – главе Ханты-Мансийского района.</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79. Место и время приема жалоб директором департамента: </w:t>
      </w:r>
    </w:p>
    <w:p w:rsidR="003763CF" w:rsidRPr="009E2222" w:rsidRDefault="003763CF" w:rsidP="003763CF">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628002, г. Ханты-Мансийск, ул. Гагарина, д. 214, каб. 100;</w:t>
      </w:r>
    </w:p>
    <w:p w:rsidR="003763CF" w:rsidRPr="009E2222" w:rsidRDefault="003763CF" w:rsidP="003763CF">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адрес электронной почты: </w:t>
      </w:r>
      <w:hyperlink r:id="rId30" w:history="1">
        <w:r w:rsidRPr="009E2222">
          <w:rPr>
            <w:rFonts w:ascii="Times New Roman" w:eastAsia="Times New Roman" w:hAnsi="Times New Roman" w:cs="Times New Roman"/>
            <w:sz w:val="28"/>
            <w:szCs w:val="28"/>
            <w:lang w:val="en-US"/>
          </w:rPr>
          <w:t>dep</w:t>
        </w:r>
        <w:r w:rsidRPr="009E2222">
          <w:rPr>
            <w:rFonts w:ascii="Times New Roman" w:eastAsia="Times New Roman" w:hAnsi="Times New Roman" w:cs="Times New Roman"/>
            <w:sz w:val="28"/>
            <w:szCs w:val="28"/>
          </w:rPr>
          <w:t>@</w:t>
        </w:r>
        <w:r w:rsidRPr="009E2222">
          <w:rPr>
            <w:rFonts w:ascii="Times New Roman" w:eastAsia="Times New Roman" w:hAnsi="Times New Roman" w:cs="Times New Roman"/>
            <w:sz w:val="28"/>
            <w:szCs w:val="28"/>
            <w:lang w:val="en-US"/>
          </w:rPr>
          <w:t>hmrn</w:t>
        </w:r>
        <w:r w:rsidRPr="009E2222">
          <w:rPr>
            <w:rFonts w:ascii="Times New Roman" w:eastAsia="Times New Roman" w:hAnsi="Times New Roman" w:cs="Times New Roman"/>
            <w:sz w:val="28"/>
            <w:szCs w:val="28"/>
          </w:rPr>
          <w:t>.</w:t>
        </w:r>
        <w:r w:rsidRPr="009E2222">
          <w:rPr>
            <w:rFonts w:ascii="Times New Roman" w:eastAsia="Times New Roman" w:hAnsi="Times New Roman" w:cs="Times New Roman"/>
            <w:sz w:val="28"/>
            <w:szCs w:val="28"/>
            <w:lang w:val="en-US"/>
          </w:rPr>
          <w:t>ru</w:t>
        </w:r>
      </w:hyperlink>
      <w:r w:rsidRPr="009E2222">
        <w:rPr>
          <w:rFonts w:ascii="Times New Roman" w:eastAsia="Times New Roman" w:hAnsi="Times New Roman" w:cs="Times New Roman"/>
          <w:sz w:val="28"/>
          <w:szCs w:val="28"/>
        </w:rPr>
        <w:t>;</w:t>
      </w:r>
    </w:p>
    <w:p w:rsidR="003763CF" w:rsidRDefault="003763CF" w:rsidP="003763C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график работы: ежедневно (кроме субботы и воскресенья </w:t>
      </w:r>
      <w:r w:rsidRPr="009E2222">
        <w:rPr>
          <w:rFonts w:ascii="Times New Roman" w:eastAsia="Times New Roman" w:hAnsi="Times New Roman" w:cs="Times New Roman"/>
          <w:sz w:val="28"/>
          <w:szCs w:val="28"/>
        </w:rPr>
        <w:br/>
        <w:t xml:space="preserve">и нерабочих праздничных дней) с 9 ч 00 мин до 18 ч 15 мин </w:t>
      </w:r>
      <w:r w:rsidRPr="009E2222">
        <w:rPr>
          <w:rFonts w:ascii="Times New Roman" w:eastAsia="Times New Roman" w:hAnsi="Times New Roman" w:cs="Times New Roman"/>
          <w:sz w:val="28"/>
          <w:szCs w:val="28"/>
        </w:rPr>
        <w:br/>
        <w:t xml:space="preserve">(пятница с 9 ч 00 мин до 17 ч 00 мин) с перерывом на обед с 13 ч 00 мин </w:t>
      </w:r>
      <w:r w:rsidRPr="009E2222">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lastRenderedPageBreak/>
        <w:t>до 14 ч 00 мин;</w:t>
      </w:r>
    </w:p>
    <w:p w:rsidR="003763CF" w:rsidRPr="009E2222" w:rsidRDefault="003763CF" w:rsidP="003763C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личный </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прием</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по</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 xml:space="preserve"> утвержденному </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 xml:space="preserve">графику </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личного</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 xml:space="preserve"> приема</w:t>
      </w:r>
    </w:p>
    <w:p w:rsidR="003763CF" w:rsidRPr="009E2222" w:rsidRDefault="003763CF" w:rsidP="003763CF">
      <w:pPr>
        <w:spacing w:after="0" w:line="240" w:lineRule="auto"/>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руководителем департамента, размещенному на информационном стенде департамента, официальном сайте в разделе «Обращения».</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8</w:t>
      </w:r>
      <w:r>
        <w:rPr>
          <w:rFonts w:ascii="Times New Roman" w:eastAsia="Times New Roman" w:hAnsi="Times New Roman" w:cs="Times New Roman"/>
          <w:sz w:val="28"/>
          <w:szCs w:val="28"/>
        </w:rPr>
        <w:t xml:space="preserve">0. </w:t>
      </w:r>
      <w:r w:rsidRPr="009E2222">
        <w:rPr>
          <w:rFonts w:ascii="Times New Roman" w:eastAsia="Times New Roman" w:hAnsi="Times New Roman" w:cs="Times New Roman"/>
          <w:sz w:val="28"/>
          <w:szCs w:val="28"/>
        </w:rPr>
        <w:t>Жалоба должна содержать:</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наименование органа, должностного лица органа, предоставляющего муниципальную услугу, либо муниципального служащего, МФЦ, его руководителя и (или) работника, организаций, предусмотренных </w:t>
      </w:r>
      <w:r>
        <w:rPr>
          <w:rFonts w:ascii="Times New Roman" w:eastAsia="Times New Roman" w:hAnsi="Times New Roman" w:cs="Times New Roman"/>
          <w:sz w:val="28"/>
          <w:szCs w:val="28"/>
        </w:rPr>
        <w:br/>
      </w:r>
      <w:hyperlink r:id="rId31"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 их руководителей и (или) работников, решения и действия (бездействие) которых обжалуются;</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 почтовый адрес, по которым должен быть направлен ответ заявителю;</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w:t>
      </w:r>
      <w:hyperlink r:id="rId32"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 их работников;</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доводы, на основании которых заявитель не согласен с решением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w:t>
      </w:r>
      <w:hyperlink r:id="rId33" w:history="1">
        <w:r w:rsidRPr="009E2222">
          <w:rPr>
            <w:rFonts w:ascii="Times New Roman" w:eastAsia="Times New Roman" w:hAnsi="Times New Roman" w:cs="Times New Roman"/>
            <w:sz w:val="28"/>
            <w:szCs w:val="28"/>
          </w:rPr>
          <w:t>частью 1.1 статьи 16</w:t>
        </w:r>
      </w:hyperlink>
      <w:r w:rsidRPr="009E2222">
        <w:rPr>
          <w:rFonts w:ascii="Times New Roman" w:eastAsia="Times New Roman" w:hAnsi="Times New Roman" w:cs="Times New Roman"/>
          <w:sz w:val="28"/>
          <w:szCs w:val="28"/>
        </w:rPr>
        <w:t xml:space="preserve"> Федерального закона № 210-ФЗ, их работников. </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8</w:t>
      </w:r>
      <w:r>
        <w:rPr>
          <w:rFonts w:ascii="Times New Roman" w:eastAsia="Times New Roman" w:hAnsi="Times New Roman" w:cs="Times New Roman"/>
          <w:sz w:val="28"/>
          <w:szCs w:val="28"/>
        </w:rPr>
        <w:t>1</w:t>
      </w:r>
      <w:r w:rsidRPr="009E2222">
        <w:rPr>
          <w:rFonts w:ascii="Times New Roman" w:eastAsia="Times New Roman" w:hAnsi="Times New Roman" w:cs="Times New Roman"/>
          <w:sz w:val="28"/>
          <w:szCs w:val="28"/>
        </w:rPr>
        <w:t>. Заявитель вправе представить документы (при наличии), подтверждающие доводы заявителя, либо их копии.</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В случае подачи жалобы при личном приеме заявитель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представляет документ, удостоверяющий его личность в соответствии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с законодательством Российской Федерации.</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8</w:t>
      </w:r>
      <w:r>
        <w:rPr>
          <w:rFonts w:ascii="Times New Roman" w:eastAsia="Times New Roman" w:hAnsi="Times New Roman" w:cs="Times New Roman"/>
          <w:sz w:val="28"/>
          <w:szCs w:val="28"/>
        </w:rPr>
        <w:t>2</w:t>
      </w:r>
      <w:r w:rsidRPr="009E2222">
        <w:rPr>
          <w:rFonts w:ascii="Times New Roman" w:eastAsia="Times New Roman" w:hAnsi="Times New Roman" w:cs="Times New Roman"/>
          <w:sz w:val="28"/>
          <w:szCs w:val="28"/>
        </w:rPr>
        <w:t>. 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 В качестве такого документа представляются: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оформленная в соответствии с законодательством Российской Федерации доверенность (для физических лиц);</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оформленная в соответствии с законодательством Российской Федерации доверенность, подписанная руководителем или иным уполномоченным лицом в соответствии с законом и учредительными документами (для юридических лиц);</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копия решения о назначении или об избрании либо приказа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lastRenderedPageBreak/>
        <w:t>8</w:t>
      </w:r>
      <w:r>
        <w:rPr>
          <w:rFonts w:ascii="Times New Roman" w:eastAsia="Times New Roman" w:hAnsi="Times New Roman" w:cs="Times New Roman"/>
          <w:sz w:val="28"/>
          <w:szCs w:val="28"/>
        </w:rPr>
        <w:t>3</w:t>
      </w:r>
      <w:r w:rsidRPr="009E2222">
        <w:rPr>
          <w:rFonts w:ascii="Times New Roman" w:eastAsia="Times New Roman" w:hAnsi="Times New Roman" w:cs="Times New Roman"/>
          <w:sz w:val="28"/>
          <w:szCs w:val="28"/>
        </w:rPr>
        <w:t xml:space="preserve">. При подаче жалобы в электронной форме документы, указанные в пункте </w:t>
      </w:r>
      <w:r>
        <w:rPr>
          <w:rFonts w:ascii="Times New Roman" w:eastAsia="Times New Roman" w:hAnsi="Times New Roman" w:cs="Times New Roman"/>
          <w:sz w:val="28"/>
          <w:szCs w:val="28"/>
        </w:rPr>
        <w:t>82</w:t>
      </w:r>
      <w:r w:rsidRPr="009E2222">
        <w:rPr>
          <w:rFonts w:ascii="Times New Roman" w:eastAsia="Times New Roman" w:hAnsi="Times New Roman" w:cs="Times New Roman"/>
          <w:sz w:val="28"/>
          <w:szCs w:val="28"/>
        </w:rPr>
        <w:t xml:space="preserve"> настоящего административного регламента, предоставляются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в форме электронных документов, подписанных электронной подписью, вид которой предусмотрен законодательством Российской Федерации,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при этом документ, удостоверяющий личность заявителя, не требуется.</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8</w:t>
      </w:r>
      <w:r>
        <w:rPr>
          <w:rFonts w:ascii="Times New Roman" w:eastAsia="Times New Roman" w:hAnsi="Times New Roman" w:cs="Times New Roman"/>
          <w:sz w:val="28"/>
          <w:szCs w:val="28"/>
        </w:rPr>
        <w:t>4</w:t>
      </w:r>
      <w:r w:rsidRPr="009E2222">
        <w:rPr>
          <w:rFonts w:ascii="Times New Roman" w:eastAsia="Times New Roman" w:hAnsi="Times New Roman" w:cs="Times New Roman"/>
          <w:sz w:val="28"/>
          <w:szCs w:val="28"/>
        </w:rPr>
        <w:t xml:space="preserve">. Заинтересованные лица имеют право на получение информации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 документов, необходимых для обоснования и рассмотрения жалобы.</w:t>
      </w:r>
    </w:p>
    <w:p w:rsidR="003763CF" w:rsidRPr="009E2222" w:rsidRDefault="003763CF" w:rsidP="003763C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85</w:t>
      </w:r>
      <w:r w:rsidRPr="009E2222">
        <w:rPr>
          <w:rFonts w:ascii="Times New Roman" w:eastAsia="Times New Roman" w:hAnsi="Times New Roman" w:cs="Times New Roman"/>
          <w:sz w:val="28"/>
          <w:szCs w:val="28"/>
        </w:rPr>
        <w:t xml:space="preserve">. Жалоба регистрируется не позднее следующего рабочего дня со дня ее поступления и подлежит рассмотрению в сроки, установленные частью 6 статьи 11.2 </w:t>
      </w:r>
      <w:r w:rsidRPr="009E2222">
        <w:rPr>
          <w:rFonts w:ascii="Times New Roman" w:eastAsia="MS PGothic" w:hAnsi="Times New Roman" w:cs="Times New Roman"/>
          <w:sz w:val="28"/>
          <w:szCs w:val="28"/>
        </w:rPr>
        <w:t>Федерального закона № 210-ФЗ.</w:t>
      </w:r>
    </w:p>
    <w:p w:rsidR="003763CF" w:rsidRPr="009E2222" w:rsidRDefault="003763CF" w:rsidP="003763CF">
      <w:pPr>
        <w:spacing w:after="0" w:line="240" w:lineRule="auto"/>
        <w:ind w:firstLine="708"/>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В случае подачи жалобы на решения и действия (бездействие) уполномоченного органа, его руководителя, должностных лиц, муниципальных служащих через МФЦ, передача жалобы МФЦ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в администрацию района осуществляется в соответствии с постановлением администрации Ханты-Мансийского района от 24.02.2016 № 52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и заключенным соглашением о взаимодействии между МФЦ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 администрацией района в срок не позднее следующего рабочего дня со дня ее поступления.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86</w:t>
      </w:r>
      <w:r w:rsidRPr="009E2222">
        <w:rPr>
          <w:rFonts w:ascii="Times New Roman" w:eastAsia="Times New Roman" w:hAnsi="Times New Roman" w:cs="Times New Roman"/>
          <w:sz w:val="28"/>
          <w:szCs w:val="28"/>
        </w:rPr>
        <w:t>. В случае, если жалоба подана должностному лицу уполномоченного органа, не наделенному полномочиями на ее рассмотрение, в течение 1 рабочего дня со дня регистрации жалоба передается уполномоченному должностному лицу, о чем заявитель информируется в письменной форме, при этом срок рассмотрения жалобы исчисляется со дня регистрации жалобы при поступлении.</w:t>
      </w:r>
    </w:p>
    <w:p w:rsidR="003763CF" w:rsidRPr="009E2222" w:rsidRDefault="003763CF" w:rsidP="003763CF">
      <w:pPr>
        <w:spacing w:after="0" w:line="240" w:lineRule="auto"/>
        <w:ind w:firstLine="708"/>
        <w:jc w:val="both"/>
        <w:rPr>
          <w:rFonts w:ascii="Times New Roman" w:eastAsia="MS PGothic" w:hAnsi="Times New Roman" w:cs="Times New Roman"/>
          <w:sz w:val="28"/>
          <w:szCs w:val="28"/>
        </w:rPr>
      </w:pPr>
      <w:r>
        <w:rPr>
          <w:rFonts w:ascii="Times New Roman" w:eastAsia="Times New Roman" w:hAnsi="Times New Roman" w:cs="Times New Roman"/>
          <w:sz w:val="28"/>
          <w:szCs w:val="28"/>
        </w:rPr>
        <w:t>87</w:t>
      </w:r>
      <w:r w:rsidRPr="009E2222">
        <w:rPr>
          <w:rFonts w:ascii="Times New Roman" w:eastAsia="Times New Roman" w:hAnsi="Times New Roman" w:cs="Times New Roman"/>
          <w:sz w:val="28"/>
          <w:szCs w:val="28"/>
        </w:rPr>
        <w:t xml:space="preserve">. </w:t>
      </w:r>
      <w:r w:rsidRPr="009E2222">
        <w:rPr>
          <w:rFonts w:ascii="Times New Roman" w:eastAsia="MS PGothic" w:hAnsi="Times New Roman" w:cs="Times New Roman"/>
          <w:sz w:val="28"/>
          <w:szCs w:val="28"/>
        </w:rPr>
        <w:t xml:space="preserve">По </w:t>
      </w:r>
      <w:r>
        <w:rPr>
          <w:rFonts w:ascii="Times New Roman" w:eastAsia="MS PGothic" w:hAnsi="Times New Roman" w:cs="Times New Roman"/>
          <w:sz w:val="28"/>
          <w:szCs w:val="28"/>
        </w:rPr>
        <w:t>результатам рассмотрения жалобы</w:t>
      </w:r>
      <w:r w:rsidRPr="009E2222">
        <w:rPr>
          <w:rFonts w:ascii="Times New Roman" w:eastAsia="MS PGothic" w:hAnsi="Times New Roman" w:cs="Times New Roman"/>
          <w:sz w:val="28"/>
          <w:szCs w:val="28"/>
        </w:rPr>
        <w:t xml:space="preserve"> в соответствии с </w:t>
      </w:r>
      <w:r w:rsidRPr="009E2222">
        <w:rPr>
          <w:rFonts w:ascii="Times New Roman" w:eastAsia="Times New Roman" w:hAnsi="Times New Roman" w:cs="Times New Roman"/>
          <w:sz w:val="28"/>
          <w:szCs w:val="28"/>
        </w:rPr>
        <w:t xml:space="preserve">частью 7 статьи 11.2 </w:t>
      </w:r>
      <w:r w:rsidRPr="009E2222">
        <w:rPr>
          <w:rFonts w:ascii="Times New Roman" w:eastAsia="MS PGothic" w:hAnsi="Times New Roman" w:cs="Times New Roman"/>
          <w:sz w:val="28"/>
          <w:szCs w:val="28"/>
        </w:rPr>
        <w:t>Федерального закона № 210-ФЗ принимается одно из следующих решений:</w:t>
      </w:r>
    </w:p>
    <w:p w:rsidR="003763CF" w:rsidRPr="009E2222" w:rsidRDefault="003763CF" w:rsidP="003763CF">
      <w:pPr>
        <w:spacing w:after="0" w:line="240" w:lineRule="auto"/>
        <w:ind w:firstLine="708"/>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жалоба удовлетворяется, в том числе в форме отмены принятого решения, исправления допущенных опечаток и ошибок в выданных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Ханты-Мансийского района;</w:t>
      </w:r>
    </w:p>
    <w:p w:rsidR="003763CF" w:rsidRPr="009E2222" w:rsidRDefault="003763CF" w:rsidP="003763CF">
      <w:pPr>
        <w:spacing w:after="0" w:line="240" w:lineRule="auto"/>
        <w:ind w:firstLine="708"/>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в удовлетворении жалобы отказывается.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88</w:t>
      </w:r>
      <w:r w:rsidRPr="009E2222">
        <w:rPr>
          <w:rFonts w:ascii="Times New Roman" w:eastAsia="Times New Roman" w:hAnsi="Times New Roman" w:cs="Times New Roman"/>
          <w:sz w:val="28"/>
          <w:szCs w:val="28"/>
        </w:rPr>
        <w:t>. В удовлетворении жалобы отказывается в следующих случаях:</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наличие вступившего в законную силу решения суда по жалобе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о том же предмете и по тем же основаниям;</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подача жалобы лицом, полномочия которого не подтверждены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в порядке, установленном законодательством Российской Федерации;</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наличие решения по жалобе, принятого ранее в соответствии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с положениями настоящего раздела.</w:t>
      </w:r>
    </w:p>
    <w:p w:rsidR="003763CF" w:rsidRDefault="003763CF" w:rsidP="003763C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89</w:t>
      </w:r>
      <w:r w:rsidRPr="009E2222">
        <w:rPr>
          <w:rFonts w:ascii="Times New Roman" w:eastAsia="Times New Roman" w:hAnsi="Times New Roman" w:cs="Times New Roman"/>
          <w:sz w:val="28"/>
          <w:szCs w:val="28"/>
        </w:rPr>
        <w:t>. Жалоба оставляется без ответа в следующих случаях:</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lastRenderedPageBreak/>
        <w:t>наличие в жалобе нецензурных либо оскорбительных выражений, угроз жизни, здоровью и имуществу должностного лица</w:t>
      </w:r>
      <w:r>
        <w:rPr>
          <w:rFonts w:ascii="Times New Roman" w:eastAsia="Times New Roman" w:hAnsi="Times New Roman" w:cs="Times New Roman"/>
          <w:sz w:val="28"/>
          <w:szCs w:val="28"/>
        </w:rPr>
        <w:t xml:space="preserve"> </w:t>
      </w:r>
      <w:r w:rsidRPr="009E2222">
        <w:rPr>
          <w:rFonts w:ascii="Times New Roman" w:eastAsia="Times New Roman" w:hAnsi="Times New Roman" w:cs="Times New Roman"/>
          <w:sz w:val="28"/>
          <w:szCs w:val="28"/>
        </w:rPr>
        <w:t xml:space="preserve"> (муниципального</w:t>
      </w:r>
    </w:p>
    <w:p w:rsidR="003763CF" w:rsidRPr="009E2222" w:rsidRDefault="003763CF" w:rsidP="003763CF">
      <w:pPr>
        <w:spacing w:after="0" w:line="240" w:lineRule="auto"/>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служащего), а также членов его семьи;</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отсутствие возможности прочитать какую-либо часть текста жалобы, фамилию, имя, отчество (при наличии) и (или) почтовый адрес заявителя.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9</w:t>
      </w:r>
      <w:r>
        <w:rPr>
          <w:rFonts w:ascii="Times New Roman" w:eastAsia="Times New Roman" w:hAnsi="Times New Roman" w:cs="Times New Roman"/>
          <w:sz w:val="28"/>
          <w:szCs w:val="28"/>
        </w:rPr>
        <w:t>0</w:t>
      </w:r>
      <w:r w:rsidRPr="009E2222">
        <w:rPr>
          <w:rFonts w:ascii="Times New Roman" w:eastAsia="Times New Roman" w:hAnsi="Times New Roman" w:cs="Times New Roman"/>
          <w:sz w:val="28"/>
          <w:szCs w:val="28"/>
        </w:rPr>
        <w:t>. При удовлетворении жалобы уполномоченное должностное лицо обеспечивает принятие исчерпывающих мер по устранению выявленных нарушений не позднее 5 рабочих дней со дня принятия решения, если иное не установлено законодательством Российской Федерации.</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9</w:t>
      </w:r>
      <w:r>
        <w:rPr>
          <w:rFonts w:ascii="Times New Roman" w:eastAsia="Times New Roman" w:hAnsi="Times New Roman" w:cs="Times New Roman"/>
          <w:sz w:val="28"/>
          <w:szCs w:val="28"/>
        </w:rPr>
        <w:t>1</w:t>
      </w:r>
      <w:r w:rsidRPr="009E2222">
        <w:rPr>
          <w:rFonts w:ascii="Times New Roman" w:eastAsia="Times New Roman" w:hAnsi="Times New Roman" w:cs="Times New Roman"/>
          <w:sz w:val="28"/>
          <w:szCs w:val="28"/>
        </w:rPr>
        <w:t>.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статьей 9.6 Закона автономного округа от 11.06.2010 № 102-оз «Об административных правонарушениях»</w:t>
      </w:r>
      <w:r>
        <w:rPr>
          <w:rFonts w:ascii="Times New Roman" w:eastAsia="Times New Roman" w:hAnsi="Times New Roman" w:cs="Times New Roman"/>
          <w:sz w:val="28"/>
          <w:szCs w:val="28"/>
        </w:rPr>
        <w:t>,</w:t>
      </w:r>
      <w:r w:rsidRPr="009E2222">
        <w:rPr>
          <w:rFonts w:ascii="Times New Roman" w:eastAsia="Times New Roman" w:hAnsi="Times New Roman" w:cs="Times New Roman"/>
          <w:sz w:val="28"/>
          <w:szCs w:val="28"/>
        </w:rPr>
        <w:t xml:space="preserve"> или признаков состава преступления должностное лицо, наделенн</w:t>
      </w:r>
      <w:r>
        <w:rPr>
          <w:rFonts w:ascii="Times New Roman" w:eastAsia="Times New Roman" w:hAnsi="Times New Roman" w:cs="Times New Roman"/>
          <w:sz w:val="28"/>
          <w:szCs w:val="28"/>
        </w:rPr>
        <w:t>о</w:t>
      </w:r>
      <w:r w:rsidRPr="009E2222">
        <w:rPr>
          <w:rFonts w:ascii="Times New Roman" w:eastAsia="Times New Roman" w:hAnsi="Times New Roman" w:cs="Times New Roman"/>
          <w:sz w:val="28"/>
          <w:szCs w:val="28"/>
        </w:rPr>
        <w:t xml:space="preserve">е полномочиями по рассмотрению жалоб, незамедлительно направляет соответствующие материалы в органы прокуратуры. </w:t>
      </w:r>
    </w:p>
    <w:p w:rsidR="003763CF" w:rsidRDefault="003763CF" w:rsidP="003763CF">
      <w:pPr>
        <w:spacing w:after="0" w:line="240" w:lineRule="auto"/>
        <w:ind w:firstLine="709"/>
        <w:jc w:val="both"/>
        <w:rPr>
          <w:rFonts w:ascii="Times New Roman" w:eastAsia="Times New Roman" w:hAnsi="Times New Roman" w:cs="Times New Roman"/>
          <w:strike/>
          <w:sz w:val="28"/>
          <w:szCs w:val="28"/>
        </w:rPr>
      </w:pPr>
      <w:r w:rsidRPr="00294D02">
        <w:rPr>
          <w:rFonts w:ascii="Times New Roman" w:eastAsia="Times New Roman" w:hAnsi="Times New Roman" w:cs="Times New Roman"/>
          <w:strike/>
          <w:sz w:val="28"/>
          <w:szCs w:val="28"/>
        </w:rPr>
        <w:t xml:space="preserve">92. Мотивированный ответ по результатам рассмотрения жалобы подписывается уполномоченным должностным лицом и направляется заявителю в письменной форме или по желанию заявителя в электронной форме, подписанный электронной подписью уполномоченного должностного лица, вид которой установлен </w:t>
      </w:r>
      <w:hyperlink r:id="rId34" w:history="1">
        <w:r w:rsidRPr="00294D02">
          <w:rPr>
            <w:rFonts w:ascii="Times New Roman" w:eastAsia="Times New Roman" w:hAnsi="Times New Roman" w:cs="Times New Roman"/>
            <w:strike/>
            <w:sz w:val="28"/>
            <w:szCs w:val="28"/>
          </w:rPr>
          <w:t>законодательством</w:t>
        </w:r>
      </w:hyperlink>
      <w:r w:rsidRPr="00294D02">
        <w:rPr>
          <w:rFonts w:ascii="Times New Roman" w:eastAsia="Times New Roman" w:hAnsi="Times New Roman" w:cs="Times New Roman"/>
          <w:strike/>
          <w:sz w:val="28"/>
          <w:szCs w:val="28"/>
        </w:rPr>
        <w:t xml:space="preserve"> Российской Федерации, в срок, предусмотренный частью 8 статьи 11.2 Федерального закона № 210-ФЗ.</w:t>
      </w:r>
    </w:p>
    <w:p w:rsidR="00294D02" w:rsidRPr="00DD695F" w:rsidRDefault="00294D02" w:rsidP="00294D02">
      <w:pPr>
        <w:autoSpaceDE w:val="0"/>
        <w:autoSpaceDN w:val="0"/>
        <w:adjustRightInd w:val="0"/>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 xml:space="preserve">92. </w:t>
      </w:r>
      <w:r w:rsidRPr="00DD695F">
        <w:rPr>
          <w:rFonts w:ascii="Times New Roman" w:hAnsi="Times New Roman"/>
          <w:sz w:val="28"/>
          <w:szCs w:val="28"/>
        </w:rPr>
        <w:t xml:space="preserve">Мотивированный ответ по результатам рассмотрения жалобы направляется заявителю в письменной форме или по желанию заявителя в электронной форме в срок не позднее дня, следующего за днем принятия решения, указанного в пункте </w:t>
      </w:r>
      <w:r>
        <w:rPr>
          <w:rFonts w:ascii="Times New Roman" w:hAnsi="Times New Roman"/>
          <w:sz w:val="28"/>
          <w:szCs w:val="28"/>
        </w:rPr>
        <w:t>87</w:t>
      </w:r>
      <w:r w:rsidRPr="00DD695F">
        <w:rPr>
          <w:rFonts w:ascii="Times New Roman" w:hAnsi="Times New Roman"/>
          <w:sz w:val="28"/>
          <w:szCs w:val="28"/>
        </w:rPr>
        <w:t xml:space="preserve"> настоящего административного регламента.</w:t>
      </w:r>
    </w:p>
    <w:p w:rsidR="00294D02" w:rsidRPr="00DD695F" w:rsidRDefault="00294D02" w:rsidP="00294D02">
      <w:pPr>
        <w:autoSpaceDE w:val="0"/>
        <w:autoSpaceDN w:val="0"/>
        <w:adjustRightInd w:val="0"/>
        <w:spacing w:after="0" w:line="240" w:lineRule="auto"/>
        <w:ind w:firstLine="709"/>
        <w:jc w:val="both"/>
        <w:rPr>
          <w:rFonts w:ascii="Times New Roman" w:hAnsi="Times New Roman"/>
          <w:sz w:val="28"/>
          <w:szCs w:val="28"/>
        </w:rPr>
      </w:pPr>
      <w:r w:rsidRPr="00DD695F">
        <w:rPr>
          <w:rFonts w:ascii="Times New Roman" w:hAnsi="Times New Roman"/>
          <w:sz w:val="28"/>
          <w:szCs w:val="28"/>
        </w:rPr>
        <w:t xml:space="preserve">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предоставляющим муниципальную услугу, МФЦ либо организацией, предусмотренной </w:t>
      </w:r>
      <w:r w:rsidRPr="005F411D">
        <w:rPr>
          <w:rStyle w:val="af4"/>
          <w:rFonts w:ascii="Times New Roman" w:hAnsi="Times New Roman"/>
          <w:sz w:val="28"/>
          <w:szCs w:val="28"/>
        </w:rPr>
        <w:t>частью 1.1 статьи 16</w:t>
      </w:r>
      <w:r w:rsidRPr="00DD695F">
        <w:rPr>
          <w:rFonts w:ascii="Times New Roman" w:hAnsi="Times New Roman"/>
          <w:sz w:val="28"/>
          <w:szCs w:val="28"/>
        </w:rPr>
        <w:t xml:space="preserve">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94D02" w:rsidRPr="00DD695F" w:rsidRDefault="00294D02" w:rsidP="00294D02">
      <w:pPr>
        <w:autoSpaceDE w:val="0"/>
        <w:autoSpaceDN w:val="0"/>
        <w:adjustRightInd w:val="0"/>
        <w:spacing w:after="0" w:line="240" w:lineRule="auto"/>
        <w:ind w:firstLine="709"/>
        <w:jc w:val="both"/>
        <w:rPr>
          <w:rFonts w:ascii="Times New Roman" w:hAnsi="Times New Roman"/>
          <w:sz w:val="28"/>
          <w:szCs w:val="28"/>
        </w:rPr>
      </w:pPr>
      <w:r w:rsidRPr="00DD695F">
        <w:rPr>
          <w:rFonts w:ascii="Times New Roman" w:hAnsi="Times New Roman"/>
          <w:sz w:val="28"/>
          <w:szCs w:val="28"/>
        </w:rPr>
        <w:t xml:space="preserve"> В случае признания жалобы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294D02" w:rsidRPr="00DD695F" w:rsidRDefault="00294D02" w:rsidP="00294D02">
      <w:pPr>
        <w:autoSpaceDE w:val="0"/>
        <w:autoSpaceDN w:val="0"/>
        <w:adjustRightInd w:val="0"/>
        <w:spacing w:after="0" w:line="240" w:lineRule="auto"/>
        <w:ind w:firstLine="709"/>
        <w:jc w:val="both"/>
        <w:rPr>
          <w:rFonts w:ascii="Times New Roman" w:hAnsi="Times New Roman"/>
          <w:sz w:val="28"/>
          <w:szCs w:val="28"/>
        </w:rPr>
      </w:pPr>
      <w:r w:rsidRPr="00DD695F">
        <w:rPr>
          <w:rFonts w:ascii="Times New Roman" w:hAnsi="Times New Roman"/>
          <w:sz w:val="28"/>
          <w:szCs w:val="28"/>
        </w:rPr>
        <w:t xml:space="preserve">Мотивированный ответ по результатам рассмотрения жалобы подписывается должностным лицом администрации района, </w:t>
      </w:r>
      <w:r w:rsidRPr="00DD695F">
        <w:rPr>
          <w:rFonts w:ascii="Times New Roman" w:hAnsi="Times New Roman"/>
          <w:sz w:val="28"/>
          <w:szCs w:val="28"/>
        </w:rPr>
        <w:lastRenderedPageBreak/>
        <w:t xml:space="preserve">уполномоченным на рассмотрение жалобы в соответствии с </w:t>
      </w:r>
      <w:r>
        <w:rPr>
          <w:rFonts w:ascii="Times New Roman" w:hAnsi="Times New Roman"/>
          <w:sz w:val="28"/>
          <w:szCs w:val="28"/>
        </w:rPr>
        <w:t>п</w:t>
      </w:r>
      <w:r w:rsidRPr="00DD695F">
        <w:rPr>
          <w:rFonts w:ascii="Times New Roman" w:hAnsi="Times New Roman"/>
          <w:sz w:val="28"/>
          <w:szCs w:val="28"/>
        </w:rPr>
        <w:t>ункт</w:t>
      </w:r>
      <w:r>
        <w:rPr>
          <w:rFonts w:ascii="Times New Roman" w:hAnsi="Times New Roman"/>
          <w:sz w:val="28"/>
          <w:szCs w:val="28"/>
        </w:rPr>
        <w:t>ом</w:t>
      </w:r>
      <w:r w:rsidRPr="00DD695F">
        <w:rPr>
          <w:rFonts w:ascii="Times New Roman" w:hAnsi="Times New Roman"/>
          <w:sz w:val="28"/>
          <w:szCs w:val="28"/>
        </w:rPr>
        <w:t xml:space="preserve"> </w:t>
      </w:r>
      <w:r>
        <w:rPr>
          <w:rFonts w:ascii="Times New Roman" w:hAnsi="Times New Roman"/>
          <w:sz w:val="28"/>
          <w:szCs w:val="28"/>
        </w:rPr>
        <w:t>7</w:t>
      </w:r>
      <w:r w:rsidRPr="00DD695F">
        <w:rPr>
          <w:rFonts w:ascii="Times New Roman" w:hAnsi="Times New Roman"/>
          <w:sz w:val="28"/>
          <w:szCs w:val="28"/>
        </w:rPr>
        <w:t>8 настоящего административного регламента, уполномоченным на рассмотрение жалобы должностным лицом Департамента экономического развития Ханты-Мансийского автономного округа – Югры, являющегося учредителем МФЦ, руководителем МФЦ. По желанию заявителя ответ по результатам рассмотрения жалобы не позднее дня, следующего за днем принятия решения, может быть представлен в форме электронного документа, подписанного электронной подписью должностного лица администрации района, уполномоченного на рассмотрение жалобы в соответствии с пункт</w:t>
      </w:r>
      <w:r>
        <w:rPr>
          <w:rFonts w:ascii="Times New Roman" w:hAnsi="Times New Roman"/>
          <w:sz w:val="28"/>
          <w:szCs w:val="28"/>
        </w:rPr>
        <w:t>ом 78</w:t>
      </w:r>
      <w:r w:rsidRPr="00DD695F">
        <w:rPr>
          <w:rFonts w:ascii="Times New Roman" w:hAnsi="Times New Roman"/>
          <w:sz w:val="28"/>
          <w:szCs w:val="28"/>
        </w:rPr>
        <w:t xml:space="preserve"> настоящего административного регламента, вид которой установлен законод</w:t>
      </w:r>
      <w:r>
        <w:rPr>
          <w:rFonts w:ascii="Times New Roman" w:hAnsi="Times New Roman"/>
          <w:sz w:val="28"/>
          <w:szCs w:val="28"/>
        </w:rPr>
        <w:t>ательством Российской Федерации.</w:t>
      </w:r>
    </w:p>
    <w:p w:rsidR="00294D02" w:rsidRPr="00294D02" w:rsidRDefault="00294D02" w:rsidP="003763CF">
      <w:pPr>
        <w:spacing w:after="0" w:line="240" w:lineRule="auto"/>
        <w:ind w:firstLine="709"/>
        <w:jc w:val="both"/>
        <w:rPr>
          <w:rFonts w:ascii="Times New Roman" w:eastAsia="Times New Roman" w:hAnsi="Times New Roman" w:cs="Times New Roman"/>
          <w:i/>
          <w:sz w:val="28"/>
          <w:szCs w:val="28"/>
        </w:rPr>
      </w:pPr>
      <w:r w:rsidRPr="00294D02">
        <w:rPr>
          <w:rFonts w:ascii="Times New Roman" w:eastAsia="Times New Roman" w:hAnsi="Times New Roman" w:cs="Times New Roman"/>
          <w:i/>
          <w:sz w:val="28"/>
          <w:szCs w:val="28"/>
        </w:rPr>
        <w:t>(в ред от 29.12.2018 № 379)</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9</w:t>
      </w:r>
      <w:r>
        <w:rPr>
          <w:rFonts w:ascii="Times New Roman" w:eastAsia="Times New Roman" w:hAnsi="Times New Roman" w:cs="Times New Roman"/>
          <w:sz w:val="28"/>
          <w:szCs w:val="28"/>
        </w:rPr>
        <w:t>3</w:t>
      </w:r>
      <w:r w:rsidRPr="009E2222">
        <w:rPr>
          <w:rFonts w:ascii="Times New Roman" w:eastAsia="Times New Roman" w:hAnsi="Times New Roman" w:cs="Times New Roman"/>
          <w:sz w:val="28"/>
          <w:szCs w:val="28"/>
        </w:rPr>
        <w:t xml:space="preserve">. В случае, если жалоба была направлена способом, указанным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в пункте 77 настоящего административного регламента, ответ по желанию заинтересованного лица направляется ему в электронной форме посредством системы досудебного обжалования.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9</w:t>
      </w:r>
      <w:r>
        <w:rPr>
          <w:rFonts w:ascii="Times New Roman" w:eastAsia="Times New Roman" w:hAnsi="Times New Roman" w:cs="Times New Roman"/>
          <w:sz w:val="28"/>
          <w:szCs w:val="28"/>
        </w:rPr>
        <w:t>4</w:t>
      </w:r>
      <w:r w:rsidRPr="009E2222">
        <w:rPr>
          <w:rFonts w:ascii="Times New Roman" w:eastAsia="Times New Roman" w:hAnsi="Times New Roman" w:cs="Times New Roman"/>
          <w:sz w:val="28"/>
          <w:szCs w:val="28"/>
        </w:rPr>
        <w:t>. В ответе по результатам рассмотрения жалобы указываются: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орган (организация), должность, фамилия, имя, отчество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(при наличии) уполномоченного должностного лица, рассмотревшего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 принявшего решение по жалобе;</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 xml:space="preserve">номер, дата, место принятия решения, включая сведения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 xml:space="preserve">о должностном лице, муниципальном служащем, работнике, решение </w:t>
      </w:r>
      <w:r>
        <w:rPr>
          <w:rFonts w:ascii="Times New Roman" w:eastAsia="Times New Roman" w:hAnsi="Times New Roman" w:cs="Times New Roman"/>
          <w:sz w:val="28"/>
          <w:szCs w:val="28"/>
        </w:rPr>
        <w:br/>
      </w:r>
      <w:r w:rsidRPr="009E2222">
        <w:rPr>
          <w:rFonts w:ascii="Times New Roman" w:eastAsia="Times New Roman" w:hAnsi="Times New Roman" w:cs="Times New Roman"/>
          <w:sz w:val="28"/>
          <w:szCs w:val="28"/>
        </w:rPr>
        <w:t>или действие (бездействие) которого обжалуется;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фамилия, имя, отчество (при наличии) или наименование заявителя;</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основания для принятия решения по жалобе;</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принятое по жалобе решение;</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3763CF" w:rsidRPr="009E2222" w:rsidRDefault="003763CF" w:rsidP="003763CF">
      <w:pPr>
        <w:spacing w:after="0" w:line="240" w:lineRule="auto"/>
        <w:ind w:firstLine="709"/>
        <w:jc w:val="both"/>
        <w:rPr>
          <w:rFonts w:ascii="Times New Roman" w:eastAsia="Times New Roman" w:hAnsi="Times New Roman" w:cs="Times New Roman"/>
          <w:sz w:val="28"/>
          <w:szCs w:val="28"/>
        </w:rPr>
      </w:pPr>
      <w:r w:rsidRPr="009E2222">
        <w:rPr>
          <w:rFonts w:ascii="Times New Roman" w:eastAsia="Times New Roman" w:hAnsi="Times New Roman" w:cs="Times New Roman"/>
          <w:sz w:val="28"/>
          <w:szCs w:val="28"/>
        </w:rPr>
        <w:t>сведения о порядке обжалования принятого по жалобе решения.</w:t>
      </w:r>
    </w:p>
    <w:p w:rsidR="003763CF" w:rsidRPr="009E2222" w:rsidRDefault="003763CF" w:rsidP="003763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95</w:t>
      </w:r>
      <w:r w:rsidRPr="009E2222">
        <w:rPr>
          <w:rFonts w:ascii="Times New Roman" w:eastAsia="Times New Roman" w:hAnsi="Times New Roman" w:cs="Times New Roman"/>
          <w:sz w:val="28"/>
          <w:szCs w:val="28"/>
          <w:lang w:eastAsia="ar-SA"/>
        </w:rPr>
        <w:t xml:space="preserve">. </w:t>
      </w:r>
      <w:r w:rsidRPr="009E2222">
        <w:rPr>
          <w:rFonts w:ascii="Times New Roman" w:eastAsia="Times New Roman" w:hAnsi="Times New Roman" w:cs="Times New Roman"/>
          <w:sz w:val="28"/>
          <w:szCs w:val="28"/>
        </w:rPr>
        <w:t>Решение, принятое по жалобе руководителем департамента, заявитель вправе обжаловать главе Ханты-Мансийского района или в суд</w:t>
      </w:r>
      <w:r w:rsidRPr="009E2222">
        <w:rPr>
          <w:rFonts w:ascii="Times New Roman" w:eastAsia="Times New Roman" w:hAnsi="Times New Roman" w:cs="Times New Roman"/>
          <w:sz w:val="28"/>
          <w:szCs w:val="28"/>
          <w:lang w:eastAsia="ar-SA"/>
        </w:rPr>
        <w:t>.</w:t>
      </w:r>
    </w:p>
    <w:p w:rsidR="008A5297" w:rsidRPr="009B68DE" w:rsidRDefault="003763CF" w:rsidP="003763CF">
      <w:pPr>
        <w:autoSpaceDE w:val="0"/>
        <w:autoSpaceDN w:val="0"/>
        <w:adjustRightInd w:val="0"/>
        <w:spacing w:after="0" w:line="240" w:lineRule="auto"/>
        <w:ind w:firstLine="709"/>
        <w:jc w:val="right"/>
        <w:outlineLvl w:val="1"/>
        <w:rPr>
          <w:rFonts w:ascii="Times New Roman" w:eastAsia="Calibri" w:hAnsi="Times New Roman" w:cs="Times New Roman"/>
          <w:sz w:val="28"/>
          <w:szCs w:val="28"/>
        </w:rPr>
      </w:pPr>
      <w:r w:rsidRPr="009E2222">
        <w:rPr>
          <w:rFonts w:ascii="Times New Roman" w:eastAsia="Times New Roman" w:hAnsi="Times New Roman" w:cs="Times New Roman"/>
          <w:sz w:val="28"/>
          <w:szCs w:val="28"/>
        </w:rPr>
        <w:t>Решение, принятое по жалобе главой Ханты-Мансийского района, заявитель вправе обжаловать в суд.</w:t>
      </w:r>
      <w:r w:rsidR="008A5297" w:rsidRPr="009B68DE">
        <w:rPr>
          <w:rFonts w:ascii="Times New Roman" w:hAnsi="Times New Roman" w:cs="Times New Roman"/>
          <w:sz w:val="28"/>
          <w:szCs w:val="28"/>
        </w:rPr>
        <w:br w:type="page"/>
      </w:r>
      <w:r w:rsidR="008A5297" w:rsidRPr="009B68DE">
        <w:rPr>
          <w:rFonts w:ascii="Times New Roman" w:eastAsia="Calibri" w:hAnsi="Times New Roman" w:cs="Times New Roman"/>
          <w:sz w:val="28"/>
          <w:szCs w:val="28"/>
        </w:rPr>
        <w:lastRenderedPageBreak/>
        <w:t>Приложение 1</w:t>
      </w:r>
    </w:p>
    <w:p w:rsidR="008A5297" w:rsidRPr="009B68DE" w:rsidRDefault="008A5297" w:rsidP="006D496C">
      <w:pPr>
        <w:autoSpaceDE w:val="0"/>
        <w:autoSpaceDN w:val="0"/>
        <w:adjustRightInd w:val="0"/>
        <w:spacing w:after="0" w:line="240" w:lineRule="auto"/>
        <w:jc w:val="right"/>
        <w:rPr>
          <w:rFonts w:ascii="Times New Roman" w:eastAsia="Calibri" w:hAnsi="Times New Roman" w:cs="Times New Roman"/>
          <w:sz w:val="28"/>
          <w:szCs w:val="28"/>
        </w:rPr>
      </w:pPr>
      <w:r w:rsidRPr="009B68DE">
        <w:rPr>
          <w:rFonts w:ascii="Times New Roman" w:eastAsia="Calibri" w:hAnsi="Times New Roman" w:cs="Times New Roman"/>
          <w:sz w:val="28"/>
          <w:szCs w:val="28"/>
        </w:rPr>
        <w:t xml:space="preserve">к административному регламенту </w:t>
      </w:r>
    </w:p>
    <w:p w:rsidR="008A5297" w:rsidRPr="009B68DE" w:rsidRDefault="008A5297" w:rsidP="006D496C">
      <w:pPr>
        <w:autoSpaceDE w:val="0"/>
        <w:autoSpaceDN w:val="0"/>
        <w:adjustRightInd w:val="0"/>
        <w:spacing w:after="0" w:line="240" w:lineRule="auto"/>
        <w:jc w:val="both"/>
        <w:rPr>
          <w:rFonts w:ascii="Times New Roman" w:eastAsia="Calibri" w:hAnsi="Times New Roman" w:cs="Times New Roman"/>
          <w:sz w:val="28"/>
          <w:szCs w:val="28"/>
        </w:rPr>
      </w:pPr>
    </w:p>
    <w:p w:rsidR="008A5297" w:rsidRPr="009B68DE" w:rsidRDefault="008A5297" w:rsidP="006D496C">
      <w:pPr>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Информация</w:t>
      </w:r>
    </w:p>
    <w:p w:rsidR="008A5297" w:rsidRPr="009B68DE" w:rsidRDefault="008A5297" w:rsidP="006D496C">
      <w:pPr>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 xml:space="preserve">о местах нахождения и графиках работы автономного учреждения </w:t>
      </w:r>
      <w:r w:rsidRPr="009B68DE">
        <w:rPr>
          <w:rFonts w:ascii="Times New Roman" w:hAnsi="Times New Roman" w:cs="Times New Roman"/>
          <w:sz w:val="28"/>
          <w:szCs w:val="28"/>
        </w:rPr>
        <w:br/>
        <w:t xml:space="preserve">Ханты-Мансийского автономного округа – Югры «Многофункциональный центр предоставления государственных и муниципальных услуг Югры» </w:t>
      </w:r>
      <w:r w:rsidRPr="009B68DE">
        <w:rPr>
          <w:rFonts w:ascii="Times New Roman" w:hAnsi="Times New Roman" w:cs="Times New Roman"/>
          <w:sz w:val="28"/>
          <w:szCs w:val="28"/>
        </w:rPr>
        <w:br/>
        <w:t>и его территориально обособленных структурных подразделений</w:t>
      </w:r>
    </w:p>
    <w:p w:rsidR="008A5297" w:rsidRPr="009B68DE" w:rsidRDefault="008A5297" w:rsidP="006D496C">
      <w:pPr>
        <w:spacing w:after="0" w:line="240" w:lineRule="auto"/>
        <w:jc w:val="both"/>
        <w:rPr>
          <w:rFonts w:ascii="Times New Roman" w:hAnsi="Times New Roman" w:cs="Times New Roman"/>
          <w:sz w:val="28"/>
          <w:szCs w:val="28"/>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984"/>
        <w:gridCol w:w="1985"/>
        <w:gridCol w:w="1842"/>
        <w:gridCol w:w="2763"/>
      </w:tblGrid>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 п/п</w:t>
            </w:r>
          </w:p>
        </w:tc>
        <w:tc>
          <w:tcPr>
            <w:tcW w:w="1984"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Место нахождения</w:t>
            </w:r>
          </w:p>
        </w:tc>
        <w:tc>
          <w:tcPr>
            <w:tcW w:w="1985"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Адрес официального сайта/адрес электронной почты</w:t>
            </w:r>
          </w:p>
        </w:tc>
        <w:tc>
          <w:tcPr>
            <w:tcW w:w="1842"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Телефон/факс</w:t>
            </w:r>
          </w:p>
        </w:tc>
        <w:tc>
          <w:tcPr>
            <w:tcW w:w="2763"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График работы</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1</w:t>
            </w:r>
          </w:p>
        </w:tc>
        <w:tc>
          <w:tcPr>
            <w:tcW w:w="1984"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w:t>
            </w:r>
          </w:p>
        </w:tc>
        <w:tc>
          <w:tcPr>
            <w:tcW w:w="1985"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3</w:t>
            </w:r>
          </w:p>
        </w:tc>
        <w:tc>
          <w:tcPr>
            <w:tcW w:w="1842"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4</w:t>
            </w:r>
          </w:p>
        </w:tc>
        <w:tc>
          <w:tcPr>
            <w:tcW w:w="2763" w:type="dxa"/>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5</w:t>
            </w:r>
          </w:p>
        </w:tc>
      </w:tr>
      <w:tr w:rsidR="00ED317F" w:rsidRPr="009B68DE" w:rsidTr="00646EEC">
        <w:tc>
          <w:tcPr>
            <w:tcW w:w="534" w:type="dxa"/>
          </w:tcPr>
          <w:p w:rsidR="00ED317F" w:rsidRPr="009B68DE" w:rsidRDefault="00ED317F" w:rsidP="006D496C">
            <w:pPr>
              <w:spacing w:after="0" w:line="240" w:lineRule="auto"/>
              <w:jc w:val="center"/>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1.</w:t>
            </w:r>
          </w:p>
        </w:tc>
        <w:tc>
          <w:tcPr>
            <w:tcW w:w="8574" w:type="dxa"/>
            <w:gridSpan w:val="4"/>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Автономное учреждение Ханты-Мансийского автономного округа – Югры «Многофункциональный центр предоставления государственных и муниципальных услуг Югры»</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1.1.</w:t>
            </w:r>
          </w:p>
        </w:tc>
        <w:tc>
          <w:tcPr>
            <w:tcW w:w="1984" w:type="dxa"/>
            <w:shd w:val="clear" w:color="auto" w:fill="auto"/>
          </w:tcPr>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 xml:space="preserve">г. Ханты-Мансийск, </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 xml:space="preserve">ул. Энгельса, д. 45, </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блок В</w:t>
            </w:r>
          </w:p>
        </w:tc>
        <w:tc>
          <w:tcPr>
            <w:tcW w:w="1985" w:type="dxa"/>
            <w:shd w:val="clear" w:color="auto" w:fill="auto"/>
          </w:tcPr>
          <w:p w:rsidR="00ED317F" w:rsidRPr="00273E67" w:rsidRDefault="00A10166" w:rsidP="006D496C">
            <w:pPr>
              <w:spacing w:after="0" w:line="240" w:lineRule="auto"/>
              <w:rPr>
                <w:rFonts w:ascii="Times New Roman" w:eastAsia="Times New Roman" w:hAnsi="Times New Roman"/>
                <w:sz w:val="16"/>
                <w:szCs w:val="16"/>
              </w:rPr>
            </w:pPr>
            <w:hyperlink r:id="rId35" w:history="1">
              <w:r w:rsidR="00ED317F" w:rsidRPr="00273E67">
                <w:rPr>
                  <w:rFonts w:ascii="Times New Roman" w:eastAsia="Times New Roman" w:hAnsi="Times New Roman"/>
                  <w:sz w:val="16"/>
                  <w:szCs w:val="16"/>
                </w:rPr>
                <w:t>http://mfchmao.ru</w:t>
              </w:r>
            </w:hyperlink>
            <w:r w:rsidR="00ED317F" w:rsidRPr="00273E67">
              <w:rPr>
                <w:rFonts w:ascii="Times New Roman" w:eastAsia="Times New Roman" w:hAnsi="Times New Roman"/>
                <w:sz w:val="16"/>
                <w:szCs w:val="16"/>
              </w:rPr>
              <w:t>;</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lang w:val="en-US"/>
              </w:rPr>
              <w:t>e</w:t>
            </w:r>
            <w:r w:rsidRPr="009B68DE">
              <w:rPr>
                <w:rFonts w:ascii="Times New Roman" w:eastAsia="Times New Roman" w:hAnsi="Times New Roman"/>
                <w:sz w:val="16"/>
                <w:szCs w:val="16"/>
              </w:rPr>
              <w:t>-</w:t>
            </w:r>
            <w:r w:rsidRPr="009B68DE">
              <w:rPr>
                <w:rFonts w:ascii="Times New Roman" w:eastAsia="Times New Roman" w:hAnsi="Times New Roman"/>
                <w:sz w:val="16"/>
                <w:szCs w:val="16"/>
                <w:lang w:val="en-US"/>
              </w:rPr>
              <w:t>mail</w:t>
            </w:r>
            <w:r w:rsidRPr="009B68DE">
              <w:rPr>
                <w:rFonts w:ascii="Times New Roman" w:eastAsia="Times New Roman" w:hAnsi="Times New Roman"/>
                <w:sz w:val="16"/>
                <w:szCs w:val="16"/>
              </w:rPr>
              <w:t xml:space="preserve">: </w:t>
            </w:r>
            <w:r w:rsidRPr="009B68DE">
              <w:rPr>
                <w:rFonts w:ascii="Times New Roman" w:eastAsia="Times New Roman" w:hAnsi="Times New Roman"/>
                <w:sz w:val="16"/>
                <w:szCs w:val="16"/>
                <w:lang w:val="en-US"/>
              </w:rPr>
              <w:t>office</w:t>
            </w:r>
            <w:r w:rsidRPr="009B68DE">
              <w:rPr>
                <w:rFonts w:ascii="Times New Roman" w:eastAsia="Times New Roman" w:hAnsi="Times New Roman"/>
                <w:sz w:val="16"/>
                <w:szCs w:val="16"/>
              </w:rPr>
              <w:t>@</w:t>
            </w:r>
            <w:r w:rsidRPr="009B68DE">
              <w:rPr>
                <w:rFonts w:ascii="Times New Roman" w:eastAsia="Times New Roman" w:hAnsi="Times New Roman"/>
                <w:sz w:val="16"/>
                <w:szCs w:val="16"/>
                <w:lang w:val="en-US"/>
              </w:rPr>
              <w:t>mfchmao</w:t>
            </w:r>
            <w:r w:rsidRPr="009B68DE">
              <w:rPr>
                <w:rFonts w:ascii="Times New Roman" w:eastAsia="Times New Roman" w:hAnsi="Times New Roman"/>
                <w:sz w:val="16"/>
                <w:szCs w:val="16"/>
              </w:rPr>
              <w:t>.</w:t>
            </w:r>
            <w:r w:rsidRPr="009B68DE">
              <w:rPr>
                <w:rFonts w:ascii="Times New Roman" w:eastAsia="Times New Roman" w:hAnsi="Times New Roman"/>
                <w:sz w:val="16"/>
                <w:szCs w:val="16"/>
                <w:lang w:val="en-US"/>
              </w:rPr>
              <w:t>ru</w:t>
            </w:r>
          </w:p>
        </w:tc>
        <w:tc>
          <w:tcPr>
            <w:tcW w:w="1842" w:type="dxa"/>
            <w:shd w:val="clear" w:color="auto" w:fill="auto"/>
          </w:tcPr>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 xml:space="preserve">8 (3467) 33-51-23/ </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 xml:space="preserve">30-14-61,  </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горячая линия: 88001010001</w:t>
            </w:r>
          </w:p>
          <w:p w:rsidR="00ED317F" w:rsidRPr="009B68DE" w:rsidRDefault="00ED317F" w:rsidP="006D496C">
            <w:pPr>
              <w:spacing w:after="0" w:line="240" w:lineRule="auto"/>
              <w:rPr>
                <w:rFonts w:ascii="Times New Roman" w:eastAsia="Times New Roman" w:hAnsi="Times New Roman"/>
                <w:sz w:val="16"/>
                <w:szCs w:val="16"/>
              </w:rPr>
            </w:pPr>
            <w:r w:rsidRPr="009B68DE">
              <w:rPr>
                <w:rFonts w:ascii="Times New Roman" w:eastAsia="Times New Roman" w:hAnsi="Times New Roman"/>
                <w:sz w:val="16"/>
                <w:szCs w:val="16"/>
              </w:rPr>
              <w:t>(звонок с городских телефонов бесплатный)</w:t>
            </w:r>
          </w:p>
        </w:tc>
        <w:tc>
          <w:tcPr>
            <w:tcW w:w="2763" w:type="dxa"/>
            <w:shd w:val="clear" w:color="auto" w:fill="auto"/>
          </w:tcPr>
          <w:p w:rsidR="00ED317F" w:rsidRPr="009B68DE" w:rsidRDefault="00ED317F" w:rsidP="006D496C">
            <w:pPr>
              <w:spacing w:after="0" w:line="240" w:lineRule="auto"/>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 xml:space="preserve">понедельник – пятница: </w:t>
            </w:r>
          </w:p>
          <w:p w:rsidR="00ED317F" w:rsidRPr="009B68DE" w:rsidRDefault="00ED317F" w:rsidP="006D496C">
            <w:pPr>
              <w:spacing w:after="0" w:line="240" w:lineRule="auto"/>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с 08.00 до 20.00;</w:t>
            </w:r>
          </w:p>
          <w:p w:rsidR="00ED317F" w:rsidRPr="009B68DE" w:rsidRDefault="00ED317F" w:rsidP="006D496C">
            <w:pPr>
              <w:spacing w:after="0" w:line="240" w:lineRule="auto"/>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суббота: с 08.00 до 18.00</w:t>
            </w:r>
          </w:p>
          <w:p w:rsidR="00ED317F" w:rsidRPr="009B68DE" w:rsidRDefault="00ED317F" w:rsidP="006D496C">
            <w:pPr>
              <w:spacing w:after="0" w:line="240" w:lineRule="auto"/>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без перерыва на обед;</w:t>
            </w:r>
          </w:p>
          <w:p w:rsidR="00ED317F" w:rsidRPr="009B68DE" w:rsidRDefault="00ED317F" w:rsidP="006D496C">
            <w:pPr>
              <w:spacing w:after="0" w:line="240" w:lineRule="auto"/>
              <w:rPr>
                <w:rFonts w:ascii="Times New Roman" w:eastAsia="Times New Roman" w:hAnsi="Times New Roman"/>
                <w:sz w:val="16"/>
                <w:szCs w:val="16"/>
                <w:lang w:eastAsia="ar-SA"/>
              </w:rPr>
            </w:pPr>
            <w:r w:rsidRPr="009B68DE">
              <w:rPr>
                <w:rFonts w:ascii="Times New Roman" w:eastAsia="Times New Roman" w:hAnsi="Times New Roman"/>
                <w:sz w:val="16"/>
                <w:szCs w:val="16"/>
                <w:lang w:eastAsia="ar-SA"/>
              </w:rPr>
              <w:t>выходной: воскресенье</w:t>
            </w:r>
          </w:p>
        </w:tc>
      </w:tr>
      <w:tr w:rsidR="00ED317F" w:rsidRPr="009B68DE" w:rsidTr="00646EEC">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w:t>
            </w:r>
          </w:p>
        </w:tc>
        <w:tc>
          <w:tcPr>
            <w:tcW w:w="8574" w:type="dxa"/>
            <w:gridSpan w:val="4"/>
            <w:shd w:val="clear" w:color="auto" w:fill="auto"/>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Территориально обособленные структурные подразделения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2.1.</w:t>
            </w:r>
          </w:p>
        </w:tc>
        <w:tc>
          <w:tcPr>
            <w:tcW w:w="1984"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Ханты-Мансийский район, п. Кедровый,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ул. 60 лет Октября, д. 4</w:t>
            </w:r>
          </w:p>
        </w:tc>
        <w:tc>
          <w:tcPr>
            <w:tcW w:w="1985"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tosp05@mfchmao.ru</w:t>
            </w:r>
          </w:p>
        </w:tc>
        <w:tc>
          <w:tcPr>
            <w:tcW w:w="1842" w:type="dxa"/>
            <w:shd w:val="clear" w:color="auto" w:fill="auto"/>
          </w:tcPr>
          <w:p w:rsidR="00ED317F" w:rsidRPr="009B68DE" w:rsidRDefault="00ED317F" w:rsidP="006D496C">
            <w:pPr>
              <w:spacing w:after="0" w:line="240" w:lineRule="auto"/>
              <w:jc w:val="both"/>
              <w:rPr>
                <w:rFonts w:ascii="Times New Roman" w:eastAsia="Times New Roman" w:hAnsi="Times New Roman"/>
                <w:i/>
                <w:color w:val="FF0000"/>
                <w:sz w:val="16"/>
                <w:szCs w:val="16"/>
              </w:rPr>
            </w:pPr>
            <w:r w:rsidRPr="009B68DE">
              <w:rPr>
                <w:rFonts w:ascii="Times New Roman" w:eastAsia="Times New Roman" w:hAnsi="Times New Roman"/>
                <w:color w:val="333333"/>
                <w:sz w:val="16"/>
                <w:szCs w:val="16"/>
              </w:rPr>
              <w:t>8 (3467) 37-68-47</w:t>
            </w:r>
          </w:p>
        </w:tc>
        <w:tc>
          <w:tcPr>
            <w:tcW w:w="2763"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понедельник:</w:t>
            </w:r>
            <w:r w:rsidR="00D3133D">
              <w:rPr>
                <w:rFonts w:ascii="Times New Roman" w:eastAsia="Times New Roman" w:hAnsi="Times New Roman"/>
                <w:sz w:val="16"/>
                <w:szCs w:val="16"/>
              </w:rPr>
              <w:t>с 09.00 д</w:t>
            </w:r>
            <w:r w:rsidRPr="009B68DE">
              <w:rPr>
                <w:rFonts w:ascii="Times New Roman" w:eastAsia="Times New Roman" w:hAnsi="Times New Roman"/>
                <w:sz w:val="16"/>
                <w:szCs w:val="16"/>
              </w:rPr>
              <w:t>о 18.00,</w:t>
            </w:r>
          </w:p>
          <w:p w:rsidR="00ED317F" w:rsidRPr="009B68DE" w:rsidRDefault="00F87E1C" w:rsidP="006D496C">
            <w:pPr>
              <w:spacing w:after="0" w:line="240" w:lineRule="auto"/>
              <w:jc w:val="both"/>
              <w:rPr>
                <w:rFonts w:ascii="Times New Roman" w:eastAsia="Times New Roman" w:hAnsi="Times New Roman"/>
                <w:sz w:val="16"/>
                <w:szCs w:val="16"/>
              </w:rPr>
            </w:pPr>
            <w:r>
              <w:rPr>
                <w:rFonts w:ascii="Times New Roman" w:eastAsia="Times New Roman" w:hAnsi="Times New Roman"/>
                <w:sz w:val="16"/>
                <w:szCs w:val="16"/>
              </w:rPr>
              <w:t>перерыв на обед с 13.00 д</w:t>
            </w:r>
            <w:r w:rsidR="00ED317F" w:rsidRPr="009B68DE">
              <w:rPr>
                <w:rFonts w:ascii="Times New Roman" w:eastAsia="Times New Roman" w:hAnsi="Times New Roman"/>
                <w:sz w:val="16"/>
                <w:szCs w:val="16"/>
              </w:rPr>
              <w:t>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вторник</w:t>
            </w:r>
            <w:r w:rsidR="00A71077">
              <w:rPr>
                <w:rFonts w:ascii="Times New Roman" w:eastAsia="Times New Roman" w:hAnsi="Times New Roman"/>
                <w:sz w:val="16"/>
                <w:szCs w:val="16"/>
              </w:rPr>
              <w:t xml:space="preserve"> – </w:t>
            </w:r>
            <w:r w:rsidRPr="009B68DE">
              <w:rPr>
                <w:rFonts w:ascii="Times New Roman" w:eastAsia="Times New Roman" w:hAnsi="Times New Roman"/>
                <w:sz w:val="16"/>
                <w:szCs w:val="16"/>
              </w:rPr>
              <w:t>пятница: с 09.00 до 17.00,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перерыв на обед: с 13.00 до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выходной: суббота, воскресенье</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2.2.</w:t>
            </w:r>
          </w:p>
        </w:tc>
        <w:tc>
          <w:tcPr>
            <w:tcW w:w="1984"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Ханты-Мансийский район, п. Луговской,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ул. Комсомольская, д. 3, каб. № 21</w:t>
            </w:r>
          </w:p>
        </w:tc>
        <w:tc>
          <w:tcPr>
            <w:tcW w:w="1985"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tosp02@mfchmao.ru</w:t>
            </w:r>
          </w:p>
        </w:tc>
        <w:tc>
          <w:tcPr>
            <w:tcW w:w="1842" w:type="dxa"/>
            <w:shd w:val="clear" w:color="auto" w:fill="auto"/>
          </w:tcPr>
          <w:p w:rsidR="00ED317F" w:rsidRPr="009B68DE" w:rsidRDefault="00ED317F" w:rsidP="006D496C">
            <w:pPr>
              <w:spacing w:after="0" w:line="240" w:lineRule="auto"/>
              <w:jc w:val="both"/>
              <w:rPr>
                <w:rFonts w:ascii="Times New Roman" w:eastAsia="Times New Roman" w:hAnsi="Times New Roman"/>
                <w:i/>
                <w:color w:val="FF0000"/>
                <w:sz w:val="16"/>
                <w:szCs w:val="16"/>
              </w:rPr>
            </w:pPr>
            <w:r w:rsidRPr="009B68DE">
              <w:rPr>
                <w:rFonts w:ascii="Times New Roman" w:eastAsia="Times New Roman" w:hAnsi="Times New Roman"/>
                <w:color w:val="333333"/>
                <w:sz w:val="16"/>
                <w:szCs w:val="16"/>
              </w:rPr>
              <w:t>8 (3467) 37-84-09</w:t>
            </w:r>
          </w:p>
        </w:tc>
        <w:tc>
          <w:tcPr>
            <w:tcW w:w="2763"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понедельник:</w:t>
            </w:r>
            <w:r w:rsidR="00D3133D">
              <w:rPr>
                <w:rFonts w:ascii="Times New Roman" w:eastAsia="Times New Roman" w:hAnsi="Times New Roman"/>
                <w:sz w:val="16"/>
                <w:szCs w:val="16"/>
              </w:rPr>
              <w:t>с 09.00 д</w:t>
            </w:r>
            <w:r w:rsidRPr="009B68DE">
              <w:rPr>
                <w:rFonts w:ascii="Times New Roman" w:eastAsia="Times New Roman" w:hAnsi="Times New Roman"/>
                <w:sz w:val="16"/>
                <w:szCs w:val="16"/>
              </w:rPr>
              <w:t>о 18.00,</w:t>
            </w:r>
          </w:p>
          <w:p w:rsidR="00ED317F" w:rsidRPr="009B68DE" w:rsidRDefault="00D3133D" w:rsidP="006D496C">
            <w:pPr>
              <w:spacing w:after="0" w:line="240" w:lineRule="auto"/>
              <w:jc w:val="both"/>
              <w:rPr>
                <w:rFonts w:ascii="Times New Roman" w:eastAsia="Times New Roman" w:hAnsi="Times New Roman"/>
                <w:sz w:val="16"/>
                <w:szCs w:val="16"/>
              </w:rPr>
            </w:pPr>
            <w:r>
              <w:rPr>
                <w:rFonts w:ascii="Times New Roman" w:eastAsia="Times New Roman" w:hAnsi="Times New Roman"/>
                <w:sz w:val="16"/>
                <w:szCs w:val="16"/>
              </w:rPr>
              <w:t>перерыв на обед с 13.00 д</w:t>
            </w:r>
            <w:r w:rsidR="00ED317F" w:rsidRPr="009B68DE">
              <w:rPr>
                <w:rFonts w:ascii="Times New Roman" w:eastAsia="Times New Roman" w:hAnsi="Times New Roman"/>
                <w:sz w:val="16"/>
                <w:szCs w:val="16"/>
              </w:rPr>
              <w:t>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вторник</w:t>
            </w:r>
            <w:r w:rsidR="00A71077">
              <w:rPr>
                <w:rFonts w:ascii="Times New Roman" w:eastAsia="Times New Roman" w:hAnsi="Times New Roman"/>
                <w:sz w:val="16"/>
                <w:szCs w:val="16"/>
              </w:rPr>
              <w:t xml:space="preserve"> – </w:t>
            </w:r>
            <w:r w:rsidRPr="009B68DE">
              <w:rPr>
                <w:rFonts w:ascii="Times New Roman" w:eastAsia="Times New Roman" w:hAnsi="Times New Roman"/>
                <w:sz w:val="16"/>
                <w:szCs w:val="16"/>
              </w:rPr>
              <w:t>пятница: с 09.00 до 17.00,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перерыв на обед: с 13.00 до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выходной: суббота, воскресенье</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2.3.</w:t>
            </w:r>
          </w:p>
        </w:tc>
        <w:tc>
          <w:tcPr>
            <w:tcW w:w="1984"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Ханты-Мансийский район,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п. Горноправдинск,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ул. Петелина, д. 2Б,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каб. № 4</w:t>
            </w:r>
          </w:p>
        </w:tc>
        <w:tc>
          <w:tcPr>
            <w:tcW w:w="1985"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tosp01@mfchmao.ru</w:t>
            </w:r>
          </w:p>
        </w:tc>
        <w:tc>
          <w:tcPr>
            <w:tcW w:w="1842" w:type="dxa"/>
            <w:shd w:val="clear" w:color="auto" w:fill="auto"/>
          </w:tcPr>
          <w:p w:rsidR="00ED317F" w:rsidRPr="009B68DE" w:rsidRDefault="00ED317F" w:rsidP="006D496C">
            <w:pPr>
              <w:spacing w:after="0" w:line="240" w:lineRule="auto"/>
              <w:jc w:val="both"/>
              <w:rPr>
                <w:rFonts w:ascii="Times New Roman" w:eastAsia="Times New Roman" w:hAnsi="Times New Roman"/>
                <w:i/>
                <w:color w:val="FF0000"/>
                <w:sz w:val="16"/>
                <w:szCs w:val="16"/>
              </w:rPr>
            </w:pPr>
            <w:r w:rsidRPr="009B68DE">
              <w:rPr>
                <w:rFonts w:ascii="Times New Roman" w:eastAsia="Times New Roman" w:hAnsi="Times New Roman"/>
                <w:color w:val="333333"/>
                <w:sz w:val="16"/>
                <w:szCs w:val="16"/>
              </w:rPr>
              <w:t>8 (3467) 37-55-26</w:t>
            </w:r>
          </w:p>
        </w:tc>
        <w:tc>
          <w:tcPr>
            <w:tcW w:w="2763" w:type="dxa"/>
            <w:shd w:val="clear" w:color="auto" w:fill="auto"/>
          </w:tcPr>
          <w:p w:rsidR="00A71077" w:rsidRDefault="00D3133D" w:rsidP="006D496C">
            <w:pPr>
              <w:spacing w:after="0" w:line="240" w:lineRule="auto"/>
              <w:jc w:val="both"/>
              <w:rPr>
                <w:rFonts w:ascii="Times New Roman" w:eastAsia="Times New Roman" w:hAnsi="Times New Roman"/>
                <w:sz w:val="16"/>
                <w:szCs w:val="16"/>
              </w:rPr>
            </w:pPr>
            <w:r>
              <w:rPr>
                <w:rFonts w:ascii="Times New Roman" w:eastAsia="Times New Roman" w:hAnsi="Times New Roman"/>
                <w:sz w:val="16"/>
                <w:szCs w:val="16"/>
              </w:rPr>
              <w:t>п</w:t>
            </w:r>
            <w:r w:rsidR="00ED317F" w:rsidRPr="009B68DE">
              <w:rPr>
                <w:rFonts w:ascii="Times New Roman" w:eastAsia="Times New Roman" w:hAnsi="Times New Roman"/>
                <w:sz w:val="16"/>
                <w:szCs w:val="16"/>
              </w:rPr>
              <w:t>онедельник</w:t>
            </w:r>
            <w:r w:rsidR="00A71077">
              <w:rPr>
                <w:rFonts w:ascii="Times New Roman" w:eastAsia="Times New Roman" w:hAnsi="Times New Roman"/>
                <w:sz w:val="16"/>
                <w:szCs w:val="16"/>
              </w:rPr>
              <w:t xml:space="preserve"> – </w:t>
            </w:r>
            <w:r w:rsidR="00ED317F" w:rsidRPr="009B68DE">
              <w:rPr>
                <w:rFonts w:ascii="Times New Roman" w:eastAsia="Times New Roman" w:hAnsi="Times New Roman"/>
                <w:sz w:val="16"/>
                <w:szCs w:val="16"/>
              </w:rPr>
              <w:t>четверг:</w:t>
            </w:r>
          </w:p>
          <w:p w:rsidR="00ED317F" w:rsidRPr="009B68DE" w:rsidRDefault="00D3133D" w:rsidP="006D496C">
            <w:pPr>
              <w:spacing w:after="0" w:line="240" w:lineRule="auto"/>
              <w:jc w:val="both"/>
              <w:rPr>
                <w:rFonts w:ascii="Times New Roman" w:eastAsia="Times New Roman" w:hAnsi="Times New Roman"/>
                <w:sz w:val="16"/>
                <w:szCs w:val="16"/>
              </w:rPr>
            </w:pPr>
            <w:r>
              <w:rPr>
                <w:rFonts w:ascii="Times New Roman" w:eastAsia="Times New Roman" w:hAnsi="Times New Roman"/>
                <w:sz w:val="16"/>
                <w:szCs w:val="16"/>
              </w:rPr>
              <w:t>с 09.00 д</w:t>
            </w:r>
            <w:r w:rsidR="00ED317F" w:rsidRPr="009B68DE">
              <w:rPr>
                <w:rFonts w:ascii="Times New Roman" w:eastAsia="Times New Roman" w:hAnsi="Times New Roman"/>
                <w:sz w:val="16"/>
                <w:szCs w:val="16"/>
              </w:rPr>
              <w:t>о 18.00,</w:t>
            </w:r>
          </w:p>
          <w:p w:rsidR="00ED317F" w:rsidRPr="009B68DE" w:rsidRDefault="00D3133D" w:rsidP="006D496C">
            <w:pPr>
              <w:spacing w:after="0" w:line="240" w:lineRule="auto"/>
              <w:jc w:val="both"/>
              <w:rPr>
                <w:rFonts w:ascii="Times New Roman" w:eastAsia="Times New Roman" w:hAnsi="Times New Roman"/>
                <w:sz w:val="16"/>
                <w:szCs w:val="16"/>
              </w:rPr>
            </w:pPr>
            <w:r>
              <w:rPr>
                <w:rFonts w:ascii="Times New Roman" w:eastAsia="Times New Roman" w:hAnsi="Times New Roman"/>
                <w:sz w:val="16"/>
                <w:szCs w:val="16"/>
              </w:rPr>
              <w:t>перерыв на обед с 13.00 д</w:t>
            </w:r>
            <w:r w:rsidR="00ED317F" w:rsidRPr="009B68DE">
              <w:rPr>
                <w:rFonts w:ascii="Times New Roman" w:eastAsia="Times New Roman" w:hAnsi="Times New Roman"/>
                <w:sz w:val="16"/>
                <w:szCs w:val="16"/>
              </w:rPr>
              <w:t>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пятница: с 09.00 до 17.00,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перерыв на обед: с 13.00 до 14.00;</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выходной: суббота, воскресенье</w:t>
            </w:r>
          </w:p>
        </w:tc>
      </w:tr>
      <w:tr w:rsidR="00ED317F" w:rsidRPr="009B68DE" w:rsidTr="00A71077">
        <w:tc>
          <w:tcPr>
            <w:tcW w:w="534" w:type="dxa"/>
          </w:tcPr>
          <w:p w:rsidR="00ED317F" w:rsidRPr="009B68DE" w:rsidRDefault="00ED317F" w:rsidP="006D496C">
            <w:pPr>
              <w:spacing w:after="0" w:line="240" w:lineRule="auto"/>
              <w:jc w:val="center"/>
              <w:rPr>
                <w:rFonts w:ascii="Times New Roman" w:eastAsia="Times New Roman" w:hAnsi="Times New Roman"/>
                <w:sz w:val="16"/>
                <w:szCs w:val="16"/>
              </w:rPr>
            </w:pPr>
            <w:r w:rsidRPr="009B68DE">
              <w:rPr>
                <w:rFonts w:ascii="Times New Roman" w:eastAsia="Times New Roman" w:hAnsi="Times New Roman"/>
                <w:sz w:val="16"/>
                <w:szCs w:val="16"/>
              </w:rPr>
              <w:t>2.4</w:t>
            </w:r>
            <w:r w:rsidR="00DD5198">
              <w:rPr>
                <w:rFonts w:ascii="Times New Roman" w:eastAsia="Times New Roman" w:hAnsi="Times New Roman"/>
                <w:sz w:val="16"/>
                <w:szCs w:val="16"/>
              </w:rPr>
              <w:t>.</w:t>
            </w:r>
          </w:p>
        </w:tc>
        <w:tc>
          <w:tcPr>
            <w:tcW w:w="1984" w:type="dxa"/>
            <w:shd w:val="clear" w:color="auto" w:fill="auto"/>
          </w:tcPr>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imes New Roman" w:hAnsi="Times New Roman"/>
                <w:sz w:val="16"/>
                <w:szCs w:val="16"/>
              </w:rPr>
              <w:t xml:space="preserve">Ханты-Мансийский район, </w:t>
            </w:r>
            <w:r w:rsidRPr="009B68DE">
              <w:rPr>
                <w:rFonts w:ascii="Times New Roman" w:eastAsiaTheme="minorHAnsi" w:hAnsi="Times New Roman" w:cs="Times New Roman"/>
                <w:sz w:val="16"/>
                <w:szCs w:val="16"/>
                <w:lang w:eastAsia="en-US"/>
              </w:rPr>
              <w:t>с. Селиярово,</w:t>
            </w:r>
          </w:p>
          <w:p w:rsidR="00ED317F" w:rsidRPr="009B68DE" w:rsidRDefault="00ED317F" w:rsidP="006D496C">
            <w:pPr>
              <w:spacing w:after="0" w:line="240" w:lineRule="auto"/>
              <w:jc w:val="both"/>
              <w:rPr>
                <w:rFonts w:ascii="Times New Roman" w:eastAsiaTheme="minorHAnsi" w:hAnsi="Times New Roman" w:cs="Times New Roman"/>
                <w:sz w:val="16"/>
                <w:szCs w:val="16"/>
                <w:lang w:eastAsia="en-US"/>
              </w:rPr>
            </w:pPr>
            <w:r w:rsidRPr="009B68DE">
              <w:rPr>
                <w:rFonts w:ascii="Times New Roman" w:eastAsiaTheme="minorHAnsi" w:hAnsi="Times New Roman" w:cs="Times New Roman"/>
                <w:sz w:val="16"/>
                <w:szCs w:val="16"/>
                <w:lang w:eastAsia="en-US"/>
              </w:rPr>
              <w:t xml:space="preserve">ул. Братьев Фирсовых, </w:t>
            </w:r>
          </w:p>
          <w:p w:rsidR="00ED317F" w:rsidRPr="009B68DE" w:rsidRDefault="00ED317F" w:rsidP="006D496C">
            <w:pPr>
              <w:spacing w:after="0" w:line="240" w:lineRule="auto"/>
              <w:jc w:val="both"/>
              <w:rPr>
                <w:rFonts w:ascii="Times New Roman" w:eastAsia="Times New Roman" w:hAnsi="Times New Roman"/>
                <w:sz w:val="16"/>
                <w:szCs w:val="16"/>
              </w:rPr>
            </w:pPr>
            <w:r w:rsidRPr="009B68DE">
              <w:rPr>
                <w:rFonts w:ascii="Times New Roman" w:eastAsiaTheme="minorHAnsi" w:hAnsi="Times New Roman" w:cs="Times New Roman"/>
                <w:sz w:val="16"/>
                <w:szCs w:val="16"/>
                <w:lang w:eastAsia="en-US"/>
              </w:rPr>
              <w:t>д. 24</w:t>
            </w:r>
          </w:p>
        </w:tc>
        <w:tc>
          <w:tcPr>
            <w:tcW w:w="1985" w:type="dxa"/>
            <w:shd w:val="clear" w:color="auto" w:fill="auto"/>
          </w:tcPr>
          <w:p w:rsidR="00ED317F" w:rsidRPr="009B68DE" w:rsidRDefault="00ED317F" w:rsidP="006D496C">
            <w:pPr>
              <w:spacing w:after="0" w:line="240" w:lineRule="auto"/>
              <w:jc w:val="both"/>
              <w:rPr>
                <w:rFonts w:ascii="Times New Roman" w:eastAsia="Times New Roman" w:hAnsi="Times New Roman"/>
                <w:color w:val="000000" w:themeColor="text1"/>
                <w:sz w:val="16"/>
                <w:szCs w:val="16"/>
              </w:rPr>
            </w:pPr>
            <w:r w:rsidRPr="009B68DE">
              <w:rPr>
                <w:rFonts w:ascii="Times New Roman" w:eastAsia="Calibri" w:hAnsi="Times New Roman"/>
                <w:color w:val="000000" w:themeColor="text1"/>
                <w:sz w:val="16"/>
                <w:szCs w:val="16"/>
                <w:lang w:eastAsia="en-US"/>
              </w:rPr>
              <w:t>001-</w:t>
            </w:r>
            <w:hyperlink r:id="rId36" w:history="1">
              <w:r w:rsidRPr="009B68DE">
                <w:rPr>
                  <w:rFonts w:ascii="Times New Roman" w:eastAsia="Calibri" w:hAnsi="Times New Roman"/>
                  <w:color w:val="000000" w:themeColor="text1"/>
                  <w:sz w:val="16"/>
                  <w:szCs w:val="16"/>
                  <w:lang w:val="en-US" w:eastAsia="en-US"/>
                </w:rPr>
                <w:t>tosp0</w:t>
              </w:r>
              <w:r w:rsidRPr="009B68DE">
                <w:rPr>
                  <w:rFonts w:ascii="Times New Roman" w:eastAsia="Calibri" w:hAnsi="Times New Roman"/>
                  <w:color w:val="000000" w:themeColor="text1"/>
                  <w:sz w:val="16"/>
                  <w:szCs w:val="16"/>
                  <w:lang w:eastAsia="en-US"/>
                </w:rPr>
                <w:t>4</w:t>
              </w:r>
              <w:r w:rsidRPr="009B68DE">
                <w:rPr>
                  <w:rFonts w:ascii="Times New Roman" w:eastAsia="Calibri" w:hAnsi="Times New Roman"/>
                  <w:color w:val="000000" w:themeColor="text1"/>
                  <w:sz w:val="16"/>
                  <w:szCs w:val="16"/>
                  <w:lang w:val="en-US" w:eastAsia="en-US"/>
                </w:rPr>
                <w:t>@mfchmao.ru</w:t>
              </w:r>
            </w:hyperlink>
          </w:p>
        </w:tc>
        <w:tc>
          <w:tcPr>
            <w:tcW w:w="1842" w:type="dxa"/>
            <w:shd w:val="clear" w:color="auto" w:fill="auto"/>
          </w:tcPr>
          <w:p w:rsidR="00ED317F" w:rsidRPr="009B68DE" w:rsidRDefault="00ED317F" w:rsidP="006D496C">
            <w:pPr>
              <w:spacing w:after="0" w:line="240" w:lineRule="auto"/>
              <w:jc w:val="both"/>
              <w:rPr>
                <w:rFonts w:ascii="Times New Roman" w:eastAsia="Times New Roman" w:hAnsi="Times New Roman"/>
                <w:color w:val="333333"/>
                <w:sz w:val="16"/>
                <w:szCs w:val="16"/>
              </w:rPr>
            </w:pPr>
            <w:r w:rsidRPr="009B68DE">
              <w:rPr>
                <w:rFonts w:ascii="Times New Roman" w:eastAsia="Calibri" w:hAnsi="Times New Roman"/>
                <w:sz w:val="16"/>
                <w:szCs w:val="16"/>
                <w:lang w:eastAsia="en-US"/>
              </w:rPr>
              <w:t>8 (3467) 37-75-28</w:t>
            </w:r>
          </w:p>
        </w:tc>
        <w:tc>
          <w:tcPr>
            <w:tcW w:w="2763" w:type="dxa"/>
            <w:shd w:val="clear" w:color="auto" w:fill="auto"/>
          </w:tcPr>
          <w:p w:rsidR="00ED317F" w:rsidRPr="009B68DE" w:rsidRDefault="00ED317F" w:rsidP="006D496C">
            <w:pPr>
              <w:spacing w:after="0" w:line="240" w:lineRule="auto"/>
              <w:rPr>
                <w:rFonts w:ascii="Times New Roman" w:eastAsia="Times New Roman" w:hAnsi="Times New Roman" w:cs="Times New Roman"/>
                <w:color w:val="332E2D"/>
                <w:spacing w:val="2"/>
                <w:sz w:val="16"/>
                <w:szCs w:val="16"/>
              </w:rPr>
            </w:pPr>
            <w:r w:rsidRPr="009B68DE">
              <w:rPr>
                <w:rFonts w:ascii="Times New Roman" w:eastAsia="Times New Roman" w:hAnsi="Times New Roman" w:cs="Times New Roman"/>
                <w:color w:val="332E2D"/>
                <w:spacing w:val="2"/>
                <w:sz w:val="16"/>
                <w:szCs w:val="16"/>
              </w:rPr>
              <w:t>среда: с 08:30 до 17:30,</w:t>
            </w:r>
          </w:p>
          <w:p w:rsidR="00ED317F" w:rsidRPr="009B68DE" w:rsidRDefault="00D3133D" w:rsidP="00D3133D">
            <w:pPr>
              <w:spacing w:after="0" w:line="240" w:lineRule="auto"/>
              <w:jc w:val="both"/>
              <w:rPr>
                <w:rFonts w:ascii="Times New Roman" w:eastAsia="Times New Roman" w:hAnsi="Times New Roman"/>
                <w:sz w:val="16"/>
                <w:szCs w:val="16"/>
              </w:rPr>
            </w:pPr>
            <w:r>
              <w:rPr>
                <w:rFonts w:ascii="Times New Roman" w:eastAsia="Calibri" w:hAnsi="Times New Roman" w:cs="Times New Roman"/>
                <w:sz w:val="16"/>
                <w:szCs w:val="16"/>
                <w:lang w:eastAsia="en-US"/>
              </w:rPr>
              <w:t xml:space="preserve">перерыв на обед: </w:t>
            </w:r>
            <w:r w:rsidR="00ED317F" w:rsidRPr="009B68DE">
              <w:rPr>
                <w:rFonts w:ascii="Times New Roman" w:eastAsia="Calibri" w:hAnsi="Times New Roman" w:cs="Times New Roman"/>
                <w:sz w:val="16"/>
                <w:szCs w:val="16"/>
                <w:lang w:eastAsia="en-US"/>
              </w:rPr>
              <w:t>с 12.30 до 13.30</w:t>
            </w:r>
          </w:p>
        </w:tc>
      </w:tr>
    </w:tbl>
    <w:p w:rsidR="008A5297" w:rsidRPr="009B68DE" w:rsidRDefault="008A5297" w:rsidP="006D496C">
      <w:pPr>
        <w:autoSpaceDE w:val="0"/>
        <w:autoSpaceDN w:val="0"/>
        <w:adjustRightInd w:val="0"/>
        <w:spacing w:after="0" w:line="240" w:lineRule="auto"/>
        <w:ind w:firstLine="540"/>
        <w:jc w:val="right"/>
        <w:rPr>
          <w:rFonts w:ascii="Times New Roman" w:hAnsi="Times New Roman" w:cs="Times New Roman"/>
          <w:sz w:val="28"/>
          <w:szCs w:val="28"/>
        </w:rPr>
      </w:pPr>
    </w:p>
    <w:p w:rsidR="008A5297" w:rsidRPr="009B68DE" w:rsidRDefault="008A5297" w:rsidP="006D496C">
      <w:pPr>
        <w:spacing w:after="0" w:line="240" w:lineRule="auto"/>
        <w:jc w:val="right"/>
        <w:rPr>
          <w:rFonts w:ascii="Times New Roman" w:eastAsia="Calibri" w:hAnsi="Times New Roman" w:cs="Times New Roman"/>
          <w:sz w:val="28"/>
          <w:szCs w:val="28"/>
        </w:rPr>
      </w:pPr>
      <w:r w:rsidRPr="009B68DE">
        <w:rPr>
          <w:rFonts w:ascii="Times New Roman" w:hAnsi="Times New Roman" w:cs="Times New Roman"/>
          <w:sz w:val="28"/>
          <w:szCs w:val="28"/>
        </w:rPr>
        <w:br w:type="page"/>
      </w:r>
      <w:r w:rsidR="00ED317F" w:rsidRPr="009B68DE">
        <w:rPr>
          <w:rFonts w:ascii="Times New Roman" w:eastAsia="Calibri" w:hAnsi="Times New Roman" w:cs="Times New Roman"/>
          <w:sz w:val="28"/>
          <w:szCs w:val="28"/>
        </w:rPr>
        <w:lastRenderedPageBreak/>
        <w:t>Приложение 2</w:t>
      </w:r>
    </w:p>
    <w:p w:rsidR="008A5297" w:rsidRPr="009B68DE" w:rsidRDefault="008A5297" w:rsidP="006D496C">
      <w:pPr>
        <w:spacing w:after="0" w:line="240" w:lineRule="auto"/>
        <w:jc w:val="right"/>
        <w:rPr>
          <w:rFonts w:ascii="Times New Roman" w:eastAsia="Calibri" w:hAnsi="Times New Roman" w:cs="Times New Roman"/>
          <w:sz w:val="28"/>
          <w:szCs w:val="28"/>
        </w:rPr>
      </w:pPr>
      <w:r w:rsidRPr="009B68DE">
        <w:rPr>
          <w:rFonts w:ascii="Times New Roman" w:eastAsia="Calibri" w:hAnsi="Times New Roman" w:cs="Times New Roman"/>
          <w:sz w:val="28"/>
          <w:szCs w:val="28"/>
        </w:rPr>
        <w:t>к административному регламенту</w: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i/>
          <w:sz w:val="28"/>
          <w:szCs w:val="28"/>
        </w:rPr>
      </w:pPr>
      <w:r w:rsidRPr="009B68DE">
        <w:rPr>
          <w:rFonts w:ascii="Times New Roman" w:hAnsi="Times New Roman" w:cs="Times New Roman"/>
          <w:i/>
          <w:sz w:val="28"/>
          <w:szCs w:val="28"/>
        </w:rPr>
        <w:t>Рекомендуемая форма заявления</w:t>
      </w:r>
    </w:p>
    <w:p w:rsidR="008A5297" w:rsidRPr="009B68DE" w:rsidRDefault="008A5297" w:rsidP="006D496C">
      <w:pPr>
        <w:autoSpaceDE w:val="0"/>
        <w:autoSpaceDN w:val="0"/>
        <w:adjustRightInd w:val="0"/>
        <w:spacing w:after="0" w:line="240" w:lineRule="auto"/>
        <w:ind w:firstLine="540"/>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540"/>
        <w:jc w:val="right"/>
        <w:rPr>
          <w:rFonts w:ascii="Times New Roman" w:hAnsi="Times New Roman" w:cs="Times New Roman"/>
          <w:sz w:val="24"/>
          <w:szCs w:val="24"/>
        </w:rPr>
      </w:pPr>
      <w:r w:rsidRPr="009B68DE">
        <w:rPr>
          <w:rFonts w:ascii="Times New Roman" w:hAnsi="Times New Roman" w:cs="Times New Roman"/>
          <w:sz w:val="28"/>
          <w:szCs w:val="28"/>
        </w:rPr>
        <w:t>В</w:t>
      </w:r>
      <w:r w:rsidRPr="009B68DE">
        <w:rPr>
          <w:rFonts w:ascii="Times New Roman" w:hAnsi="Times New Roman" w:cs="Times New Roman"/>
          <w:sz w:val="24"/>
          <w:szCs w:val="24"/>
        </w:rPr>
        <w:t xml:space="preserve"> ____________________________________________________</w:t>
      </w:r>
    </w:p>
    <w:p w:rsidR="008A5297" w:rsidRPr="009B68DE" w:rsidRDefault="008A5297" w:rsidP="006D496C">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 xml:space="preserve">(указывается орган: в администрацию Ханты-Мансийского района либо </w:t>
      </w:r>
    </w:p>
    <w:p w:rsidR="008A5297" w:rsidRPr="009B68DE" w:rsidRDefault="008A5297" w:rsidP="006D496C">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 xml:space="preserve">в департамент имущественных и земельных отношений </w:t>
      </w:r>
    </w:p>
    <w:p w:rsidR="008A5297" w:rsidRPr="009B68DE" w:rsidRDefault="008A5297" w:rsidP="006D496C">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администрации Ханты-Мансийского района)</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8"/>
          <w:szCs w:val="28"/>
        </w:rPr>
        <w:t xml:space="preserve">                      от</w:t>
      </w:r>
      <w:r w:rsidRPr="009B68DE">
        <w:rPr>
          <w:rFonts w:ascii="Times New Roman" w:hAnsi="Times New Roman" w:cs="Times New Roman"/>
          <w:sz w:val="24"/>
          <w:szCs w:val="24"/>
        </w:rPr>
        <w:t xml:space="preserve"> __________________________________________________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(наименование юридического лица, </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фамилия, имя и (при наличии) отчество – для физического лица)</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(реквизиты документа, удостоверяющего личность)</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8"/>
          <w:szCs w:val="28"/>
        </w:rPr>
        <w:t>Место жительства (место нахождения):</w:t>
      </w:r>
      <w:r w:rsidRPr="009B68DE">
        <w:rPr>
          <w:rFonts w:ascii="Times New Roman" w:hAnsi="Times New Roman" w:cs="Times New Roman"/>
          <w:sz w:val="24"/>
          <w:szCs w:val="24"/>
        </w:rPr>
        <w:t>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8"/>
          <w:szCs w:val="28"/>
        </w:rPr>
        <w:t xml:space="preserve">ОГРН </w:t>
      </w:r>
      <w:r w:rsidRPr="009B68DE">
        <w:rPr>
          <w:rFonts w:ascii="Times New Roman" w:hAnsi="Times New Roman" w:cs="Times New Roman"/>
          <w:sz w:val="24"/>
          <w:szCs w:val="24"/>
        </w:rPr>
        <w:t>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(для юридических лиц, зарегистрированных на территории РФ)</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8"/>
          <w:szCs w:val="28"/>
        </w:rPr>
        <w:t>ИНН</w:t>
      </w:r>
      <w:r w:rsidRPr="009B68DE">
        <w:rPr>
          <w:rFonts w:ascii="Times New Roman" w:hAnsi="Times New Roman" w:cs="Times New Roman"/>
          <w:sz w:val="24"/>
          <w:szCs w:val="24"/>
        </w:rPr>
        <w:t xml:space="preserve"> _________________________________________________</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(для юридических лиц, зарегистрированных на территории РФ)</w:t>
      </w:r>
    </w:p>
    <w:p w:rsidR="008A5297" w:rsidRPr="009B68DE" w:rsidRDefault="008A5297" w:rsidP="006D496C">
      <w:pPr>
        <w:autoSpaceDE w:val="0"/>
        <w:autoSpaceDN w:val="0"/>
        <w:adjustRightInd w:val="0"/>
        <w:spacing w:after="0" w:line="240" w:lineRule="auto"/>
        <w:ind w:firstLine="709"/>
        <w:jc w:val="right"/>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w:t>
      </w:r>
    </w:p>
    <w:p w:rsidR="008A5297" w:rsidRPr="009B68DE" w:rsidRDefault="008A5297" w:rsidP="006D496C">
      <w:pPr>
        <w:autoSpaceDE w:val="0"/>
        <w:autoSpaceDN w:val="0"/>
        <w:adjustRightInd w:val="0"/>
        <w:spacing w:after="0" w:line="240" w:lineRule="auto"/>
        <w:ind w:firstLine="709"/>
        <w:jc w:val="right"/>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w:t>
      </w:r>
    </w:p>
    <w:p w:rsidR="008A5297" w:rsidRPr="009B68DE" w:rsidRDefault="008A5297" w:rsidP="006D496C">
      <w:pPr>
        <w:autoSpaceDE w:val="0"/>
        <w:autoSpaceDN w:val="0"/>
        <w:adjustRightInd w:val="0"/>
        <w:spacing w:after="0" w:line="240" w:lineRule="auto"/>
        <w:ind w:firstLine="709"/>
        <w:jc w:val="right"/>
        <w:rPr>
          <w:rFonts w:ascii="Times New Roman" w:hAnsi="Times New Roman" w:cs="Times New Roman"/>
          <w:sz w:val="20"/>
          <w:szCs w:val="20"/>
        </w:rPr>
      </w:pPr>
      <w:r w:rsidRPr="009B68DE">
        <w:rPr>
          <w:rFonts w:ascii="Times New Roman" w:hAnsi="Times New Roman" w:cs="Times New Roman"/>
          <w:sz w:val="20"/>
          <w:szCs w:val="20"/>
        </w:rPr>
        <w:t xml:space="preserve">(почтовый адрес, адрес электронной почты, номер телефона для связи </w:t>
      </w:r>
    </w:p>
    <w:p w:rsidR="008A5297" w:rsidRPr="009B68DE" w:rsidRDefault="008A5297" w:rsidP="006D496C">
      <w:pPr>
        <w:autoSpaceDE w:val="0"/>
        <w:autoSpaceDN w:val="0"/>
        <w:adjustRightInd w:val="0"/>
        <w:spacing w:after="0" w:line="240" w:lineRule="auto"/>
        <w:ind w:firstLine="709"/>
        <w:jc w:val="right"/>
        <w:rPr>
          <w:rFonts w:ascii="Times New Roman" w:hAnsi="Times New Roman" w:cs="Times New Roman"/>
          <w:sz w:val="20"/>
          <w:szCs w:val="20"/>
        </w:rPr>
      </w:pPr>
      <w:r w:rsidRPr="009B68DE">
        <w:rPr>
          <w:rFonts w:ascii="Times New Roman" w:hAnsi="Times New Roman" w:cs="Times New Roman"/>
          <w:sz w:val="20"/>
          <w:szCs w:val="20"/>
        </w:rPr>
        <w:t>с заявителем или представителем заявителя)</w: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8A5297" w:rsidRPr="009B68DE" w:rsidRDefault="008A5297" w:rsidP="006D496C">
      <w:pPr>
        <w:pStyle w:val="ConsPlusNonformat"/>
        <w:jc w:val="both"/>
        <w:rPr>
          <w:rFonts w:ascii="Times New Roman" w:hAnsi="Times New Roman" w:cs="Times New Roman"/>
          <w:sz w:val="24"/>
          <w:szCs w:val="24"/>
        </w:rPr>
      </w:pPr>
    </w:p>
    <w:p w:rsidR="008A5297" w:rsidRPr="009B68DE" w:rsidRDefault="008A5297" w:rsidP="006D496C">
      <w:pPr>
        <w:pStyle w:val="ConsPlusNonformat"/>
        <w:jc w:val="center"/>
        <w:rPr>
          <w:rFonts w:ascii="Times New Roman" w:hAnsi="Times New Roman" w:cs="Times New Roman"/>
          <w:sz w:val="28"/>
          <w:szCs w:val="28"/>
        </w:rPr>
      </w:pPr>
      <w:r w:rsidRPr="009B68DE">
        <w:rPr>
          <w:rFonts w:ascii="Times New Roman" w:hAnsi="Times New Roman" w:cs="Times New Roman"/>
          <w:sz w:val="28"/>
          <w:szCs w:val="28"/>
        </w:rPr>
        <w:t>ЗАЯВЛЕНИЕ</w:t>
      </w:r>
    </w:p>
    <w:p w:rsidR="008A5297" w:rsidRPr="009B68DE" w:rsidRDefault="008A5297" w:rsidP="006D496C">
      <w:pPr>
        <w:pStyle w:val="ConsPlusNonformat"/>
        <w:jc w:val="center"/>
        <w:rPr>
          <w:rFonts w:ascii="Times New Roman" w:hAnsi="Times New Roman" w:cs="Times New Roman"/>
          <w:sz w:val="28"/>
          <w:szCs w:val="28"/>
        </w:rPr>
      </w:pPr>
      <w:r w:rsidRPr="009B68DE">
        <w:rPr>
          <w:rFonts w:ascii="Times New Roman" w:hAnsi="Times New Roman" w:cs="Times New Roman"/>
          <w:sz w:val="28"/>
          <w:szCs w:val="28"/>
        </w:rPr>
        <w:t xml:space="preserve">о прекращении права постоянного (бессрочного) пользования </w:t>
      </w:r>
    </w:p>
    <w:p w:rsidR="008A5297" w:rsidRPr="009B68DE" w:rsidRDefault="008A5297" w:rsidP="006D496C">
      <w:pPr>
        <w:pStyle w:val="ConsPlusNonformat"/>
        <w:jc w:val="center"/>
        <w:rPr>
          <w:rFonts w:ascii="Times New Roman" w:hAnsi="Times New Roman" w:cs="Times New Roman"/>
          <w:sz w:val="28"/>
          <w:szCs w:val="28"/>
        </w:rPr>
      </w:pPr>
      <w:r w:rsidRPr="009B68DE">
        <w:rPr>
          <w:rFonts w:ascii="Times New Roman" w:hAnsi="Times New Roman" w:cs="Times New Roman"/>
          <w:sz w:val="28"/>
          <w:szCs w:val="28"/>
        </w:rPr>
        <w:t>земельным участком</w:t>
      </w:r>
    </w:p>
    <w:p w:rsidR="008A5297" w:rsidRPr="009B68DE" w:rsidRDefault="008A5297" w:rsidP="006D496C">
      <w:pPr>
        <w:pStyle w:val="ConsPlusNonformat"/>
        <w:rPr>
          <w:rFonts w:ascii="Times New Roman" w:hAnsi="Times New Roman" w:cs="Times New Roman"/>
          <w:sz w:val="28"/>
          <w:szCs w:val="28"/>
        </w:rPr>
      </w:pPr>
    </w:p>
    <w:p w:rsidR="008A5297" w:rsidRPr="009B68DE" w:rsidRDefault="008A5297" w:rsidP="006D496C">
      <w:pPr>
        <w:pStyle w:val="ConsPlusNonformat"/>
        <w:ind w:firstLine="709"/>
        <w:jc w:val="both"/>
        <w:rPr>
          <w:rFonts w:ascii="Times New Roman" w:hAnsi="Times New Roman" w:cs="Times New Roman"/>
          <w:sz w:val="28"/>
          <w:szCs w:val="28"/>
        </w:rPr>
      </w:pPr>
      <w:r w:rsidRPr="009B68DE">
        <w:rPr>
          <w:rFonts w:ascii="Times New Roman" w:hAnsi="Times New Roman" w:cs="Times New Roman"/>
          <w:sz w:val="28"/>
          <w:szCs w:val="28"/>
        </w:rPr>
        <w:t>Прошу прекратить право постоянного (бессрочного) пользования земельным участком с разрешенным использованием:__________________</w:t>
      </w:r>
      <w:r w:rsidRPr="009B68DE">
        <w:rPr>
          <w:rFonts w:ascii="Times New Roman" w:hAnsi="Times New Roman" w:cs="Times New Roman"/>
          <w:sz w:val="28"/>
          <w:szCs w:val="28"/>
        </w:rPr>
        <w:br/>
        <w:t>_______________________________________________________________</w:t>
      </w:r>
      <w:r w:rsidR="00CA7906" w:rsidRPr="009B68DE">
        <w:rPr>
          <w:rFonts w:ascii="Times New Roman" w:hAnsi="Times New Roman" w:cs="Times New Roman"/>
          <w:sz w:val="28"/>
          <w:szCs w:val="28"/>
        </w:rPr>
        <w:t>_</w:t>
      </w:r>
      <w:r w:rsidRPr="009B68DE">
        <w:rPr>
          <w:rFonts w:ascii="Times New Roman" w:hAnsi="Times New Roman" w:cs="Times New Roman"/>
          <w:sz w:val="28"/>
          <w:szCs w:val="28"/>
        </w:rPr>
        <w:t>,</w:t>
      </w:r>
    </w:p>
    <w:p w:rsidR="008A5297" w:rsidRPr="009B68DE" w:rsidRDefault="008A5297" w:rsidP="006D496C">
      <w:pPr>
        <w:pStyle w:val="ConsPlusNonformat"/>
        <w:jc w:val="both"/>
        <w:rPr>
          <w:rFonts w:ascii="Times New Roman" w:hAnsi="Times New Roman" w:cs="Times New Roman"/>
          <w:sz w:val="28"/>
          <w:szCs w:val="28"/>
        </w:rPr>
      </w:pPr>
      <w:r w:rsidRPr="009B68DE">
        <w:rPr>
          <w:rFonts w:ascii="Times New Roman" w:hAnsi="Times New Roman" w:cs="Times New Roman"/>
          <w:sz w:val="28"/>
          <w:szCs w:val="28"/>
        </w:rPr>
        <w:t>кадастровым номе</w:t>
      </w:r>
      <w:r w:rsidR="00CA7906" w:rsidRPr="009B68DE">
        <w:rPr>
          <w:rFonts w:ascii="Times New Roman" w:hAnsi="Times New Roman" w:cs="Times New Roman"/>
          <w:sz w:val="28"/>
          <w:szCs w:val="28"/>
        </w:rPr>
        <w:t>ром: _________________________</w:t>
      </w:r>
      <w:r w:rsidRPr="009B68DE">
        <w:rPr>
          <w:rFonts w:ascii="Times New Roman" w:hAnsi="Times New Roman" w:cs="Times New Roman"/>
          <w:sz w:val="28"/>
          <w:szCs w:val="28"/>
        </w:rPr>
        <w:t xml:space="preserve"> площадью_________, ______________________________________________________________</w:t>
      </w:r>
      <w:r w:rsidR="00CA7906" w:rsidRPr="009B68DE">
        <w:rPr>
          <w:rFonts w:ascii="Times New Roman" w:hAnsi="Times New Roman" w:cs="Times New Roman"/>
          <w:sz w:val="28"/>
          <w:szCs w:val="28"/>
        </w:rPr>
        <w:t>__</w:t>
      </w:r>
      <w:r w:rsidR="00190302">
        <w:rPr>
          <w:rFonts w:ascii="Times New Roman" w:hAnsi="Times New Roman" w:cs="Times New Roman"/>
          <w:sz w:val="28"/>
          <w:szCs w:val="28"/>
        </w:rPr>
        <w:t xml:space="preserve">, </w:t>
      </w:r>
      <w:r w:rsidR="00190302">
        <w:rPr>
          <w:rFonts w:ascii="Times New Roman" w:hAnsi="Times New Roman" w:cs="Times New Roman"/>
          <w:sz w:val="28"/>
          <w:szCs w:val="28"/>
        </w:rPr>
        <w:br/>
        <w:t>расположенным</w:t>
      </w:r>
      <w:r w:rsidRPr="009B68DE">
        <w:rPr>
          <w:rFonts w:ascii="Times New Roman" w:hAnsi="Times New Roman" w:cs="Times New Roman"/>
          <w:sz w:val="28"/>
          <w:szCs w:val="28"/>
        </w:rPr>
        <w:t xml:space="preserve"> по адресу: ________________________________________</w:t>
      </w:r>
      <w:r w:rsidRPr="009B68DE">
        <w:rPr>
          <w:rFonts w:ascii="Times New Roman" w:hAnsi="Times New Roman" w:cs="Times New Roman"/>
          <w:sz w:val="28"/>
          <w:szCs w:val="28"/>
        </w:rPr>
        <w:br/>
        <w:t>______________________________________________________________</w:t>
      </w:r>
      <w:r w:rsidR="00CA7906" w:rsidRPr="009B68DE">
        <w:rPr>
          <w:rFonts w:ascii="Times New Roman" w:hAnsi="Times New Roman" w:cs="Times New Roman"/>
          <w:sz w:val="28"/>
          <w:szCs w:val="28"/>
        </w:rPr>
        <w:t>__</w:t>
      </w:r>
    </w:p>
    <w:p w:rsidR="008A5297" w:rsidRPr="009B68DE" w:rsidRDefault="008A5297" w:rsidP="006D496C">
      <w:pPr>
        <w:pStyle w:val="ConsPlusNonformat"/>
        <w:ind w:firstLine="709"/>
        <w:jc w:val="both"/>
        <w:rPr>
          <w:rFonts w:ascii="Times New Roman" w:hAnsi="Times New Roman" w:cs="Times New Roman"/>
          <w:sz w:val="28"/>
          <w:szCs w:val="28"/>
        </w:rPr>
      </w:pPr>
    </w:p>
    <w:p w:rsidR="008A5297" w:rsidRPr="009B68DE" w:rsidRDefault="00307196" w:rsidP="006D496C">
      <w:pPr>
        <w:pStyle w:val="ConsPlusNonformat"/>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Результат рассмотрения заявления </w:t>
      </w:r>
      <w:r w:rsidR="008A5297" w:rsidRPr="009B68DE">
        <w:rPr>
          <w:rFonts w:ascii="Times New Roman" w:hAnsi="Times New Roman" w:cs="Times New Roman"/>
          <w:sz w:val="28"/>
          <w:szCs w:val="28"/>
        </w:rPr>
        <w:t xml:space="preserve">прошу </w:t>
      </w:r>
      <w:r w:rsidR="00ED317F" w:rsidRPr="009B68DE">
        <w:rPr>
          <w:rFonts w:ascii="Times New Roman" w:hAnsi="Times New Roman" w:cs="Times New Roman"/>
          <w:sz w:val="28"/>
          <w:szCs w:val="28"/>
        </w:rPr>
        <w:t>предоставить</w:t>
      </w:r>
      <w:r w:rsidR="008A5297" w:rsidRPr="009B68DE">
        <w:rPr>
          <w:rFonts w:ascii="Times New Roman" w:hAnsi="Times New Roman" w:cs="Times New Roman"/>
          <w:sz w:val="28"/>
          <w:szCs w:val="28"/>
        </w:rPr>
        <w:t xml:space="preserve">: </w:t>
      </w:r>
      <w:r w:rsidR="008A5297" w:rsidRPr="009B68DE">
        <w:rPr>
          <w:rFonts w:ascii="Times New Roman" w:hAnsi="Times New Roman" w:cs="Times New Roman"/>
          <w:i/>
          <w:sz w:val="28"/>
          <w:szCs w:val="28"/>
        </w:rPr>
        <w:t>(нужное отметить)</w:t>
      </w:r>
    </w:p>
    <w:p w:rsidR="008A5297" w:rsidRPr="009B68DE" w:rsidRDefault="008A5297" w:rsidP="006D496C">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w:t>
      </w:r>
      <w:r w:rsidRPr="009B68DE">
        <w:rPr>
          <w:rFonts w:ascii="Times New Roman" w:eastAsia="Times New Roman" w:hAnsi="Times New Roman" w:cs="Times New Roman"/>
          <w:sz w:val="28"/>
          <w:szCs w:val="28"/>
        </w:rPr>
        <w:tab/>
        <w:t>в виде бумажного документа, который получу непосредственно при личном обращении в МФЦ;</w:t>
      </w:r>
    </w:p>
    <w:p w:rsidR="008A5297" w:rsidRPr="009B68DE" w:rsidRDefault="008A5297" w:rsidP="006D496C">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B68DE">
        <w:rPr>
          <w:rFonts w:ascii="Times New Roman" w:eastAsia="Times New Roman" w:hAnsi="Times New Roman" w:cs="Times New Roman"/>
          <w:sz w:val="28"/>
          <w:szCs w:val="28"/>
        </w:rPr>
        <w:t></w:t>
      </w:r>
      <w:r w:rsidRPr="009B68DE">
        <w:rPr>
          <w:rFonts w:ascii="Times New Roman" w:eastAsia="Times New Roman" w:hAnsi="Times New Roman" w:cs="Times New Roman"/>
          <w:sz w:val="28"/>
          <w:szCs w:val="28"/>
        </w:rPr>
        <w:tab/>
        <w:t>в виде бумажного документа, который должен быть направлен посредством почтового отправления.</w:t>
      </w:r>
    </w:p>
    <w:p w:rsidR="008A5297" w:rsidRPr="009B68DE" w:rsidRDefault="008A5297" w:rsidP="006D496C">
      <w:pPr>
        <w:pStyle w:val="ConsPlusNonformat"/>
        <w:ind w:firstLine="709"/>
        <w:jc w:val="both"/>
        <w:rPr>
          <w:rFonts w:ascii="Times New Roman" w:hAnsi="Times New Roman" w:cs="Times New Roman"/>
          <w:sz w:val="28"/>
          <w:szCs w:val="28"/>
        </w:rPr>
      </w:pPr>
    </w:p>
    <w:p w:rsidR="008A5297" w:rsidRPr="009B68DE" w:rsidRDefault="008A5297" w:rsidP="006D496C">
      <w:pPr>
        <w:pStyle w:val="ConsPlusNonformat"/>
        <w:ind w:firstLine="709"/>
        <w:jc w:val="both"/>
        <w:rPr>
          <w:rFonts w:ascii="Times New Roman" w:hAnsi="Times New Roman" w:cs="Times New Roman"/>
          <w:sz w:val="28"/>
          <w:szCs w:val="28"/>
        </w:rPr>
      </w:pPr>
      <w:r w:rsidRPr="009B68DE">
        <w:rPr>
          <w:rFonts w:ascii="Times New Roman" w:hAnsi="Times New Roman" w:cs="Times New Roman"/>
          <w:sz w:val="28"/>
          <w:szCs w:val="28"/>
        </w:rPr>
        <w:t xml:space="preserve">Приложение: </w:t>
      </w:r>
      <w:r w:rsidRPr="009B68DE">
        <w:rPr>
          <w:rFonts w:ascii="Times New Roman" w:hAnsi="Times New Roman" w:cs="Times New Roman"/>
          <w:i/>
          <w:sz w:val="28"/>
          <w:szCs w:val="28"/>
        </w:rPr>
        <w:t>(нужное отметить)</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lastRenderedPageBreak/>
        <w:t>Копия документа, удостоверяющего личность заявителя (для гражданина)</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t>Доверенность представителя при подаче заявления представителем физического лица; документ, подтверждающий полномочия представителя юридического лица действовать от имени юридического лица, при подаче заявления представителем юридического лица</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t>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t>Копия документа, подтверждающего государственную регистрацию юридического лица (для юридического лица)</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t>Кадастровый паспорт земельного участка (при наличии в государственном кадастре недвижимости сведений о таком земельном участке, необходимых для выдачи кадастрового паспорта земельного участка)</w:t>
      </w:r>
    </w:p>
    <w:p w:rsidR="008A5297" w:rsidRPr="009B68DE" w:rsidRDefault="008A5297" w:rsidP="006D496C">
      <w:pPr>
        <w:pStyle w:val="ac"/>
        <w:numPr>
          <w:ilvl w:val="0"/>
          <w:numId w:val="18"/>
        </w:numPr>
        <w:autoSpaceDE w:val="0"/>
        <w:autoSpaceDN w:val="0"/>
        <w:adjustRightInd w:val="0"/>
        <w:spacing w:after="0" w:line="240" w:lineRule="auto"/>
        <w:ind w:left="0" w:firstLine="0"/>
        <w:jc w:val="both"/>
        <w:rPr>
          <w:rFonts w:ascii="Times New Roman" w:hAnsi="Times New Roman"/>
          <w:sz w:val="24"/>
          <w:szCs w:val="24"/>
        </w:rPr>
      </w:pPr>
      <w:r w:rsidRPr="009B68DE">
        <w:rPr>
          <w:rFonts w:ascii="Times New Roman" w:hAnsi="Times New Roman"/>
          <w:sz w:val="28"/>
          <w:szCs w:val="28"/>
        </w:rPr>
        <w:t>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о предоставлении земельного участка</w:t>
      </w:r>
    </w:p>
    <w:p w:rsidR="008A5297" w:rsidRPr="009B68DE" w:rsidRDefault="008A5297" w:rsidP="006D496C">
      <w:pPr>
        <w:pStyle w:val="ConsPlusNonformat"/>
        <w:ind w:firstLine="284"/>
        <w:jc w:val="both"/>
        <w:rPr>
          <w:rFonts w:ascii="Times New Roman" w:hAnsi="Times New Roman" w:cs="Times New Roman"/>
          <w:sz w:val="28"/>
          <w:szCs w:val="28"/>
        </w:rPr>
      </w:pPr>
    </w:p>
    <w:p w:rsidR="008A5297" w:rsidRPr="009B68DE" w:rsidRDefault="008A5297" w:rsidP="006D496C">
      <w:pPr>
        <w:pStyle w:val="ConsPlusNonformat"/>
        <w:jc w:val="both"/>
        <w:rPr>
          <w:rFonts w:ascii="Times New Roman" w:hAnsi="Times New Roman" w:cs="Times New Roman"/>
          <w:sz w:val="24"/>
          <w:szCs w:val="24"/>
        </w:rPr>
      </w:pPr>
    </w:p>
    <w:p w:rsidR="008A5297" w:rsidRPr="009B68DE" w:rsidRDefault="008A5297" w:rsidP="006D496C">
      <w:pPr>
        <w:pStyle w:val="ConsPlusNonformat"/>
        <w:jc w:val="right"/>
        <w:rPr>
          <w:rFonts w:ascii="Times New Roman" w:hAnsi="Times New Roman" w:cs="Times New Roman"/>
          <w:sz w:val="24"/>
          <w:szCs w:val="24"/>
        </w:rPr>
      </w:pPr>
      <w:r w:rsidRPr="009B68DE">
        <w:rPr>
          <w:rFonts w:ascii="Times New Roman" w:hAnsi="Times New Roman" w:cs="Times New Roman"/>
          <w:sz w:val="24"/>
          <w:szCs w:val="24"/>
        </w:rPr>
        <w:t>«___» ____________ 20___ г.</w:t>
      </w:r>
    </w:p>
    <w:p w:rsidR="008A5297" w:rsidRPr="009B68DE" w:rsidRDefault="008A5297" w:rsidP="006D496C">
      <w:pPr>
        <w:pStyle w:val="ConsPlusNonformat"/>
        <w:jc w:val="both"/>
        <w:rPr>
          <w:rFonts w:ascii="Times New Roman" w:hAnsi="Times New Roman" w:cs="Times New Roman"/>
          <w:sz w:val="24"/>
          <w:szCs w:val="24"/>
        </w:rPr>
      </w:pPr>
    </w:p>
    <w:p w:rsidR="008A5297" w:rsidRPr="009B68DE" w:rsidRDefault="008A5297" w:rsidP="006D496C">
      <w:pPr>
        <w:pStyle w:val="ConsPlusNonformat"/>
        <w:jc w:val="both"/>
        <w:rPr>
          <w:rFonts w:ascii="Times New Roman" w:hAnsi="Times New Roman" w:cs="Times New Roman"/>
          <w:sz w:val="24"/>
          <w:szCs w:val="24"/>
        </w:rPr>
      </w:pPr>
      <w:r w:rsidRPr="009B68DE">
        <w:rPr>
          <w:rFonts w:ascii="Times New Roman" w:hAnsi="Times New Roman" w:cs="Times New Roman"/>
          <w:sz w:val="28"/>
          <w:szCs w:val="28"/>
        </w:rPr>
        <w:t>Заявитель (представитель)</w:t>
      </w:r>
      <w:r w:rsidRPr="009B68DE">
        <w:rPr>
          <w:rFonts w:ascii="Times New Roman" w:hAnsi="Times New Roman" w:cs="Times New Roman"/>
          <w:sz w:val="24"/>
          <w:szCs w:val="24"/>
        </w:rPr>
        <w:t>__</w:t>
      </w:r>
      <w:r w:rsidR="007219E4">
        <w:rPr>
          <w:rFonts w:ascii="Times New Roman" w:hAnsi="Times New Roman" w:cs="Times New Roman"/>
          <w:sz w:val="24"/>
          <w:szCs w:val="24"/>
        </w:rPr>
        <w:t xml:space="preserve">____________________________   </w:t>
      </w:r>
      <w:r w:rsidRPr="009B68DE">
        <w:rPr>
          <w:rFonts w:ascii="Times New Roman" w:hAnsi="Times New Roman" w:cs="Times New Roman"/>
          <w:sz w:val="24"/>
          <w:szCs w:val="24"/>
        </w:rPr>
        <w:t>_______________</w:t>
      </w:r>
    </w:p>
    <w:p w:rsidR="008A5297" w:rsidRPr="009B68DE" w:rsidRDefault="008A5297" w:rsidP="006D496C">
      <w:pPr>
        <w:pStyle w:val="ConsPlusNonformat"/>
        <w:jc w:val="both"/>
        <w:rPr>
          <w:rFonts w:ascii="Times New Roman" w:hAnsi="Times New Roman" w:cs="Times New Roman"/>
        </w:rPr>
      </w:pPr>
      <w:r w:rsidRPr="009B68DE">
        <w:rPr>
          <w:rFonts w:ascii="Times New Roman" w:hAnsi="Times New Roman" w:cs="Times New Roman"/>
        </w:rPr>
        <w:t>(фамилия, имя, отчество полностью)</w:t>
      </w:r>
      <w:r w:rsidR="007219E4" w:rsidRPr="009B68DE">
        <w:rPr>
          <w:rFonts w:ascii="Times New Roman" w:hAnsi="Times New Roman" w:cs="Times New Roman"/>
        </w:rPr>
        <w:t>(подпись)</w:t>
      </w:r>
    </w:p>
    <w:p w:rsidR="002F5433" w:rsidRPr="009B68DE" w:rsidRDefault="002F5433" w:rsidP="006D496C">
      <w:pPr>
        <w:pStyle w:val="ConsPlusNonformat"/>
        <w:jc w:val="both"/>
        <w:rPr>
          <w:rFonts w:ascii="Times New Roman" w:hAnsi="Times New Roman" w:cs="Times New Roman"/>
          <w:sz w:val="24"/>
          <w:szCs w:val="24"/>
        </w:rPr>
      </w:pPr>
    </w:p>
    <w:p w:rsidR="002F5433" w:rsidRPr="009B68DE" w:rsidRDefault="002F5433" w:rsidP="006D496C">
      <w:pPr>
        <w:pStyle w:val="ConsPlusNonformat"/>
        <w:jc w:val="both"/>
        <w:rPr>
          <w:rFonts w:ascii="Times New Roman" w:hAnsi="Times New Roman" w:cs="Times New Roman"/>
          <w:sz w:val="24"/>
          <w:szCs w:val="24"/>
        </w:rPr>
      </w:pPr>
    </w:p>
    <w:p w:rsidR="008A5297" w:rsidRPr="009B68DE" w:rsidRDefault="008A5297" w:rsidP="006D496C">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 ____________ 20__ г. ________________________________________________</w:t>
      </w:r>
      <w:r w:rsidR="002F5433" w:rsidRPr="009B68DE">
        <w:rPr>
          <w:rFonts w:ascii="Times New Roman" w:hAnsi="Times New Roman" w:cs="Times New Roman"/>
          <w:sz w:val="24"/>
          <w:szCs w:val="24"/>
        </w:rPr>
        <w:t>___</w:t>
      </w:r>
    </w:p>
    <w:p w:rsidR="008A5297" w:rsidRPr="009B68DE" w:rsidRDefault="008A5297" w:rsidP="006D496C">
      <w:pPr>
        <w:pStyle w:val="ConsPlusNonformat"/>
        <w:jc w:val="both"/>
        <w:rPr>
          <w:rFonts w:ascii="Times New Roman" w:hAnsi="Times New Roman" w:cs="Times New Roman"/>
        </w:rPr>
      </w:pPr>
      <w:r w:rsidRPr="009B68DE">
        <w:rPr>
          <w:rFonts w:ascii="Times New Roman" w:hAnsi="Times New Roman" w:cs="Times New Roman"/>
        </w:rPr>
        <w:t>(подпись специалиста, принявшего заявление и документы)</w:t>
      </w:r>
    </w:p>
    <w:p w:rsidR="008A5297" w:rsidRPr="009B68DE" w:rsidRDefault="008A5297" w:rsidP="006D496C">
      <w:pPr>
        <w:autoSpaceDE w:val="0"/>
        <w:autoSpaceDN w:val="0"/>
        <w:adjustRightInd w:val="0"/>
        <w:spacing w:after="0" w:line="240" w:lineRule="auto"/>
        <w:ind w:firstLine="567"/>
        <w:jc w:val="both"/>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ind w:firstLine="567"/>
        <w:jc w:val="right"/>
        <w:rPr>
          <w:rFonts w:ascii="Times New Roman" w:eastAsia="Calibri" w:hAnsi="Times New Roman" w:cs="Times New Roman"/>
          <w:sz w:val="28"/>
          <w:szCs w:val="28"/>
        </w:rPr>
      </w:pPr>
      <w:r w:rsidRPr="009B68DE">
        <w:rPr>
          <w:rFonts w:ascii="Times New Roman" w:hAnsi="Times New Roman" w:cs="Times New Roman"/>
          <w:sz w:val="28"/>
          <w:szCs w:val="28"/>
        </w:rPr>
        <w:br w:type="page"/>
      </w:r>
      <w:r w:rsidRPr="009B68DE">
        <w:rPr>
          <w:rFonts w:ascii="Times New Roman" w:eastAsia="Calibri" w:hAnsi="Times New Roman" w:cs="Times New Roman"/>
          <w:sz w:val="28"/>
          <w:szCs w:val="28"/>
        </w:rPr>
        <w:lastRenderedPageBreak/>
        <w:t xml:space="preserve">Приложение </w:t>
      </w:r>
      <w:r w:rsidR="00ED317F" w:rsidRPr="009B68DE">
        <w:rPr>
          <w:rFonts w:ascii="Times New Roman" w:eastAsia="Calibri" w:hAnsi="Times New Roman" w:cs="Times New Roman"/>
          <w:sz w:val="28"/>
          <w:szCs w:val="28"/>
        </w:rPr>
        <w:t>3</w:t>
      </w:r>
    </w:p>
    <w:p w:rsidR="008A5297" w:rsidRPr="009B68DE" w:rsidRDefault="008A5297" w:rsidP="006D496C">
      <w:pPr>
        <w:spacing w:after="0" w:line="240" w:lineRule="auto"/>
        <w:jc w:val="right"/>
        <w:rPr>
          <w:rFonts w:ascii="Times New Roman" w:eastAsia="Calibri" w:hAnsi="Times New Roman" w:cs="Times New Roman"/>
          <w:sz w:val="28"/>
          <w:szCs w:val="28"/>
        </w:rPr>
      </w:pPr>
      <w:r w:rsidRPr="009B68DE">
        <w:rPr>
          <w:rFonts w:ascii="Times New Roman" w:eastAsia="Calibri" w:hAnsi="Times New Roman" w:cs="Times New Roman"/>
          <w:sz w:val="28"/>
          <w:szCs w:val="28"/>
        </w:rPr>
        <w:t>к административному регламенту</w:t>
      </w:r>
    </w:p>
    <w:p w:rsidR="008A5297" w:rsidRPr="009B68DE" w:rsidRDefault="008A5297" w:rsidP="006D496C">
      <w:pPr>
        <w:spacing w:after="0" w:line="240" w:lineRule="auto"/>
        <w:jc w:val="center"/>
        <w:rPr>
          <w:rFonts w:ascii="Times New Roman" w:hAnsi="Times New Roman" w:cs="Times New Roman"/>
          <w:sz w:val="28"/>
          <w:szCs w:val="28"/>
        </w:rPr>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Блок-схема</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предоставления муниципальной услуги</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r w:rsidRPr="009B68DE">
        <w:rPr>
          <w:rFonts w:ascii="Times New Roman" w:hAnsi="Times New Roman" w:cs="Times New Roman"/>
          <w:sz w:val="28"/>
          <w:szCs w:val="28"/>
        </w:rPr>
        <w:t>по 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055388" w:rsidP="006D496C">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eastAsiaTheme="minorHAnsi"/>
          <w:noProof/>
        </w:rPr>
        <mc:AlternateContent>
          <mc:Choice Requires="wps">
            <w:drawing>
              <wp:anchor distT="0" distB="0" distL="114300" distR="114300" simplePos="0" relativeHeight="251744256" behindDoc="0" locked="0" layoutInCell="1" allowOverlap="1">
                <wp:simplePos x="0" y="0"/>
                <wp:positionH relativeFrom="column">
                  <wp:posOffset>-8255</wp:posOffset>
                </wp:positionH>
                <wp:positionV relativeFrom="paragraph">
                  <wp:posOffset>15875</wp:posOffset>
                </wp:positionV>
                <wp:extent cx="5938520" cy="386080"/>
                <wp:effectExtent l="0" t="0" r="24130" b="13970"/>
                <wp:wrapNone/>
                <wp:docPr id="190" name="Text 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38520" cy="386080"/>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Прием и регистрация заявления о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8" o:spid="_x0000_s1026" type="#_x0000_t202" style="position:absolute;left:0;text-align:left;margin-left:-.65pt;margin-top:1.25pt;width:467.6pt;height:30.4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" strokeweight=".5pt">
                <v:path arrowok="t"/>
                <v:textbox>
                  <w:txbxContent>
                    <w:p w:rsidR="00F933D9" w:rsidRPr="00CA7906"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Прием и регистрация заявления о предоставлении муниципальной услуги</w:t>
                      </w:r>
                    </w:p>
                  </w:txbxContent>
                </v:textbox>
              </v:shape>
            </w:pict>
          </mc:Fallback>
        </mc:AlternateContent>
      </w:r>
    </w:p>
    <w:p w:rsidR="008A5297" w:rsidRPr="009B68DE" w:rsidRDefault="00055388" w:rsidP="006D496C">
      <w:pPr>
        <w:widowControl w:val="0"/>
        <w:autoSpaceDE w:val="0"/>
        <w:autoSpaceDN w:val="0"/>
        <w:adjustRightInd w:val="0"/>
        <w:spacing w:after="0" w:line="240" w:lineRule="auto"/>
        <w:jc w:val="right"/>
        <w:outlineLvl w:val="1"/>
        <w:rPr>
          <w:rFonts w:ascii="Times New Roman" w:hAnsi="Times New Roman" w:cs="Times New Roman"/>
          <w:bCs/>
          <w:sz w:val="28"/>
          <w:szCs w:val="28"/>
        </w:rPr>
      </w:pPr>
      <w:r>
        <w:rPr>
          <w:rFonts w:eastAsiaTheme="minorHAnsi"/>
          <w:noProof/>
        </w:rPr>
        <mc:AlternateContent>
          <mc:Choice Requires="wps">
            <w:drawing>
              <wp:anchor distT="0" distB="0" distL="114298" distR="114298" simplePos="0" relativeHeight="251740160" behindDoc="0" locked="0" layoutInCell="1" allowOverlap="1">
                <wp:simplePos x="0" y="0"/>
                <wp:positionH relativeFrom="column">
                  <wp:posOffset>4521199</wp:posOffset>
                </wp:positionH>
                <wp:positionV relativeFrom="paragraph">
                  <wp:posOffset>267335</wp:posOffset>
                </wp:positionV>
                <wp:extent cx="139065" cy="0"/>
                <wp:effectExtent l="50483" t="6667" r="82867" b="44768"/>
                <wp:wrapNone/>
                <wp:docPr id="189"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rot="5400000">
                          <a:off x="0" y="0"/>
                          <a:ext cx="13906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shapetype w14:anchorId="39C6B797" id="_x0000_t32" coordsize="21600,21600" o:spt="32" o:oned="t" path="m,l21600,21600e" filled="f">
                <v:path arrowok="t" fillok="f" o:connecttype="none"/>
                <o:lock v:ext="edit" shapetype="t"/>
              </v:shapetype>
              <v:shape id="AutoShape 174" o:spid="_x0000_s1026" type="#_x0000_t32" style="position:absolute;margin-left:356pt;margin-top:21.05pt;width:10.95pt;height:0;rotation:90;z-index:25174016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">
                <v:stroke endarrow="block"/>
                <o:lock v:ext="edit" shapetype="f"/>
              </v:shape>
            </w:pict>
          </mc:Fallback>
        </mc:AlternateContent>
      </w:r>
    </w:p>
    <w:p w:rsidR="008A5297" w:rsidRPr="009B68DE" w:rsidRDefault="00055388" w:rsidP="006D496C">
      <w:pPr>
        <w:widowControl w:val="0"/>
        <w:autoSpaceDE w:val="0"/>
        <w:autoSpaceDN w:val="0"/>
        <w:adjustRightInd w:val="0"/>
        <w:spacing w:after="0" w:line="240" w:lineRule="auto"/>
        <w:jc w:val="right"/>
        <w:outlineLvl w:val="1"/>
        <w:rPr>
          <w:rFonts w:ascii="Times New Roman" w:hAnsi="Times New Roman" w:cs="Times New Roman"/>
          <w:bCs/>
          <w:sz w:val="28"/>
          <w:szCs w:val="28"/>
        </w:rPr>
      </w:pPr>
      <w:r>
        <w:rPr>
          <w:rFonts w:eastAsiaTheme="minorHAnsi"/>
          <w:noProof/>
        </w:rPr>
        <mc:AlternateContent>
          <mc:Choice Requires="wps">
            <w:drawing>
              <wp:anchor distT="0" distB="0" distL="114300" distR="114300" simplePos="0" relativeHeight="251745280" behindDoc="0" locked="0" layoutInCell="1" allowOverlap="1">
                <wp:simplePos x="0" y="0"/>
                <wp:positionH relativeFrom="column">
                  <wp:posOffset>2852420</wp:posOffset>
                </wp:positionH>
                <wp:positionV relativeFrom="paragraph">
                  <wp:posOffset>132080</wp:posOffset>
                </wp:positionV>
                <wp:extent cx="3130550" cy="897255"/>
                <wp:effectExtent l="0" t="0" r="12700" b="17145"/>
                <wp:wrapNone/>
                <wp:docPr id="188"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30550" cy="89725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pPr>
                            <w:r w:rsidRPr="00CA7906">
                              <w:rPr>
                                <w:rFonts w:ascii="Times New Roman" w:hAnsi="Times New Roman"/>
                              </w:rPr>
                              <w:t>Отсутств</w:t>
                            </w:r>
                            <w:r w:rsidRPr="00CA7906">
                              <w:rPr>
                                <w:rFonts w:ascii="Times New Roman" w:hAnsi="Times New Roman"/>
                                <w:bCs/>
                              </w:rPr>
                              <w:t>и</w:t>
                            </w:r>
                            <w:r w:rsidRPr="00CA7906">
                              <w:rPr>
                                <w:rFonts w:ascii="Times New Roman" w:hAnsi="Times New Roman"/>
                              </w:rPr>
                              <w:t xml:space="preserve">е документов и (или) сведений, которые </w:t>
                            </w:r>
                            <w:r w:rsidRPr="00CA7906">
                              <w:rPr>
                                <w:rFonts w:ascii="Times New Roman" w:hAnsi="Times New Roman" w:cs="Times New Roman"/>
                              </w:rPr>
                              <w:t>заявитель</w:t>
                            </w:r>
                            <w:r w:rsidRPr="00CA7906">
                              <w:rPr>
                                <w:rFonts w:ascii="Times New Roman" w:hAnsi="Times New Roman"/>
                              </w:rPr>
                              <w:t xml:space="preserve"> вправе представить по собственной инициативе, отсутствие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9" o:spid="_x0000_s1027" type="#_x0000_t202" style="position:absolute;left:0;text-align:left;margin-left:224.6pt;margin-top:10.4pt;width:246.5pt;height:70.6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" strokeweight=".5pt">
                <v:path arrowok="t"/>
                <v:textbox>
                  <w:txbxContent>
                    <w:p w:rsidR="00F933D9" w:rsidRPr="00CA7906" w:rsidRDefault="00F933D9" w:rsidP="00CA7906">
                      <w:pPr>
                        <w:spacing w:after="0" w:line="240" w:lineRule="auto"/>
                        <w:jc w:val="center"/>
                      </w:pPr>
                      <w:r w:rsidRPr="00CA7906">
                        <w:rPr>
                          <w:rFonts w:ascii="Times New Roman" w:hAnsi="Times New Roman"/>
                        </w:rPr>
                        <w:t>Отсутств</w:t>
                      </w:r>
                      <w:r w:rsidRPr="00CA7906">
                        <w:rPr>
                          <w:rFonts w:ascii="Times New Roman" w:hAnsi="Times New Roman"/>
                          <w:bCs/>
                        </w:rPr>
                        <w:t>и</w:t>
                      </w:r>
                      <w:r w:rsidRPr="00CA7906">
                        <w:rPr>
                          <w:rFonts w:ascii="Times New Roman" w:hAnsi="Times New Roman"/>
                        </w:rPr>
                        <w:t xml:space="preserve">е документов и (или) сведений, которые </w:t>
                      </w:r>
                      <w:r w:rsidRPr="00CA7906">
                        <w:rPr>
                          <w:rFonts w:ascii="Times New Roman" w:hAnsi="Times New Roman" w:cs="Times New Roman"/>
                        </w:rPr>
                        <w:t>заявитель</w:t>
                      </w:r>
                      <w:r w:rsidRPr="00CA7906">
                        <w:rPr>
                          <w:rFonts w:ascii="Times New Roman" w:hAnsi="Times New Roman"/>
                        </w:rPr>
                        <w:t xml:space="preserve"> вправе представить по собственной инициативе, отсутствие оснований для отказа в предоставлении муниципальной услуги</w:t>
                      </w:r>
                    </w:p>
                  </w:txbxContent>
                </v:textbox>
              </v:shape>
            </w:pict>
          </mc:Fallback>
        </mc:AlternateContent>
      </w:r>
      <w:r>
        <w:rPr>
          <w:rFonts w:eastAsiaTheme="minorHAnsi"/>
          <w:noProof/>
        </w:rPr>
        <mc:AlternateContent>
          <mc:Choice Requires="wps">
            <w:drawing>
              <wp:anchor distT="0" distB="0" distL="114298" distR="114298" simplePos="0" relativeHeight="251742208" behindDoc="0" locked="0" layoutInCell="1" allowOverlap="1">
                <wp:simplePos x="0" y="0"/>
                <wp:positionH relativeFrom="column">
                  <wp:posOffset>1322704</wp:posOffset>
                </wp:positionH>
                <wp:positionV relativeFrom="paragraph">
                  <wp:posOffset>6350</wp:posOffset>
                </wp:positionV>
                <wp:extent cx="0" cy="139065"/>
                <wp:effectExtent l="76200" t="0" r="57150" b="51435"/>
                <wp:wrapNone/>
                <wp:docPr id="187" name="Прямая со стрелкой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6C5BFF" id="Прямая со стрелкой 40" o:spid="_x0000_s1026" type="#_x0000_t32" style="position:absolute;margin-left:104.15pt;margin-top:.5pt;width:0;height:10.95pt;z-index:2517422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">
                <v:stroke endarrow="block"/>
              </v:shape>
            </w:pict>
          </mc:Fallback>
        </mc:AlternateContent>
      </w:r>
      <w:r>
        <w:rPr>
          <w:rFonts w:eastAsiaTheme="minorHAnsi"/>
          <w:noProof/>
        </w:rPr>
        <mc:AlternateContent>
          <mc:Choice Requires="wps">
            <w:drawing>
              <wp:anchor distT="0" distB="0" distL="114300" distR="114300" simplePos="0" relativeHeight="251747328" behindDoc="0" locked="0" layoutInCell="1" allowOverlap="1">
                <wp:simplePos x="0" y="0"/>
                <wp:positionH relativeFrom="column">
                  <wp:posOffset>-8255</wp:posOffset>
                </wp:positionH>
                <wp:positionV relativeFrom="paragraph">
                  <wp:posOffset>142240</wp:posOffset>
                </wp:positionV>
                <wp:extent cx="2774950" cy="827405"/>
                <wp:effectExtent l="0" t="0" r="25400" b="10795"/>
                <wp:wrapNone/>
                <wp:docPr id="186"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74950" cy="82740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 xml:space="preserve">Наличие документов и (или) сведений, необходимых для </w:t>
                            </w:r>
                            <w:r w:rsidRPr="00CA7906">
                              <w:rPr>
                                <w:rFonts w:ascii="Times New Roman" w:hAnsi="Times New Roman" w:cs="Times New Roman"/>
                              </w:rPr>
                              <w:t>предоставления</w:t>
                            </w:r>
                            <w:r w:rsidRPr="00CA7906">
                              <w:rPr>
                                <w:rFonts w:ascii="Times New Roman" w:hAnsi="Times New Roman"/>
                              </w:rPr>
                              <w:t xml:space="preserve">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1" o:spid="_x0000_s1028" type="#_x0000_t202" style="position:absolute;left:0;text-align:left;margin-left:-.65pt;margin-top:11.2pt;width:218.5pt;height:65.1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" strokeweight=".5pt">
                <v:path arrowok="t"/>
                <v:textbo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 xml:space="preserve">Наличие документов и (или) сведений, необходимых для </w:t>
                      </w:r>
                      <w:r w:rsidRPr="00CA7906">
                        <w:rPr>
                          <w:rFonts w:ascii="Times New Roman" w:hAnsi="Times New Roman" w:cs="Times New Roman"/>
                        </w:rPr>
                        <w:t>предоставления</w:t>
                      </w:r>
                      <w:r w:rsidRPr="00CA7906">
                        <w:rPr>
                          <w:rFonts w:ascii="Times New Roman" w:hAnsi="Times New Roman"/>
                        </w:rPr>
                        <w:t xml:space="preserve"> муниципальной услуги</w:t>
                      </w:r>
                    </w:p>
                  </w:txbxContent>
                </v:textbox>
              </v:shape>
            </w:pict>
          </mc:Fallback>
        </mc:AlternateContent>
      </w:r>
    </w:p>
    <w:p w:rsidR="008A5297" w:rsidRPr="009B68DE" w:rsidRDefault="00055388" w:rsidP="006D496C">
      <w:pPr>
        <w:widowControl w:val="0"/>
        <w:autoSpaceDE w:val="0"/>
        <w:autoSpaceDN w:val="0"/>
        <w:adjustRightInd w:val="0"/>
        <w:spacing w:after="0" w:line="240" w:lineRule="auto"/>
        <w:jc w:val="right"/>
        <w:outlineLvl w:val="1"/>
        <w:rPr>
          <w:rFonts w:ascii="Times New Roman" w:hAnsi="Times New Roman" w:cs="Times New Roman"/>
          <w:bCs/>
          <w:sz w:val="28"/>
          <w:szCs w:val="28"/>
        </w:rPr>
      </w:pPr>
      <w:r>
        <w:rPr>
          <w:rFonts w:eastAsiaTheme="minorHAnsi"/>
          <w:noProof/>
        </w:rPr>
        <mc:AlternateContent>
          <mc:Choice Requires="wps">
            <w:drawing>
              <wp:anchor distT="4294967291" distB="4294967291" distL="114295" distR="114295" simplePos="0" relativeHeight="251737088" behindDoc="0" locked="0" layoutInCell="1" allowOverlap="1">
                <wp:simplePos x="0" y="0"/>
                <wp:positionH relativeFrom="column">
                  <wp:posOffset>3777614</wp:posOffset>
                </wp:positionH>
                <wp:positionV relativeFrom="paragraph">
                  <wp:posOffset>6236969</wp:posOffset>
                </wp:positionV>
                <wp:extent cx="0" cy="0"/>
                <wp:effectExtent l="0" t="0" r="0" b="0"/>
                <wp:wrapNone/>
                <wp:docPr id="185" name="Прямая со стрелкой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07F79535" id="Прямая со стрелкой 48" o:spid="_x0000_s1026" type="#_x0000_t32" style="position:absolute;margin-left:297.45pt;margin-top:491.1pt;width:0;height:0;z-index:251737088;visibility:visible;mso-wrap-style:square;mso-width-percent:0;mso-height-percent:0;mso-wrap-distance-left:3.17486mm;mso-wrap-distance-top:-1e-4mm;mso-wrap-distance-right:3.17486mm;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">
                <v:stroke endarrow="open"/>
                <o:lock v:ext="edit" shapetype="f"/>
              </v:shape>
            </w:pict>
          </mc:Fallback>
        </mc:AlternateContent>
      </w:r>
    </w:p>
    <w:p w:rsidR="008A5297" w:rsidRPr="009B68DE" w:rsidRDefault="008A5297" w:rsidP="006D496C">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8A5297" w:rsidRPr="009B68DE" w:rsidRDefault="008A5297" w:rsidP="006D496C">
      <w:pPr>
        <w:spacing w:after="0" w:line="240" w:lineRule="auto"/>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eastAsiaTheme="minorHAnsi"/>
          <w:noProof/>
        </w:rPr>
        <mc:AlternateContent>
          <mc:Choice Requires="wps">
            <w:drawing>
              <wp:anchor distT="0" distB="0" distL="114299" distR="114299" simplePos="0" relativeHeight="251759616" behindDoc="0" locked="0" layoutInCell="1" allowOverlap="1">
                <wp:simplePos x="0" y="0"/>
                <wp:positionH relativeFrom="column">
                  <wp:posOffset>1322704</wp:posOffset>
                </wp:positionH>
                <wp:positionV relativeFrom="paragraph">
                  <wp:posOffset>151765</wp:posOffset>
                </wp:positionV>
                <wp:extent cx="0" cy="1413510"/>
                <wp:effectExtent l="76200" t="0" r="57150" b="53340"/>
                <wp:wrapNone/>
                <wp:docPr id="184" name="AutoShap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135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B7F6A9" id="AutoShape 193" o:spid="_x0000_s1026" type="#_x0000_t32" style="position:absolute;margin-left:104.15pt;margin-top:11.95pt;width:0;height:111.3pt;z-index:2517596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">
                <v:stroke endarrow="block"/>
              </v:shape>
            </w:pict>
          </mc:Fallback>
        </mc:AlternateContent>
      </w:r>
      <w:r>
        <w:rPr>
          <w:rFonts w:eastAsiaTheme="minorHAnsi"/>
          <w:noProof/>
        </w:rPr>
        <mc:AlternateContent>
          <mc:Choice Requires="wps">
            <w:drawing>
              <wp:anchor distT="0" distB="0" distL="114297" distR="114297" simplePos="0" relativeHeight="251738112" behindDoc="0" locked="0" layoutInCell="1" allowOverlap="1">
                <wp:simplePos x="0" y="0"/>
                <wp:positionH relativeFrom="column">
                  <wp:posOffset>4591049</wp:posOffset>
                </wp:positionH>
                <wp:positionV relativeFrom="paragraph">
                  <wp:posOffset>153670</wp:posOffset>
                </wp:positionV>
                <wp:extent cx="0" cy="152400"/>
                <wp:effectExtent l="76200" t="0" r="57150" b="57150"/>
                <wp:wrapNone/>
                <wp:docPr id="183"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52400"/>
                        </a:xfrm>
                        <a:prstGeom prst="straightConnector1">
                          <a:avLst/>
                        </a:prstGeom>
                        <a:noFill/>
                        <a:ln w="9525" cap="flat" cmpd="sng" algn="ctr">
                          <a:solidFill>
                            <a:sysClr val="windowText" lastClr="000000"/>
                          </a:solidFill>
                          <a:prstDash val="solid"/>
                          <a:tailEnd type="triangle"/>
                        </a:ln>
                        <a:effectLst/>
                      </wps:spPr>
                      <wps:bodyPr/>
                    </wps:wsp>
                  </a:graphicData>
                </a:graphic>
                <wp14:sizeRelH relativeFrom="margin">
                  <wp14:pctWidth>0</wp14:pctWidth>
                </wp14:sizeRelH>
                <wp14:sizeRelV relativeFrom="page">
                  <wp14:pctHeight>0</wp14:pctHeight>
                </wp14:sizeRelV>
              </wp:anchor>
            </w:drawing>
          </mc:Choice>
          <mc:Fallback>
            <w:pict>
              <v:shape w14:anchorId="54CA48D0" id="Прямая со стрелкой 4" o:spid="_x0000_s1026" type="#_x0000_t32" style="position:absolute;margin-left:361.5pt;margin-top:12.1pt;width:0;height:12pt;z-index:251738112;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" strokecolor="windowText">
                <v:stroke endarrow="block"/>
                <o:lock v:ext="edit" shapetype="f"/>
              </v:shape>
            </w:pict>
          </mc:Fallback>
        </mc:AlternateContent>
      </w: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51424" behindDoc="0" locked="0" layoutInCell="1" allowOverlap="1">
                <wp:simplePos x="0" y="0"/>
                <wp:positionH relativeFrom="column">
                  <wp:posOffset>1680845</wp:posOffset>
                </wp:positionH>
                <wp:positionV relativeFrom="paragraph">
                  <wp:posOffset>99695</wp:posOffset>
                </wp:positionV>
                <wp:extent cx="4302125" cy="599440"/>
                <wp:effectExtent l="0" t="0" r="22225" b="10160"/>
                <wp:wrapNone/>
                <wp:docPr id="182" name="Text Box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02125" cy="599440"/>
                        </a:xfrm>
                        <a:prstGeom prst="rect">
                          <a:avLst/>
                        </a:prstGeom>
                        <a:solidFill>
                          <a:srgbClr val="FFFFFF"/>
                        </a:solidFill>
                        <a:ln w="6350">
                          <a:solidFill>
                            <a:srgbClr val="000000"/>
                          </a:solidFill>
                          <a:miter lim="800000"/>
                          <a:headEnd/>
                          <a:tailEnd/>
                        </a:ln>
                      </wps:spPr>
                      <wps:txbx>
                        <w:txbxContent>
                          <w:p w:rsidR="00F933D9" w:rsidRDefault="00F933D9" w:rsidP="00CA7906">
                            <w:pPr>
                              <w:spacing w:after="0" w:line="240" w:lineRule="auto"/>
                              <w:jc w:val="center"/>
                              <w:rPr>
                                <w:rFonts w:ascii="Times New Roman" w:hAnsi="Times New Roman"/>
                              </w:rPr>
                            </w:pPr>
                            <w:r w:rsidRPr="00CA7906">
                              <w:rPr>
                                <w:rFonts w:ascii="Times New Roman" w:hAnsi="Times New Roman"/>
                              </w:rPr>
                              <w:t xml:space="preserve">Формирование и направление межведомственных запросов </w:t>
                            </w:r>
                          </w:p>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в органы власти и (или) организации, участвующие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5" o:spid="_x0000_s1029" type="#_x0000_t202" style="position:absolute;left:0;text-align:left;margin-left:132.35pt;margin-top:7.85pt;width:338.75pt;height:47.2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" strokeweight=".5pt">
                <v:path arrowok="t"/>
                <v:textbox>
                  <w:txbxContent>
                    <w:p w:rsidR="00F933D9" w:rsidRDefault="00F933D9" w:rsidP="00CA7906">
                      <w:pPr>
                        <w:spacing w:after="0" w:line="240" w:lineRule="auto"/>
                        <w:jc w:val="center"/>
                        <w:rPr>
                          <w:rFonts w:ascii="Times New Roman" w:hAnsi="Times New Roman"/>
                        </w:rPr>
                      </w:pPr>
                      <w:r w:rsidRPr="00CA7906">
                        <w:rPr>
                          <w:rFonts w:ascii="Times New Roman" w:hAnsi="Times New Roman"/>
                        </w:rPr>
                        <w:t xml:space="preserve">Формирование и направление межведомственных запросов </w:t>
                      </w:r>
                    </w:p>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в органы власти и (или) организации, участвующие в предоставлении муниципальной услуги</w:t>
                      </w:r>
                    </w:p>
                  </w:txbxContent>
                </v:textbox>
              </v:shape>
            </w:pict>
          </mc:Fallback>
        </mc:AlternateConten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299" distR="114299" simplePos="0" relativeHeight="251756544" behindDoc="0" locked="0" layoutInCell="1" allowOverlap="1">
                <wp:simplePos x="0" y="0"/>
                <wp:positionH relativeFrom="column">
                  <wp:posOffset>3777614</wp:posOffset>
                </wp:positionH>
                <wp:positionV relativeFrom="paragraph">
                  <wp:posOffset>86360</wp:posOffset>
                </wp:positionV>
                <wp:extent cx="0" cy="152400"/>
                <wp:effectExtent l="76200" t="0" r="57150" b="57150"/>
                <wp:wrapNone/>
                <wp:docPr id="181" name="AutoShap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52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6A5D0B" id="AutoShape 190" o:spid="_x0000_s1026" type="#_x0000_t32" style="position:absolute;margin-left:297.45pt;margin-top:6.8pt;width:0;height:12pt;z-index:2517565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">
                <v:stroke endarrow="block"/>
                <o:lock v:ext="edit" shapetype="f"/>
              </v:shape>
            </w:pict>
          </mc:Fallback>
        </mc:AlternateContent>
      </w: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52448" behindDoc="0" locked="0" layoutInCell="1" allowOverlap="1">
                <wp:simplePos x="0" y="0"/>
                <wp:positionH relativeFrom="column">
                  <wp:posOffset>1680845</wp:posOffset>
                </wp:positionH>
                <wp:positionV relativeFrom="paragraph">
                  <wp:posOffset>21590</wp:posOffset>
                </wp:positionV>
                <wp:extent cx="4302125" cy="390525"/>
                <wp:effectExtent l="0" t="0" r="22225" b="28575"/>
                <wp:wrapNone/>
                <wp:docPr id="180" name="Text 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02125" cy="39052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eastAsia="Times New Roman" w:hAnsi="Times New Roman" w:cs="Times New Roman"/>
                                <w:bCs/>
                              </w:rPr>
                            </w:pPr>
                            <w:r w:rsidRPr="00CA7906">
                              <w:rPr>
                                <w:rFonts w:ascii="Times New Roman" w:eastAsia="Times New Roman" w:hAnsi="Times New Roman" w:cs="Times New Roman"/>
                                <w:bCs/>
                              </w:rPr>
                              <w:t>Получение ответов на межведомственные запросы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6" o:spid="_x0000_s1030" type="#_x0000_t202" style="position:absolute;left:0;text-align:left;margin-left:132.35pt;margin-top:1.7pt;width:338.75pt;height:30.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" strokeweight=".5pt">
                <v:path arrowok="t"/>
                <v:textbox>
                  <w:txbxContent>
                    <w:p w:rsidR="00F933D9" w:rsidRPr="00CA7906" w:rsidRDefault="00F933D9" w:rsidP="00CA7906">
                      <w:pPr>
                        <w:spacing w:after="0" w:line="240" w:lineRule="auto"/>
                        <w:jc w:val="center"/>
                        <w:rPr>
                          <w:rFonts w:ascii="Times New Roman" w:eastAsia="Times New Roman" w:hAnsi="Times New Roman" w:cs="Times New Roman"/>
                          <w:bCs/>
                        </w:rPr>
                      </w:pPr>
                      <w:r w:rsidRPr="00CA7906">
                        <w:rPr>
                          <w:rFonts w:ascii="Times New Roman" w:eastAsia="Times New Roman" w:hAnsi="Times New Roman" w:cs="Times New Roman"/>
                          <w:bCs/>
                        </w:rPr>
                        <w:t>Получение ответов на межведомственные запросы</w:t>
                      </w:r>
                    </w:p>
                  </w:txbxContent>
                </v:textbox>
              </v:shape>
            </w:pict>
          </mc:Fallback>
        </mc:AlternateConten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eastAsiaTheme="minorHAnsi"/>
          <w:noProof/>
        </w:rPr>
        <mc:AlternateContent>
          <mc:Choice Requires="wps">
            <w:drawing>
              <wp:anchor distT="0" distB="0" distL="114300" distR="114300" simplePos="0" relativeHeight="251749376" behindDoc="0" locked="0" layoutInCell="1" allowOverlap="1">
                <wp:simplePos x="0" y="0"/>
                <wp:positionH relativeFrom="column">
                  <wp:posOffset>-8255</wp:posOffset>
                </wp:positionH>
                <wp:positionV relativeFrom="paragraph">
                  <wp:posOffset>134620</wp:posOffset>
                </wp:positionV>
                <wp:extent cx="5948045" cy="427990"/>
                <wp:effectExtent l="0" t="0" r="14605" b="10160"/>
                <wp:wrapNone/>
                <wp:docPr id="179"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48045" cy="427990"/>
                        </a:xfrm>
                        <a:prstGeom prst="rect">
                          <a:avLst/>
                        </a:prstGeom>
                        <a:solidFill>
                          <a:srgbClr val="FFFFFF"/>
                        </a:solidFill>
                        <a:ln w="6350">
                          <a:solidFill>
                            <a:srgbClr val="000000"/>
                          </a:solidFill>
                          <a:miter lim="800000"/>
                          <a:headEnd/>
                          <a:tailEnd/>
                        </a:ln>
                      </wps:spPr>
                      <wps:txbx>
                        <w:txbxContent>
                          <w:p w:rsidR="00F933D9"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 xml:space="preserve">Рассмотрение представленных документов, необходимых для предоставления </w:t>
                            </w:r>
                          </w:p>
                          <w:p w:rsidR="00F933D9" w:rsidRPr="00CA7906"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3" o:spid="_x0000_s1031" type="#_x0000_t202" style="position:absolute;left:0;text-align:left;margin-left:-.65pt;margin-top:10.6pt;width:468.35pt;height:33.7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" strokeweight=".5pt">
                <v:path arrowok="t"/>
                <v:textbox>
                  <w:txbxContent>
                    <w:p w:rsidR="00F933D9"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 xml:space="preserve">Рассмотрение представленных документов, необходимых для предоставления </w:t>
                      </w:r>
                    </w:p>
                    <w:p w:rsidR="00F933D9" w:rsidRPr="00CA7906" w:rsidRDefault="00F933D9" w:rsidP="00CA7906">
                      <w:pPr>
                        <w:spacing w:after="0" w:line="240" w:lineRule="auto"/>
                        <w:jc w:val="center"/>
                        <w:rPr>
                          <w:rFonts w:ascii="Times New Roman" w:hAnsi="Times New Roman" w:cs="Times New Roman"/>
                        </w:rPr>
                      </w:pPr>
                      <w:r w:rsidRPr="00CA7906">
                        <w:rPr>
                          <w:rFonts w:ascii="Times New Roman" w:hAnsi="Times New Roman" w:cs="Times New Roman"/>
                        </w:rPr>
                        <w:t>муниципальной услуги</w:t>
                      </w:r>
                    </w:p>
                  </w:txbxContent>
                </v:textbox>
              </v:shape>
            </w:pict>
          </mc:Fallback>
        </mc:AlternateContent>
      </w:r>
      <w:r>
        <w:rPr>
          <w:rFonts w:eastAsiaTheme="minorHAnsi"/>
          <w:noProof/>
        </w:rPr>
        <mc:AlternateContent>
          <mc:Choice Requires="wps">
            <w:drawing>
              <wp:anchor distT="0" distB="0" distL="114297" distR="114297" simplePos="0" relativeHeight="251741184" behindDoc="0" locked="0" layoutInCell="1" allowOverlap="1">
                <wp:simplePos x="0" y="0"/>
                <wp:positionH relativeFrom="column">
                  <wp:posOffset>3777614</wp:posOffset>
                </wp:positionH>
                <wp:positionV relativeFrom="paragraph">
                  <wp:posOffset>3175</wp:posOffset>
                </wp:positionV>
                <wp:extent cx="0" cy="123190"/>
                <wp:effectExtent l="76200" t="0" r="76200" b="48260"/>
                <wp:wrapNone/>
                <wp:docPr id="178"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23190"/>
                        </a:xfrm>
                        <a:prstGeom prst="straightConnector1">
                          <a:avLst/>
                        </a:prstGeom>
                        <a:noFill/>
                        <a:ln w="9525" cap="flat" cmpd="sng" algn="ctr">
                          <a:solidFill>
                            <a:sysClr val="windowText" lastClr="000000"/>
                          </a:solidFill>
                          <a:prstDash val="solid"/>
                          <a:tailEnd type="triangle"/>
                        </a:ln>
                        <a:effectLst/>
                      </wps:spPr>
                      <wps:bodyPr/>
                    </wps:wsp>
                  </a:graphicData>
                </a:graphic>
                <wp14:sizeRelH relativeFrom="margin">
                  <wp14:pctWidth>0</wp14:pctWidth>
                </wp14:sizeRelH>
                <wp14:sizeRelV relativeFrom="page">
                  <wp14:pctHeight>0</wp14:pctHeight>
                </wp14:sizeRelV>
              </wp:anchor>
            </w:drawing>
          </mc:Choice>
          <mc:Fallback>
            <w:pict>
              <v:shape w14:anchorId="6CA89E87" id="Прямая со стрелкой 4" o:spid="_x0000_s1026" type="#_x0000_t32" style="position:absolute;margin-left:297.45pt;margin-top:.25pt;width:0;height:9.7pt;z-index:251741184;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" strokecolor="windowText">
                <v:stroke endarrow="block"/>
                <o:lock v:ext="edit" shapetype="f"/>
              </v:shape>
            </w:pict>
          </mc:Fallback>
        </mc:AlternateConten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299" distR="114299" simplePos="0" relativeHeight="251758592" behindDoc="0" locked="0" layoutInCell="1" allowOverlap="1">
                <wp:simplePos x="0" y="0"/>
                <wp:positionH relativeFrom="column">
                  <wp:posOffset>1322704</wp:posOffset>
                </wp:positionH>
                <wp:positionV relativeFrom="paragraph">
                  <wp:posOffset>173355</wp:posOffset>
                </wp:positionV>
                <wp:extent cx="0" cy="126365"/>
                <wp:effectExtent l="76200" t="0" r="57150" b="64135"/>
                <wp:wrapNone/>
                <wp:docPr id="177" name="AutoShap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63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4E9BB5" id="AutoShape 192" o:spid="_x0000_s1026" type="#_x0000_t32" style="position:absolute;margin-left:104.15pt;margin-top:13.65pt;width:0;height:9.95pt;z-index:2517585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">
                <v:stroke endarrow="block"/>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57568" behindDoc="0" locked="0" layoutInCell="1" allowOverlap="1">
                <wp:simplePos x="0" y="0"/>
                <wp:positionH relativeFrom="column">
                  <wp:posOffset>4485005</wp:posOffset>
                </wp:positionH>
                <wp:positionV relativeFrom="paragraph">
                  <wp:posOffset>173355</wp:posOffset>
                </wp:positionV>
                <wp:extent cx="3175" cy="146685"/>
                <wp:effectExtent l="76200" t="0" r="73025" b="62865"/>
                <wp:wrapNone/>
                <wp:docPr id="176" name="AutoShap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5" cy="1466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7B300B" id="AutoShape 191" o:spid="_x0000_s1026" type="#_x0000_t32" style="position:absolute;margin-left:353.15pt;margin-top:13.65pt;width:.25pt;height:11.5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">
                <v:stroke endarrow="block"/>
              </v:shape>
            </w:pict>
          </mc:Fallback>
        </mc:AlternateContent>
      </w:r>
    </w:p>
    <w:p w:rsidR="008A5297" w:rsidRPr="009B68DE" w:rsidRDefault="00055388" w:rsidP="006D496C">
      <w:pPr>
        <w:spacing w:after="0" w:line="240" w:lineRule="auto"/>
        <w:jc w:val="right"/>
        <w:rPr>
          <w:rFonts w:ascii="Times New Roman" w:hAnsi="Times New Roman" w:cs="Times New Roman"/>
          <w:sz w:val="28"/>
          <w:szCs w:val="28"/>
        </w:rPr>
      </w:pPr>
      <w:r>
        <w:rPr>
          <w:rFonts w:eastAsiaTheme="minorHAnsi"/>
          <w:noProof/>
        </w:rPr>
        <mc:AlternateContent>
          <mc:Choice Requires="wps">
            <w:drawing>
              <wp:anchor distT="0" distB="0" distL="114300" distR="114300" simplePos="0" relativeHeight="251748352" behindDoc="0" locked="0" layoutInCell="1" allowOverlap="1">
                <wp:simplePos x="0" y="0"/>
                <wp:positionH relativeFrom="column">
                  <wp:posOffset>-8255</wp:posOffset>
                </wp:positionH>
                <wp:positionV relativeFrom="paragraph">
                  <wp:posOffset>97790</wp:posOffset>
                </wp:positionV>
                <wp:extent cx="2774950" cy="614045"/>
                <wp:effectExtent l="0" t="0" r="25400" b="14605"/>
                <wp:wrapNone/>
                <wp:docPr id="175"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74950" cy="614045"/>
                        </a:xfrm>
                        <a:prstGeom prst="rect">
                          <a:avLst/>
                        </a:prstGeom>
                        <a:solidFill>
                          <a:srgbClr val="FFFFFF"/>
                        </a:solidFill>
                        <a:ln w="6350">
                          <a:solidFill>
                            <a:srgbClr val="000000"/>
                          </a:solidFill>
                          <a:miter lim="800000"/>
                          <a:headEnd/>
                          <a:tailEnd/>
                        </a:ln>
                      </wps:spPr>
                      <wps:txbx>
                        <w:txbxContent>
                          <w:p w:rsidR="00F933D9" w:rsidRDefault="00F933D9" w:rsidP="00CA7906">
                            <w:pPr>
                              <w:spacing w:after="0" w:line="240" w:lineRule="auto"/>
                              <w:jc w:val="center"/>
                              <w:rPr>
                                <w:rFonts w:ascii="Times New Roman" w:hAnsi="Times New Roman"/>
                              </w:rPr>
                            </w:pPr>
                            <w:r w:rsidRPr="00CA7906">
                              <w:rPr>
                                <w:rFonts w:ascii="Times New Roman" w:hAnsi="Times New Roman"/>
                              </w:rPr>
                              <w:t xml:space="preserve">Отсутствие оснований для отказа </w:t>
                            </w:r>
                          </w:p>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 xml:space="preserve">в предоставлении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2" o:spid="_x0000_s1032" type="#_x0000_t202" style="position:absolute;left:0;text-align:left;margin-left:-.65pt;margin-top:7.7pt;width:218.5pt;height:48.3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" strokeweight=".5pt">
                <v:path arrowok="t"/>
                <v:textbox>
                  <w:txbxContent>
                    <w:p w:rsidR="00F933D9" w:rsidRDefault="00F933D9" w:rsidP="00CA7906">
                      <w:pPr>
                        <w:spacing w:after="0" w:line="240" w:lineRule="auto"/>
                        <w:jc w:val="center"/>
                        <w:rPr>
                          <w:rFonts w:ascii="Times New Roman" w:hAnsi="Times New Roman"/>
                        </w:rPr>
                      </w:pPr>
                      <w:r w:rsidRPr="00CA7906">
                        <w:rPr>
                          <w:rFonts w:ascii="Times New Roman" w:hAnsi="Times New Roman"/>
                        </w:rPr>
                        <w:t xml:space="preserve">Отсутствие оснований для отказа </w:t>
                      </w:r>
                    </w:p>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 xml:space="preserve">в предоставлении муниципальной услуги </w:t>
                      </w:r>
                    </w:p>
                  </w:txbxContent>
                </v:textbox>
              </v:shape>
            </w:pict>
          </mc:Fallback>
        </mc:AlternateContent>
      </w:r>
      <w:r>
        <w:rPr>
          <w:rFonts w:eastAsiaTheme="minorHAnsi"/>
          <w:noProof/>
        </w:rPr>
        <mc:AlternateContent>
          <mc:Choice Requires="wps">
            <w:drawing>
              <wp:anchor distT="0" distB="0" distL="114300" distR="114300" simplePos="0" relativeHeight="251753472" behindDoc="0" locked="0" layoutInCell="1" allowOverlap="1">
                <wp:simplePos x="0" y="0"/>
                <wp:positionH relativeFrom="column">
                  <wp:posOffset>2957830</wp:posOffset>
                </wp:positionH>
                <wp:positionV relativeFrom="paragraph">
                  <wp:posOffset>97790</wp:posOffset>
                </wp:positionV>
                <wp:extent cx="2981960" cy="574675"/>
                <wp:effectExtent l="0" t="0" r="27940" b="15875"/>
                <wp:wrapNone/>
                <wp:docPr id="174"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981960" cy="57467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Наличие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33" type="#_x0000_t202" style="position:absolute;left:0;text-align:left;margin-left:232.9pt;margin-top:7.7pt;width:234.8pt;height:45.2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" strokeweight=".5pt">
                <v:path arrowok="t"/>
                <v:textbo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Наличие оснований для отказа в предоставлении муниципальной услуги</w:t>
                      </w:r>
                    </w:p>
                  </w:txbxContent>
                </v:textbox>
              </v:shape>
            </w:pict>
          </mc:Fallback>
        </mc:AlternateConten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eastAsiaTheme="minorHAnsi"/>
          <w:noProof/>
        </w:rPr>
        <mc:AlternateContent>
          <mc:Choice Requires="wps">
            <w:drawing>
              <wp:anchor distT="4294967293" distB="4294967293" distL="114297" distR="114297" simplePos="0" relativeHeight="251739136" behindDoc="0" locked="0" layoutInCell="1" allowOverlap="1">
                <wp:simplePos x="0" y="0"/>
                <wp:positionH relativeFrom="column">
                  <wp:posOffset>2957829</wp:posOffset>
                </wp:positionH>
                <wp:positionV relativeFrom="paragraph">
                  <wp:posOffset>17779</wp:posOffset>
                </wp:positionV>
                <wp:extent cx="0" cy="0"/>
                <wp:effectExtent l="0" t="0" r="0" b="0"/>
                <wp:wrapNone/>
                <wp:docPr id="173" name="Прямая со стрелкой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28690A33" id="Прямая со стрелкой 54" o:spid="_x0000_s1026" type="#_x0000_t32" style="position:absolute;margin-left:232.9pt;margin-top:1.4pt;width:0;height:0;z-index:251739136;visibility:visible;mso-wrap-style:square;mso-width-percent:0;mso-height-percent:0;mso-wrap-distance-left:3.17492mm;mso-wrap-distance-top:-8e-5mm;mso-wrap-distance-right:3.17492mm;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">
                <v:stroke endarrow="block"/>
                <o:lock v:ext="edit" shapetype="f"/>
              </v:shape>
            </w:pict>
          </mc:Fallback>
        </mc:AlternateContent>
      </w: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54496" behindDoc="0" locked="0" layoutInCell="1" allowOverlap="1">
                <wp:simplePos x="0" y="0"/>
                <wp:positionH relativeFrom="column">
                  <wp:posOffset>1322705</wp:posOffset>
                </wp:positionH>
                <wp:positionV relativeFrom="paragraph">
                  <wp:posOffset>98425</wp:posOffset>
                </wp:positionV>
                <wp:extent cx="635" cy="149860"/>
                <wp:effectExtent l="76200" t="0" r="75565" b="59690"/>
                <wp:wrapNone/>
                <wp:docPr id="172" name="AutoShap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98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35668F" id="AutoShape 188" o:spid="_x0000_s1026" type="#_x0000_t32" style="position:absolute;margin-left:104.15pt;margin-top:7.75pt;width:.05pt;height:11.8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">
                <v:stroke endarrow="block"/>
              </v:shape>
            </w:pict>
          </mc:Fallback>
        </mc:AlternateContent>
      </w:r>
      <w:r>
        <w:rPr>
          <w:rFonts w:ascii="Times New Roman" w:hAnsi="Times New Roman" w:cs="Times New Roman"/>
          <w:noProof/>
          <w:sz w:val="28"/>
          <w:szCs w:val="28"/>
        </w:rPr>
        <mc:AlternateContent>
          <mc:Choice Requires="wps">
            <w:drawing>
              <wp:anchor distT="0" distB="0" distL="114299" distR="114299" simplePos="0" relativeHeight="251760640" behindDoc="0" locked="0" layoutInCell="1" allowOverlap="1">
                <wp:simplePos x="0" y="0"/>
                <wp:positionH relativeFrom="column">
                  <wp:posOffset>4457699</wp:posOffset>
                </wp:positionH>
                <wp:positionV relativeFrom="paragraph">
                  <wp:posOffset>133985</wp:posOffset>
                </wp:positionV>
                <wp:extent cx="149860" cy="0"/>
                <wp:effectExtent l="55880" t="1270" r="77470" b="58420"/>
                <wp:wrapNone/>
                <wp:docPr id="171" name="AutoShape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49860" cy="0"/>
                        </a:xfrm>
                        <a:prstGeom prst="straightConnector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77BE97" id="AutoShape 194" o:spid="_x0000_s1026" type="#_x0000_t32" style="position:absolute;margin-left:351pt;margin-top:10.55pt;width:11.8pt;height:0;rotation:90;z-index:2517606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">
                <v:stroke endarrow="block" joinstyle="miter"/>
              </v:shape>
            </w:pict>
          </mc:Fallback>
        </mc:AlternateContent>
      </w: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50400" behindDoc="0" locked="0" layoutInCell="1" allowOverlap="1">
                <wp:simplePos x="0" y="0"/>
                <wp:positionH relativeFrom="column">
                  <wp:posOffset>-8255</wp:posOffset>
                </wp:positionH>
                <wp:positionV relativeFrom="paragraph">
                  <wp:posOffset>43815</wp:posOffset>
                </wp:positionV>
                <wp:extent cx="2774950" cy="512445"/>
                <wp:effectExtent l="0" t="0" r="25400" b="20955"/>
                <wp:wrapNone/>
                <wp:docPr id="170" name="Text 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74950" cy="51244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Принятие решения о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4" o:spid="_x0000_s1034" type="#_x0000_t202" style="position:absolute;left:0;text-align:left;margin-left:-.65pt;margin-top:3.45pt;width:218.5pt;height:40.3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" strokeweight=".5pt">
                <v:path arrowok="t"/>
                <v:textbo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Принятие решения о предоставлении муниципальной услуги</w:t>
                      </w:r>
                    </w:p>
                  </w:txbxContent>
                </v:textbox>
              </v:shape>
            </w:pict>
          </mc:Fallback>
        </mc:AlternateContent>
      </w:r>
      <w:r>
        <w:rPr>
          <w:rFonts w:eastAsiaTheme="minorHAnsi"/>
          <w:noProof/>
        </w:rPr>
        <mc:AlternateContent>
          <mc:Choice Requires="wps">
            <w:drawing>
              <wp:anchor distT="0" distB="0" distL="114300" distR="114300" simplePos="0" relativeHeight="251755520" behindDoc="0" locked="0" layoutInCell="1" allowOverlap="1">
                <wp:simplePos x="0" y="0"/>
                <wp:positionH relativeFrom="column">
                  <wp:posOffset>2964815</wp:posOffset>
                </wp:positionH>
                <wp:positionV relativeFrom="paragraph">
                  <wp:posOffset>4445</wp:posOffset>
                </wp:positionV>
                <wp:extent cx="2971800" cy="551815"/>
                <wp:effectExtent l="0" t="0" r="19050" b="19685"/>
                <wp:wrapNone/>
                <wp:docPr id="169" name="Text 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971800" cy="551815"/>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Принятие решения об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9" o:spid="_x0000_s1035" type="#_x0000_t202" style="position:absolute;left:0;text-align:left;margin-left:233.45pt;margin-top:.35pt;width:234pt;height:43.4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" strokeweight=".5pt">
                <v:path arrowok="t"/>
                <v:textbo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Принятие решения об отказе в предоставлении муниципальной услуги</w:t>
                      </w:r>
                    </w:p>
                  </w:txbxContent>
                </v:textbox>
              </v:shape>
            </w:pict>
          </mc:Fallback>
        </mc:AlternateContent>
      </w:r>
    </w:p>
    <w:p w:rsidR="008A5297" w:rsidRPr="009B68DE" w:rsidRDefault="008A5297" w:rsidP="006D496C">
      <w:pPr>
        <w:spacing w:after="0" w:line="240" w:lineRule="auto"/>
        <w:jc w:val="right"/>
        <w:rPr>
          <w:rFonts w:ascii="Times New Roman" w:hAnsi="Times New Roman" w:cs="Times New Roman"/>
          <w:sz w:val="28"/>
          <w:szCs w:val="28"/>
        </w:rPr>
      </w:pPr>
    </w:p>
    <w:p w:rsidR="008A5297" w:rsidRPr="009B68DE" w:rsidRDefault="00055388" w:rsidP="006D496C">
      <w:pPr>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61664" behindDoc="0" locked="0" layoutInCell="1" allowOverlap="1">
                <wp:simplePos x="0" y="0"/>
                <wp:positionH relativeFrom="column">
                  <wp:posOffset>4531995</wp:posOffset>
                </wp:positionH>
                <wp:positionV relativeFrom="paragraph">
                  <wp:posOffset>147320</wp:posOffset>
                </wp:positionV>
                <wp:extent cx="635" cy="180975"/>
                <wp:effectExtent l="76200" t="0" r="75565" b="47625"/>
                <wp:wrapNone/>
                <wp:docPr id="168" name="AutoShap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70264A" id="AutoShape 195" o:spid="_x0000_s1026" type="#_x0000_t32" style="position:absolute;margin-left:356.85pt;margin-top:11.6pt;width:.05pt;height:14.2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">
                <v:stroke endarrow="block"/>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43232" behindDoc="0" locked="0" layoutInCell="1" allowOverlap="1">
                <wp:simplePos x="0" y="0"/>
                <wp:positionH relativeFrom="column">
                  <wp:posOffset>1322705</wp:posOffset>
                </wp:positionH>
                <wp:positionV relativeFrom="paragraph">
                  <wp:posOffset>147320</wp:posOffset>
                </wp:positionV>
                <wp:extent cx="635" cy="180975"/>
                <wp:effectExtent l="76200" t="0" r="75565" b="47625"/>
                <wp:wrapNone/>
                <wp:docPr id="167" name="AutoShape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4D7E41" id="AutoShape 177" o:spid="_x0000_s1026" type="#_x0000_t32" style="position:absolute;margin-left:104.15pt;margin-top:11.6pt;width:.05pt;height:14.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">
                <v:stroke endarrow="block"/>
              </v:shape>
            </w:pict>
          </mc:Fallback>
        </mc:AlternateContent>
      </w:r>
    </w:p>
    <w:p w:rsidR="008A5297" w:rsidRPr="009B68DE" w:rsidRDefault="00055388" w:rsidP="006D496C">
      <w:pPr>
        <w:tabs>
          <w:tab w:val="left" w:pos="-1080"/>
        </w:tabs>
        <w:spacing w:after="0" w:line="240" w:lineRule="auto"/>
        <w:jc w:val="right"/>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746304" behindDoc="0" locked="0" layoutInCell="1" allowOverlap="1">
                <wp:simplePos x="0" y="0"/>
                <wp:positionH relativeFrom="column">
                  <wp:posOffset>-8255</wp:posOffset>
                </wp:positionH>
                <wp:positionV relativeFrom="paragraph">
                  <wp:posOffset>123825</wp:posOffset>
                </wp:positionV>
                <wp:extent cx="5936615" cy="440690"/>
                <wp:effectExtent l="0" t="0" r="26035" b="16510"/>
                <wp:wrapNone/>
                <wp:docPr id="166"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36615" cy="440690"/>
                        </a:xfrm>
                        <a:prstGeom prst="rect">
                          <a:avLst/>
                        </a:prstGeom>
                        <a:solidFill>
                          <a:srgbClr val="FFFFFF"/>
                        </a:solidFill>
                        <a:ln w="6350">
                          <a:solidFill>
                            <a:srgbClr val="000000"/>
                          </a:solidFill>
                          <a:miter lim="800000"/>
                          <a:headEnd/>
                          <a:tailEnd/>
                        </a:ln>
                      </wps:spPr>
                      <wps:txb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Выдача или направление заявителю документа, являющегося результатом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0" o:spid="_x0000_s1036" type="#_x0000_t202" style="position:absolute;left:0;text-align:left;margin-left:-.65pt;margin-top:9.75pt;width:467.45pt;height:34.7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" strokeweight=".5pt">
                <v:path arrowok="t"/>
                <v:textbox>
                  <w:txbxContent>
                    <w:p w:rsidR="00F933D9" w:rsidRPr="00CA7906" w:rsidRDefault="00F933D9" w:rsidP="00CA7906">
                      <w:pPr>
                        <w:spacing w:after="0" w:line="240" w:lineRule="auto"/>
                        <w:jc w:val="center"/>
                        <w:rPr>
                          <w:rFonts w:ascii="Times New Roman" w:hAnsi="Times New Roman"/>
                        </w:rPr>
                      </w:pPr>
                      <w:r w:rsidRPr="00CA7906">
                        <w:rPr>
                          <w:rFonts w:ascii="Times New Roman" w:hAnsi="Times New Roman"/>
                        </w:rPr>
                        <w:t>Выдача или направление заявителю документа, являющегося результатом предоставления муниципальной услуги</w:t>
                      </w:r>
                    </w:p>
                  </w:txbxContent>
                </v:textbox>
              </v:shape>
            </w:pict>
          </mc:Fallback>
        </mc:AlternateContent>
      </w:r>
    </w:p>
    <w:p w:rsidR="008A5297" w:rsidRPr="009B68DE" w:rsidRDefault="008A5297" w:rsidP="006D496C">
      <w:pPr>
        <w:tabs>
          <w:tab w:val="left" w:pos="-1080"/>
        </w:tabs>
        <w:spacing w:after="0" w:line="240" w:lineRule="auto"/>
        <w:jc w:val="right"/>
        <w:rPr>
          <w:rFonts w:ascii="Times New Roman" w:hAnsi="Times New Roman" w:cs="Times New Roman"/>
          <w:sz w:val="28"/>
          <w:szCs w:val="28"/>
        </w:rPr>
      </w:pPr>
    </w:p>
    <w:p w:rsidR="008A5297" w:rsidRPr="009B68DE" w:rsidRDefault="008A5297" w:rsidP="006D496C">
      <w:pPr>
        <w:spacing w:after="0" w:line="240" w:lineRule="auto"/>
      </w:pPr>
    </w:p>
    <w:p w:rsidR="008A5297" w:rsidRPr="009B68DE" w:rsidRDefault="008A5297" w:rsidP="006D496C">
      <w:pPr>
        <w:autoSpaceDE w:val="0"/>
        <w:autoSpaceDN w:val="0"/>
        <w:adjustRightInd w:val="0"/>
        <w:spacing w:after="0" w:line="240" w:lineRule="auto"/>
        <w:jc w:val="center"/>
        <w:rPr>
          <w:rFonts w:ascii="Times New Roman" w:hAnsi="Times New Roman" w:cs="Times New Roman"/>
          <w:sz w:val="28"/>
          <w:szCs w:val="28"/>
        </w:rPr>
      </w:pPr>
    </w:p>
    <w:p w:rsidR="008A5297" w:rsidRPr="009B68DE" w:rsidRDefault="008A5297" w:rsidP="006D496C">
      <w:pPr>
        <w:spacing w:after="0" w:line="240" w:lineRule="auto"/>
      </w:pPr>
    </w:p>
    <w:p w:rsidR="008A5297" w:rsidRPr="009B68DE" w:rsidRDefault="008A5297" w:rsidP="006D496C">
      <w:pPr>
        <w:spacing w:after="0" w:line="240" w:lineRule="auto"/>
      </w:pPr>
    </w:p>
    <w:p w:rsidR="008A5297" w:rsidRPr="009B68DE" w:rsidRDefault="008A5297" w:rsidP="006D496C">
      <w:pPr>
        <w:spacing w:after="0" w:line="240" w:lineRule="auto"/>
      </w:pPr>
    </w:p>
    <w:p w:rsidR="008A5297" w:rsidRPr="009B68DE" w:rsidRDefault="008A5297" w:rsidP="006D496C">
      <w:pPr>
        <w:spacing w:after="0" w:line="240" w:lineRule="auto"/>
      </w:pPr>
    </w:p>
    <w:p w:rsidR="008A5297" w:rsidRPr="009B68DE" w:rsidRDefault="008A5297" w:rsidP="006D496C">
      <w:pPr>
        <w:spacing w:after="0" w:line="240" w:lineRule="auto"/>
      </w:pPr>
    </w:p>
    <w:p w:rsidR="00CA7906" w:rsidRPr="009B68DE" w:rsidRDefault="00CA7906" w:rsidP="006D496C">
      <w:pPr>
        <w:spacing w:after="0" w:line="240" w:lineRule="auto"/>
      </w:pPr>
    </w:p>
    <w:p w:rsidR="00CA7906" w:rsidRPr="009B68DE" w:rsidRDefault="00CA7906" w:rsidP="006D496C">
      <w:pPr>
        <w:spacing w:after="0" w:line="240" w:lineRule="auto"/>
      </w:pPr>
    </w:p>
    <w:p w:rsidR="00CA7906" w:rsidRPr="009B68DE" w:rsidRDefault="00CA7906" w:rsidP="006D496C">
      <w:pPr>
        <w:spacing w:after="0" w:line="240" w:lineRule="auto"/>
      </w:pPr>
    </w:p>
    <w:p w:rsidR="00ED317F" w:rsidRPr="009B68DE" w:rsidRDefault="00ED317F" w:rsidP="006D496C">
      <w:pPr>
        <w:spacing w:after="0" w:line="240" w:lineRule="auto"/>
      </w:pPr>
    </w:p>
    <w:sectPr w:rsidR="00ED317F" w:rsidRPr="009B68DE" w:rsidSect="006D496C">
      <w:headerReference w:type="default" r:id="rId37"/>
      <w:pgSz w:w="11906" w:h="16838"/>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0166" w:rsidRDefault="00A10166" w:rsidP="00D936D8">
      <w:pPr>
        <w:spacing w:after="0" w:line="240" w:lineRule="auto"/>
      </w:pPr>
      <w:r>
        <w:separator/>
      </w:r>
    </w:p>
  </w:endnote>
  <w:endnote w:type="continuationSeparator" w:id="0">
    <w:p w:rsidR="00A10166" w:rsidRDefault="00A10166" w:rsidP="00D936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S PGothic">
    <w:panose1 w:val="020B0600070205080204"/>
    <w:charset w:val="80"/>
    <w:family w:val="swiss"/>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0166" w:rsidRDefault="00A10166" w:rsidP="00D936D8">
      <w:pPr>
        <w:spacing w:after="0" w:line="240" w:lineRule="auto"/>
      </w:pPr>
      <w:r>
        <w:separator/>
      </w:r>
    </w:p>
  </w:footnote>
  <w:footnote w:type="continuationSeparator" w:id="0">
    <w:p w:rsidR="00A10166" w:rsidRDefault="00A10166" w:rsidP="00D936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3D9" w:rsidRDefault="00F933D9" w:rsidP="001102E0">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81AA4"/>
    <w:multiLevelType w:val="hybridMultilevel"/>
    <w:tmpl w:val="65C80B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B03C06"/>
    <w:multiLevelType w:val="hybridMultilevel"/>
    <w:tmpl w:val="C1E4DFEC"/>
    <w:lvl w:ilvl="0" w:tplc="0C9C0A1C">
      <w:start w:val="1"/>
      <w:numFmt w:val="decimal"/>
      <w:lvlText w:val="%1)"/>
      <w:lvlJc w:val="left"/>
      <w:pPr>
        <w:ind w:left="1778" w:hanging="360"/>
      </w:pPr>
      <w:rPr>
        <w:rFonts w:hint="default"/>
        <w:color w:val="auto"/>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2" w15:restartNumberingAfterBreak="0">
    <w:nsid w:val="10C87699"/>
    <w:multiLevelType w:val="hybridMultilevel"/>
    <w:tmpl w:val="0FDCD56E"/>
    <w:lvl w:ilvl="0" w:tplc="C086879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4B64F8"/>
    <w:multiLevelType w:val="hybridMultilevel"/>
    <w:tmpl w:val="A5F2A502"/>
    <w:lvl w:ilvl="0" w:tplc="72B2B594">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 w15:restartNumberingAfterBreak="0">
    <w:nsid w:val="15F34B6B"/>
    <w:multiLevelType w:val="hybridMultilevel"/>
    <w:tmpl w:val="8828E146"/>
    <w:lvl w:ilvl="0" w:tplc="F184E0B2">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688" w:hanging="360"/>
      </w:pPr>
      <w:rPr>
        <w:rFonts w:ascii="Courier New" w:hAnsi="Courier New" w:cs="Courier New" w:hint="default"/>
      </w:rPr>
    </w:lvl>
    <w:lvl w:ilvl="2" w:tplc="04190005" w:tentative="1">
      <w:start w:val="1"/>
      <w:numFmt w:val="bullet"/>
      <w:lvlText w:val=""/>
      <w:lvlJc w:val="left"/>
      <w:pPr>
        <w:ind w:left="2408" w:hanging="360"/>
      </w:pPr>
      <w:rPr>
        <w:rFonts w:ascii="Wingdings" w:hAnsi="Wingdings" w:hint="default"/>
      </w:rPr>
    </w:lvl>
    <w:lvl w:ilvl="3" w:tplc="04190001" w:tentative="1">
      <w:start w:val="1"/>
      <w:numFmt w:val="bullet"/>
      <w:lvlText w:val=""/>
      <w:lvlJc w:val="left"/>
      <w:pPr>
        <w:ind w:left="3128" w:hanging="360"/>
      </w:pPr>
      <w:rPr>
        <w:rFonts w:ascii="Symbol" w:hAnsi="Symbol" w:hint="default"/>
      </w:rPr>
    </w:lvl>
    <w:lvl w:ilvl="4" w:tplc="04190003" w:tentative="1">
      <w:start w:val="1"/>
      <w:numFmt w:val="bullet"/>
      <w:lvlText w:val="o"/>
      <w:lvlJc w:val="left"/>
      <w:pPr>
        <w:ind w:left="3848" w:hanging="360"/>
      </w:pPr>
      <w:rPr>
        <w:rFonts w:ascii="Courier New" w:hAnsi="Courier New" w:cs="Courier New" w:hint="default"/>
      </w:rPr>
    </w:lvl>
    <w:lvl w:ilvl="5" w:tplc="04190005" w:tentative="1">
      <w:start w:val="1"/>
      <w:numFmt w:val="bullet"/>
      <w:lvlText w:val=""/>
      <w:lvlJc w:val="left"/>
      <w:pPr>
        <w:ind w:left="4568" w:hanging="360"/>
      </w:pPr>
      <w:rPr>
        <w:rFonts w:ascii="Wingdings" w:hAnsi="Wingdings" w:hint="default"/>
      </w:rPr>
    </w:lvl>
    <w:lvl w:ilvl="6" w:tplc="04190001" w:tentative="1">
      <w:start w:val="1"/>
      <w:numFmt w:val="bullet"/>
      <w:lvlText w:val=""/>
      <w:lvlJc w:val="left"/>
      <w:pPr>
        <w:ind w:left="5288" w:hanging="360"/>
      </w:pPr>
      <w:rPr>
        <w:rFonts w:ascii="Symbol" w:hAnsi="Symbol" w:hint="default"/>
      </w:rPr>
    </w:lvl>
    <w:lvl w:ilvl="7" w:tplc="04190003" w:tentative="1">
      <w:start w:val="1"/>
      <w:numFmt w:val="bullet"/>
      <w:lvlText w:val="o"/>
      <w:lvlJc w:val="left"/>
      <w:pPr>
        <w:ind w:left="6008" w:hanging="360"/>
      </w:pPr>
      <w:rPr>
        <w:rFonts w:ascii="Courier New" w:hAnsi="Courier New" w:cs="Courier New" w:hint="default"/>
      </w:rPr>
    </w:lvl>
    <w:lvl w:ilvl="8" w:tplc="04190005" w:tentative="1">
      <w:start w:val="1"/>
      <w:numFmt w:val="bullet"/>
      <w:lvlText w:val=""/>
      <w:lvlJc w:val="left"/>
      <w:pPr>
        <w:ind w:left="6728" w:hanging="360"/>
      </w:pPr>
      <w:rPr>
        <w:rFonts w:ascii="Wingdings" w:hAnsi="Wingdings" w:hint="default"/>
      </w:rPr>
    </w:lvl>
  </w:abstractNum>
  <w:abstractNum w:abstractNumId="5" w15:restartNumberingAfterBreak="0">
    <w:nsid w:val="161263D9"/>
    <w:multiLevelType w:val="hybridMultilevel"/>
    <w:tmpl w:val="2C0C471C"/>
    <w:lvl w:ilvl="0" w:tplc="E32CD154">
      <w:start w:val="1"/>
      <w:numFmt w:val="decimal"/>
      <w:lvlText w:val="%1."/>
      <w:lvlJc w:val="left"/>
      <w:pPr>
        <w:ind w:left="615" w:hanging="375"/>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1C8C5BB8"/>
    <w:multiLevelType w:val="hybridMultilevel"/>
    <w:tmpl w:val="CCA0BD40"/>
    <w:lvl w:ilvl="0" w:tplc="72B2B594">
      <w:start w:val="1"/>
      <w:numFmt w:val="bullet"/>
      <w:lvlText w:val=""/>
      <w:lvlJc w:val="left"/>
      <w:pPr>
        <w:ind w:left="968" w:hanging="360"/>
      </w:pPr>
      <w:rPr>
        <w:rFonts w:ascii="Symbol" w:hAnsi="Symbol" w:hint="default"/>
      </w:rPr>
    </w:lvl>
    <w:lvl w:ilvl="1" w:tplc="04190003" w:tentative="1">
      <w:start w:val="1"/>
      <w:numFmt w:val="bullet"/>
      <w:lvlText w:val="o"/>
      <w:lvlJc w:val="left"/>
      <w:pPr>
        <w:ind w:left="1688" w:hanging="360"/>
      </w:pPr>
      <w:rPr>
        <w:rFonts w:ascii="Courier New" w:hAnsi="Courier New" w:cs="Courier New" w:hint="default"/>
      </w:rPr>
    </w:lvl>
    <w:lvl w:ilvl="2" w:tplc="04190005" w:tentative="1">
      <w:start w:val="1"/>
      <w:numFmt w:val="bullet"/>
      <w:lvlText w:val=""/>
      <w:lvlJc w:val="left"/>
      <w:pPr>
        <w:ind w:left="2408" w:hanging="360"/>
      </w:pPr>
      <w:rPr>
        <w:rFonts w:ascii="Wingdings" w:hAnsi="Wingdings" w:hint="default"/>
      </w:rPr>
    </w:lvl>
    <w:lvl w:ilvl="3" w:tplc="04190001" w:tentative="1">
      <w:start w:val="1"/>
      <w:numFmt w:val="bullet"/>
      <w:lvlText w:val=""/>
      <w:lvlJc w:val="left"/>
      <w:pPr>
        <w:ind w:left="3128" w:hanging="360"/>
      </w:pPr>
      <w:rPr>
        <w:rFonts w:ascii="Symbol" w:hAnsi="Symbol" w:hint="default"/>
      </w:rPr>
    </w:lvl>
    <w:lvl w:ilvl="4" w:tplc="04190003" w:tentative="1">
      <w:start w:val="1"/>
      <w:numFmt w:val="bullet"/>
      <w:lvlText w:val="o"/>
      <w:lvlJc w:val="left"/>
      <w:pPr>
        <w:ind w:left="3848" w:hanging="360"/>
      </w:pPr>
      <w:rPr>
        <w:rFonts w:ascii="Courier New" w:hAnsi="Courier New" w:cs="Courier New" w:hint="default"/>
      </w:rPr>
    </w:lvl>
    <w:lvl w:ilvl="5" w:tplc="04190005" w:tentative="1">
      <w:start w:val="1"/>
      <w:numFmt w:val="bullet"/>
      <w:lvlText w:val=""/>
      <w:lvlJc w:val="left"/>
      <w:pPr>
        <w:ind w:left="4568" w:hanging="360"/>
      </w:pPr>
      <w:rPr>
        <w:rFonts w:ascii="Wingdings" w:hAnsi="Wingdings" w:hint="default"/>
      </w:rPr>
    </w:lvl>
    <w:lvl w:ilvl="6" w:tplc="04190001" w:tentative="1">
      <w:start w:val="1"/>
      <w:numFmt w:val="bullet"/>
      <w:lvlText w:val=""/>
      <w:lvlJc w:val="left"/>
      <w:pPr>
        <w:ind w:left="5288" w:hanging="360"/>
      </w:pPr>
      <w:rPr>
        <w:rFonts w:ascii="Symbol" w:hAnsi="Symbol" w:hint="default"/>
      </w:rPr>
    </w:lvl>
    <w:lvl w:ilvl="7" w:tplc="04190003" w:tentative="1">
      <w:start w:val="1"/>
      <w:numFmt w:val="bullet"/>
      <w:lvlText w:val="o"/>
      <w:lvlJc w:val="left"/>
      <w:pPr>
        <w:ind w:left="6008" w:hanging="360"/>
      </w:pPr>
      <w:rPr>
        <w:rFonts w:ascii="Courier New" w:hAnsi="Courier New" w:cs="Courier New" w:hint="default"/>
      </w:rPr>
    </w:lvl>
    <w:lvl w:ilvl="8" w:tplc="04190005" w:tentative="1">
      <w:start w:val="1"/>
      <w:numFmt w:val="bullet"/>
      <w:lvlText w:val=""/>
      <w:lvlJc w:val="left"/>
      <w:pPr>
        <w:ind w:left="6728" w:hanging="360"/>
      </w:pPr>
      <w:rPr>
        <w:rFonts w:ascii="Wingdings" w:hAnsi="Wingdings" w:hint="default"/>
      </w:rPr>
    </w:lvl>
  </w:abstractNum>
  <w:abstractNum w:abstractNumId="7" w15:restartNumberingAfterBreak="0">
    <w:nsid w:val="23576D9C"/>
    <w:multiLevelType w:val="hybridMultilevel"/>
    <w:tmpl w:val="34A051A0"/>
    <w:lvl w:ilvl="0" w:tplc="F252B4CA">
      <w:start w:val="1"/>
      <w:numFmt w:val="bullet"/>
      <w:lvlText w:val=""/>
      <w:lvlJc w:val="left"/>
      <w:pPr>
        <w:ind w:left="720"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7726F58"/>
    <w:multiLevelType w:val="hybridMultilevel"/>
    <w:tmpl w:val="AFB43EAE"/>
    <w:lvl w:ilvl="0" w:tplc="0ED2F1B8">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90E49D2"/>
    <w:multiLevelType w:val="hybridMultilevel"/>
    <w:tmpl w:val="1874A2BA"/>
    <w:lvl w:ilvl="0" w:tplc="89E205D0">
      <w:start w:val="1"/>
      <w:numFmt w:val="decimal"/>
      <w:lvlText w:val="%1)"/>
      <w:lvlJc w:val="left"/>
      <w:pPr>
        <w:ind w:left="786"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A1E6C78"/>
    <w:multiLevelType w:val="hybridMultilevel"/>
    <w:tmpl w:val="A95E2A32"/>
    <w:lvl w:ilvl="0" w:tplc="849CE0C6">
      <w:start w:val="1"/>
      <w:numFmt w:val="decimal"/>
      <w:lvlText w:val="%1)"/>
      <w:lvlJc w:val="left"/>
      <w:pPr>
        <w:ind w:left="1410" w:hanging="87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2E7A49E2"/>
    <w:multiLevelType w:val="multilevel"/>
    <w:tmpl w:val="74CE64B4"/>
    <w:lvl w:ilvl="0">
      <w:start w:val="1"/>
      <w:numFmt w:val="bullet"/>
      <w:lvlText w:val=""/>
      <w:lvlJc w:val="left"/>
      <w:pPr>
        <w:ind w:left="450" w:hanging="450"/>
      </w:pPr>
      <w:rPr>
        <w:rFonts w:ascii="Symbol" w:hAnsi="Symbol" w:hint="default"/>
        <w:sz w:val="32"/>
        <w:szCs w:val="32"/>
      </w:rPr>
    </w:lvl>
    <w:lvl w:ilvl="1">
      <w:start w:val="1"/>
      <w:numFmt w:val="decimal"/>
      <w:lvlText w:val="%1.%2."/>
      <w:lvlJc w:val="left"/>
      <w:pPr>
        <w:ind w:left="1429" w:hanging="720"/>
      </w:pPr>
      <w:rPr>
        <w:rFonts w:eastAsia="Calibri" w:hint="default"/>
      </w:rPr>
    </w:lvl>
    <w:lvl w:ilvl="2">
      <w:start w:val="1"/>
      <w:numFmt w:val="decimal"/>
      <w:lvlText w:val="%1.%2.%3."/>
      <w:lvlJc w:val="left"/>
      <w:pPr>
        <w:ind w:left="2138" w:hanging="720"/>
      </w:pPr>
      <w:rPr>
        <w:rFonts w:eastAsia="Calibri" w:hint="default"/>
      </w:rPr>
    </w:lvl>
    <w:lvl w:ilvl="3">
      <w:start w:val="1"/>
      <w:numFmt w:val="decimal"/>
      <w:lvlText w:val="%1.%2.%3.%4."/>
      <w:lvlJc w:val="left"/>
      <w:pPr>
        <w:ind w:left="3207" w:hanging="1080"/>
      </w:pPr>
      <w:rPr>
        <w:rFonts w:eastAsia="Calibri" w:hint="default"/>
      </w:rPr>
    </w:lvl>
    <w:lvl w:ilvl="4">
      <w:start w:val="1"/>
      <w:numFmt w:val="decimal"/>
      <w:lvlText w:val="%1.%2.%3.%4.%5."/>
      <w:lvlJc w:val="left"/>
      <w:pPr>
        <w:ind w:left="3916" w:hanging="1080"/>
      </w:pPr>
      <w:rPr>
        <w:rFonts w:eastAsia="Calibri" w:hint="default"/>
      </w:rPr>
    </w:lvl>
    <w:lvl w:ilvl="5">
      <w:start w:val="1"/>
      <w:numFmt w:val="decimal"/>
      <w:lvlText w:val="%1.%2.%3.%4.%5.%6."/>
      <w:lvlJc w:val="left"/>
      <w:pPr>
        <w:ind w:left="4985" w:hanging="1440"/>
      </w:pPr>
      <w:rPr>
        <w:rFonts w:eastAsia="Calibri" w:hint="default"/>
      </w:rPr>
    </w:lvl>
    <w:lvl w:ilvl="6">
      <w:start w:val="1"/>
      <w:numFmt w:val="decimal"/>
      <w:lvlText w:val="%1.%2.%3.%4.%5.%6.%7."/>
      <w:lvlJc w:val="left"/>
      <w:pPr>
        <w:ind w:left="6054" w:hanging="1800"/>
      </w:pPr>
      <w:rPr>
        <w:rFonts w:eastAsia="Calibri" w:hint="default"/>
      </w:rPr>
    </w:lvl>
    <w:lvl w:ilvl="7">
      <w:start w:val="1"/>
      <w:numFmt w:val="decimal"/>
      <w:lvlText w:val="%1.%2.%3.%4.%5.%6.%7.%8."/>
      <w:lvlJc w:val="left"/>
      <w:pPr>
        <w:ind w:left="6763" w:hanging="1800"/>
      </w:pPr>
      <w:rPr>
        <w:rFonts w:eastAsia="Calibri" w:hint="default"/>
      </w:rPr>
    </w:lvl>
    <w:lvl w:ilvl="8">
      <w:start w:val="1"/>
      <w:numFmt w:val="decimal"/>
      <w:lvlText w:val="%1.%2.%3.%4.%5.%6.%7.%8.%9."/>
      <w:lvlJc w:val="left"/>
      <w:pPr>
        <w:ind w:left="7832" w:hanging="2160"/>
      </w:pPr>
      <w:rPr>
        <w:rFonts w:eastAsia="Calibri" w:hint="default"/>
      </w:rPr>
    </w:lvl>
  </w:abstractNum>
  <w:abstractNum w:abstractNumId="12" w15:restartNumberingAfterBreak="0">
    <w:nsid w:val="41B62073"/>
    <w:multiLevelType w:val="hybridMultilevel"/>
    <w:tmpl w:val="42F07D76"/>
    <w:lvl w:ilvl="0" w:tplc="6B7850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3AF303E"/>
    <w:multiLevelType w:val="hybridMultilevel"/>
    <w:tmpl w:val="AEF0AE1A"/>
    <w:lvl w:ilvl="0" w:tplc="ACE8ED66">
      <w:start w:val="16"/>
      <w:numFmt w:val="decimal"/>
      <w:lvlText w:val="%1."/>
      <w:lvlJc w:val="left"/>
      <w:pPr>
        <w:ind w:left="928"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4B44058"/>
    <w:multiLevelType w:val="hybridMultilevel"/>
    <w:tmpl w:val="3452AE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0F7309"/>
    <w:multiLevelType w:val="hybridMultilevel"/>
    <w:tmpl w:val="B5B4546A"/>
    <w:lvl w:ilvl="0" w:tplc="9830E89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7"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8" w15:restartNumberingAfterBreak="0">
    <w:nsid w:val="66B16434"/>
    <w:multiLevelType w:val="hybridMultilevel"/>
    <w:tmpl w:val="82847BB8"/>
    <w:lvl w:ilvl="0" w:tplc="219A81DE">
      <w:start w:val="1"/>
      <w:numFmt w:val="decimal"/>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676441EE"/>
    <w:multiLevelType w:val="hybridMultilevel"/>
    <w:tmpl w:val="D546930A"/>
    <w:lvl w:ilvl="0" w:tplc="7062F4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6B764C81"/>
    <w:multiLevelType w:val="hybridMultilevel"/>
    <w:tmpl w:val="D9427BEA"/>
    <w:lvl w:ilvl="0" w:tplc="607CFDCA">
      <w:start w:val="1"/>
      <w:numFmt w:val="decimal"/>
      <w:lvlText w:val="%1."/>
      <w:lvlJc w:val="left"/>
      <w:pPr>
        <w:ind w:left="1789" w:hanging="108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6E3119AC"/>
    <w:multiLevelType w:val="hybridMultilevel"/>
    <w:tmpl w:val="3C2003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11674E"/>
    <w:multiLevelType w:val="hybridMultilevel"/>
    <w:tmpl w:val="7054CEA0"/>
    <w:lvl w:ilvl="0" w:tplc="F1FA8966">
      <w:start w:val="1"/>
      <w:numFmt w:val="decimal"/>
      <w:lvlText w:val="%1)"/>
      <w:lvlJc w:val="left"/>
      <w:pPr>
        <w:ind w:left="1320" w:hanging="78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1"/>
  </w:num>
  <w:num w:numId="4">
    <w:abstractNumId w:val="9"/>
  </w:num>
  <w:num w:numId="5">
    <w:abstractNumId w:val="18"/>
  </w:num>
  <w:num w:numId="6">
    <w:abstractNumId w:val="12"/>
  </w:num>
  <w:num w:numId="7">
    <w:abstractNumId w:val="8"/>
  </w:num>
  <w:num w:numId="8">
    <w:abstractNumId w:val="22"/>
  </w:num>
  <w:num w:numId="9">
    <w:abstractNumId w:val="1"/>
  </w:num>
  <w:num w:numId="10">
    <w:abstractNumId w:val="10"/>
  </w:num>
  <w:num w:numId="11">
    <w:abstractNumId w:val="2"/>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20"/>
  </w:num>
  <w:num w:numId="16">
    <w:abstractNumId w:val="19"/>
  </w:num>
  <w:num w:numId="17">
    <w:abstractNumId w:val="21"/>
  </w:num>
  <w:num w:numId="18">
    <w:abstractNumId w:val="13"/>
  </w:num>
  <w:num w:numId="19">
    <w:abstractNumId w:val="5"/>
  </w:num>
  <w:num w:numId="20">
    <w:abstractNumId w:val="6"/>
  </w:num>
  <w:num w:numId="21">
    <w:abstractNumId w:val="4"/>
  </w:num>
  <w:num w:numId="22">
    <w:abstractNumId w:val="7"/>
  </w:num>
  <w:num w:numId="23">
    <w:abstractNumId w:val="3"/>
  </w:num>
  <w:num w:numId="24">
    <w:abstractNumId w:val="15"/>
  </w:num>
  <w:num w:numId="25">
    <w:abstractNumId w:val="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D7A"/>
    <w:rsid w:val="00000912"/>
    <w:rsid w:val="00000C14"/>
    <w:rsid w:val="00000DB3"/>
    <w:rsid w:val="00001123"/>
    <w:rsid w:val="00001985"/>
    <w:rsid w:val="00001F4A"/>
    <w:rsid w:val="000022E0"/>
    <w:rsid w:val="00002A85"/>
    <w:rsid w:val="00002C7B"/>
    <w:rsid w:val="0000364D"/>
    <w:rsid w:val="00003773"/>
    <w:rsid w:val="000037D0"/>
    <w:rsid w:val="00003906"/>
    <w:rsid w:val="00004302"/>
    <w:rsid w:val="00004507"/>
    <w:rsid w:val="000047F6"/>
    <w:rsid w:val="0000480F"/>
    <w:rsid w:val="00004C04"/>
    <w:rsid w:val="00004EAF"/>
    <w:rsid w:val="00005263"/>
    <w:rsid w:val="00005424"/>
    <w:rsid w:val="0000672D"/>
    <w:rsid w:val="00006928"/>
    <w:rsid w:val="00006933"/>
    <w:rsid w:val="00006D26"/>
    <w:rsid w:val="000070A4"/>
    <w:rsid w:val="00007218"/>
    <w:rsid w:val="000100D6"/>
    <w:rsid w:val="000102FA"/>
    <w:rsid w:val="0001041C"/>
    <w:rsid w:val="0001088C"/>
    <w:rsid w:val="0001105D"/>
    <w:rsid w:val="00011E3D"/>
    <w:rsid w:val="00011EF4"/>
    <w:rsid w:val="00012ED2"/>
    <w:rsid w:val="0001357E"/>
    <w:rsid w:val="000145A9"/>
    <w:rsid w:val="00014A35"/>
    <w:rsid w:val="00015011"/>
    <w:rsid w:val="0001529E"/>
    <w:rsid w:val="00015730"/>
    <w:rsid w:val="000158E3"/>
    <w:rsid w:val="00015C86"/>
    <w:rsid w:val="00015CD9"/>
    <w:rsid w:val="00015FEA"/>
    <w:rsid w:val="00016A39"/>
    <w:rsid w:val="00016A66"/>
    <w:rsid w:val="00016C39"/>
    <w:rsid w:val="00016FD7"/>
    <w:rsid w:val="00017B2F"/>
    <w:rsid w:val="0002040A"/>
    <w:rsid w:val="00020C49"/>
    <w:rsid w:val="00020FB9"/>
    <w:rsid w:val="00021848"/>
    <w:rsid w:val="000218E8"/>
    <w:rsid w:val="00021988"/>
    <w:rsid w:val="00021CCE"/>
    <w:rsid w:val="00021FB7"/>
    <w:rsid w:val="0002225E"/>
    <w:rsid w:val="000223A4"/>
    <w:rsid w:val="000224D7"/>
    <w:rsid w:val="000226EF"/>
    <w:rsid w:val="00022A2E"/>
    <w:rsid w:val="00022A39"/>
    <w:rsid w:val="00022B12"/>
    <w:rsid w:val="00022CA1"/>
    <w:rsid w:val="00023579"/>
    <w:rsid w:val="00023E03"/>
    <w:rsid w:val="0002426F"/>
    <w:rsid w:val="000242A8"/>
    <w:rsid w:val="000243CC"/>
    <w:rsid w:val="0002441E"/>
    <w:rsid w:val="00024DD1"/>
    <w:rsid w:val="00024E4A"/>
    <w:rsid w:val="00024FD5"/>
    <w:rsid w:val="000250E9"/>
    <w:rsid w:val="0002566E"/>
    <w:rsid w:val="000256B0"/>
    <w:rsid w:val="0002599D"/>
    <w:rsid w:val="00025B68"/>
    <w:rsid w:val="000262D3"/>
    <w:rsid w:val="00026AF4"/>
    <w:rsid w:val="000271D7"/>
    <w:rsid w:val="000273E6"/>
    <w:rsid w:val="000275A6"/>
    <w:rsid w:val="00030162"/>
    <w:rsid w:val="000303C0"/>
    <w:rsid w:val="0003083B"/>
    <w:rsid w:val="00030DC2"/>
    <w:rsid w:val="000310C6"/>
    <w:rsid w:val="000312F0"/>
    <w:rsid w:val="00031A8A"/>
    <w:rsid w:val="00031B00"/>
    <w:rsid w:val="00031C14"/>
    <w:rsid w:val="0003230C"/>
    <w:rsid w:val="0003287A"/>
    <w:rsid w:val="00032892"/>
    <w:rsid w:val="00032953"/>
    <w:rsid w:val="00032A5F"/>
    <w:rsid w:val="00032AE5"/>
    <w:rsid w:val="00032D06"/>
    <w:rsid w:val="00033FF6"/>
    <w:rsid w:val="000342DA"/>
    <w:rsid w:val="000344BC"/>
    <w:rsid w:val="000350F6"/>
    <w:rsid w:val="00035BE4"/>
    <w:rsid w:val="00035C91"/>
    <w:rsid w:val="00035CC1"/>
    <w:rsid w:val="00035CFA"/>
    <w:rsid w:val="00035D0D"/>
    <w:rsid w:val="00036403"/>
    <w:rsid w:val="0003683B"/>
    <w:rsid w:val="000374DA"/>
    <w:rsid w:val="00037636"/>
    <w:rsid w:val="00037730"/>
    <w:rsid w:val="00037D7E"/>
    <w:rsid w:val="00037E1C"/>
    <w:rsid w:val="00037EC7"/>
    <w:rsid w:val="0004022A"/>
    <w:rsid w:val="00040283"/>
    <w:rsid w:val="0004066E"/>
    <w:rsid w:val="000407E3"/>
    <w:rsid w:val="000410F7"/>
    <w:rsid w:val="00041BEC"/>
    <w:rsid w:val="000424F4"/>
    <w:rsid w:val="00042780"/>
    <w:rsid w:val="00042EE4"/>
    <w:rsid w:val="000431C8"/>
    <w:rsid w:val="00043539"/>
    <w:rsid w:val="00043937"/>
    <w:rsid w:val="0004460B"/>
    <w:rsid w:val="00044661"/>
    <w:rsid w:val="000447B3"/>
    <w:rsid w:val="00044E03"/>
    <w:rsid w:val="000450F1"/>
    <w:rsid w:val="000454C4"/>
    <w:rsid w:val="0004550C"/>
    <w:rsid w:val="000457EC"/>
    <w:rsid w:val="00045973"/>
    <w:rsid w:val="00045BC0"/>
    <w:rsid w:val="000460F4"/>
    <w:rsid w:val="00046374"/>
    <w:rsid w:val="00046782"/>
    <w:rsid w:val="0004679C"/>
    <w:rsid w:val="000468EA"/>
    <w:rsid w:val="00046A64"/>
    <w:rsid w:val="00046A87"/>
    <w:rsid w:val="00047417"/>
    <w:rsid w:val="00047B7C"/>
    <w:rsid w:val="00047CFD"/>
    <w:rsid w:val="00050B7F"/>
    <w:rsid w:val="00051328"/>
    <w:rsid w:val="00051FD1"/>
    <w:rsid w:val="0005216F"/>
    <w:rsid w:val="00052839"/>
    <w:rsid w:val="0005292A"/>
    <w:rsid w:val="000533EE"/>
    <w:rsid w:val="00053767"/>
    <w:rsid w:val="0005378B"/>
    <w:rsid w:val="000538CF"/>
    <w:rsid w:val="000543C0"/>
    <w:rsid w:val="00054513"/>
    <w:rsid w:val="00054613"/>
    <w:rsid w:val="00054B08"/>
    <w:rsid w:val="00054C64"/>
    <w:rsid w:val="000551E0"/>
    <w:rsid w:val="00055388"/>
    <w:rsid w:val="00055478"/>
    <w:rsid w:val="000576EF"/>
    <w:rsid w:val="00057704"/>
    <w:rsid w:val="00057743"/>
    <w:rsid w:val="000578D5"/>
    <w:rsid w:val="000578DA"/>
    <w:rsid w:val="00057C82"/>
    <w:rsid w:val="00057D54"/>
    <w:rsid w:val="00057FA1"/>
    <w:rsid w:val="0006030B"/>
    <w:rsid w:val="000604B4"/>
    <w:rsid w:val="0006078F"/>
    <w:rsid w:val="000612EF"/>
    <w:rsid w:val="00061399"/>
    <w:rsid w:val="00061A2F"/>
    <w:rsid w:val="00061B9C"/>
    <w:rsid w:val="00061CBF"/>
    <w:rsid w:val="00061F20"/>
    <w:rsid w:val="00062423"/>
    <w:rsid w:val="00062D4B"/>
    <w:rsid w:val="00062DA6"/>
    <w:rsid w:val="00063432"/>
    <w:rsid w:val="00063644"/>
    <w:rsid w:val="00063981"/>
    <w:rsid w:val="000640AD"/>
    <w:rsid w:val="0006436E"/>
    <w:rsid w:val="0006441C"/>
    <w:rsid w:val="00064FAD"/>
    <w:rsid w:val="00065DA9"/>
    <w:rsid w:val="00066A7B"/>
    <w:rsid w:val="0006740D"/>
    <w:rsid w:val="00067B26"/>
    <w:rsid w:val="00067C5A"/>
    <w:rsid w:val="00067EA0"/>
    <w:rsid w:val="00070392"/>
    <w:rsid w:val="00070486"/>
    <w:rsid w:val="000707D5"/>
    <w:rsid w:val="00070AFB"/>
    <w:rsid w:val="00070C05"/>
    <w:rsid w:val="00071765"/>
    <w:rsid w:val="000717C4"/>
    <w:rsid w:val="000718B0"/>
    <w:rsid w:val="00071A8D"/>
    <w:rsid w:val="00071D89"/>
    <w:rsid w:val="000722F9"/>
    <w:rsid w:val="000725A4"/>
    <w:rsid w:val="00072780"/>
    <w:rsid w:val="000728F0"/>
    <w:rsid w:val="00072AA5"/>
    <w:rsid w:val="00073644"/>
    <w:rsid w:val="000737BC"/>
    <w:rsid w:val="000738C9"/>
    <w:rsid w:val="00073A01"/>
    <w:rsid w:val="00073CCC"/>
    <w:rsid w:val="000742B7"/>
    <w:rsid w:val="00075AB8"/>
    <w:rsid w:val="00075F7D"/>
    <w:rsid w:val="000762F4"/>
    <w:rsid w:val="00076338"/>
    <w:rsid w:val="0007661C"/>
    <w:rsid w:val="00076C74"/>
    <w:rsid w:val="00076F9A"/>
    <w:rsid w:val="000770AE"/>
    <w:rsid w:val="00077827"/>
    <w:rsid w:val="00077CC5"/>
    <w:rsid w:val="00080356"/>
    <w:rsid w:val="00080F05"/>
    <w:rsid w:val="000814D1"/>
    <w:rsid w:val="00082645"/>
    <w:rsid w:val="0008340B"/>
    <w:rsid w:val="000835F1"/>
    <w:rsid w:val="00083E65"/>
    <w:rsid w:val="00083FF7"/>
    <w:rsid w:val="000840C1"/>
    <w:rsid w:val="000840F7"/>
    <w:rsid w:val="0008443D"/>
    <w:rsid w:val="000847DB"/>
    <w:rsid w:val="000848D4"/>
    <w:rsid w:val="00084C00"/>
    <w:rsid w:val="000850C2"/>
    <w:rsid w:val="00085323"/>
    <w:rsid w:val="00085B3D"/>
    <w:rsid w:val="00086633"/>
    <w:rsid w:val="00086998"/>
    <w:rsid w:val="000869FB"/>
    <w:rsid w:val="00087FA5"/>
    <w:rsid w:val="000906FF"/>
    <w:rsid w:val="00090DCF"/>
    <w:rsid w:val="000916A0"/>
    <w:rsid w:val="000917DB"/>
    <w:rsid w:val="00091890"/>
    <w:rsid w:val="00091D51"/>
    <w:rsid w:val="00091F70"/>
    <w:rsid w:val="00092376"/>
    <w:rsid w:val="000924EE"/>
    <w:rsid w:val="00092F95"/>
    <w:rsid w:val="0009330A"/>
    <w:rsid w:val="00093872"/>
    <w:rsid w:val="00093939"/>
    <w:rsid w:val="000954FA"/>
    <w:rsid w:val="00095ABE"/>
    <w:rsid w:val="000961F1"/>
    <w:rsid w:val="0009647B"/>
    <w:rsid w:val="000969BD"/>
    <w:rsid w:val="00096C72"/>
    <w:rsid w:val="00096DFD"/>
    <w:rsid w:val="00097274"/>
    <w:rsid w:val="00097394"/>
    <w:rsid w:val="00097621"/>
    <w:rsid w:val="00097EC5"/>
    <w:rsid w:val="000A0752"/>
    <w:rsid w:val="000A09FA"/>
    <w:rsid w:val="000A0D8F"/>
    <w:rsid w:val="000A176A"/>
    <w:rsid w:val="000A1B6B"/>
    <w:rsid w:val="000A1B72"/>
    <w:rsid w:val="000A1C95"/>
    <w:rsid w:val="000A1D7E"/>
    <w:rsid w:val="000A1F97"/>
    <w:rsid w:val="000A2106"/>
    <w:rsid w:val="000A29C3"/>
    <w:rsid w:val="000A2F74"/>
    <w:rsid w:val="000A30F9"/>
    <w:rsid w:val="000A3491"/>
    <w:rsid w:val="000A34D6"/>
    <w:rsid w:val="000A3795"/>
    <w:rsid w:val="000A3A99"/>
    <w:rsid w:val="000A3DBF"/>
    <w:rsid w:val="000A3E31"/>
    <w:rsid w:val="000A4695"/>
    <w:rsid w:val="000A4CEE"/>
    <w:rsid w:val="000A4DE9"/>
    <w:rsid w:val="000A50FE"/>
    <w:rsid w:val="000A5481"/>
    <w:rsid w:val="000A5BB3"/>
    <w:rsid w:val="000A5CFC"/>
    <w:rsid w:val="000A5F6D"/>
    <w:rsid w:val="000A6B62"/>
    <w:rsid w:val="000A7037"/>
    <w:rsid w:val="000A77A6"/>
    <w:rsid w:val="000A7888"/>
    <w:rsid w:val="000A79BE"/>
    <w:rsid w:val="000A7D36"/>
    <w:rsid w:val="000B12BA"/>
    <w:rsid w:val="000B15CD"/>
    <w:rsid w:val="000B17D0"/>
    <w:rsid w:val="000B246E"/>
    <w:rsid w:val="000B25F3"/>
    <w:rsid w:val="000B28A2"/>
    <w:rsid w:val="000B3278"/>
    <w:rsid w:val="000B3D75"/>
    <w:rsid w:val="000B4368"/>
    <w:rsid w:val="000B537A"/>
    <w:rsid w:val="000B59AB"/>
    <w:rsid w:val="000B5C1D"/>
    <w:rsid w:val="000B5CF5"/>
    <w:rsid w:val="000B6487"/>
    <w:rsid w:val="000B6564"/>
    <w:rsid w:val="000B65CA"/>
    <w:rsid w:val="000B6742"/>
    <w:rsid w:val="000B6A14"/>
    <w:rsid w:val="000B6A29"/>
    <w:rsid w:val="000B6E8B"/>
    <w:rsid w:val="000B79BD"/>
    <w:rsid w:val="000B7A8D"/>
    <w:rsid w:val="000B7B21"/>
    <w:rsid w:val="000B7B51"/>
    <w:rsid w:val="000B7D5B"/>
    <w:rsid w:val="000B7EB9"/>
    <w:rsid w:val="000C00BD"/>
    <w:rsid w:val="000C1248"/>
    <w:rsid w:val="000C1646"/>
    <w:rsid w:val="000C2519"/>
    <w:rsid w:val="000C284B"/>
    <w:rsid w:val="000C30D6"/>
    <w:rsid w:val="000C3764"/>
    <w:rsid w:val="000C37F0"/>
    <w:rsid w:val="000C397A"/>
    <w:rsid w:val="000C3B4C"/>
    <w:rsid w:val="000C3E39"/>
    <w:rsid w:val="000C424F"/>
    <w:rsid w:val="000C436E"/>
    <w:rsid w:val="000C439A"/>
    <w:rsid w:val="000C44D6"/>
    <w:rsid w:val="000C5156"/>
    <w:rsid w:val="000C54B8"/>
    <w:rsid w:val="000C5625"/>
    <w:rsid w:val="000C5B9C"/>
    <w:rsid w:val="000C5BB8"/>
    <w:rsid w:val="000C64EE"/>
    <w:rsid w:val="000C6A89"/>
    <w:rsid w:val="000C6B7E"/>
    <w:rsid w:val="000C6C10"/>
    <w:rsid w:val="000C6D1C"/>
    <w:rsid w:val="000C6DBF"/>
    <w:rsid w:val="000C722B"/>
    <w:rsid w:val="000C73E4"/>
    <w:rsid w:val="000C78C6"/>
    <w:rsid w:val="000C7C03"/>
    <w:rsid w:val="000D0005"/>
    <w:rsid w:val="000D02D6"/>
    <w:rsid w:val="000D1376"/>
    <w:rsid w:val="000D18F6"/>
    <w:rsid w:val="000D23D5"/>
    <w:rsid w:val="000D23DD"/>
    <w:rsid w:val="000D2613"/>
    <w:rsid w:val="000D32EA"/>
    <w:rsid w:val="000D330D"/>
    <w:rsid w:val="000D392E"/>
    <w:rsid w:val="000D3A4A"/>
    <w:rsid w:val="000D3DF6"/>
    <w:rsid w:val="000D4032"/>
    <w:rsid w:val="000D40EF"/>
    <w:rsid w:val="000D493A"/>
    <w:rsid w:val="000D4A16"/>
    <w:rsid w:val="000D53F2"/>
    <w:rsid w:val="000D629D"/>
    <w:rsid w:val="000D6BA1"/>
    <w:rsid w:val="000D6DFE"/>
    <w:rsid w:val="000D6FCA"/>
    <w:rsid w:val="000D70D7"/>
    <w:rsid w:val="000D7292"/>
    <w:rsid w:val="000D72F1"/>
    <w:rsid w:val="000E0185"/>
    <w:rsid w:val="000E086C"/>
    <w:rsid w:val="000E135F"/>
    <w:rsid w:val="000E147E"/>
    <w:rsid w:val="000E18C2"/>
    <w:rsid w:val="000E2227"/>
    <w:rsid w:val="000E231C"/>
    <w:rsid w:val="000E28FD"/>
    <w:rsid w:val="000E2BFD"/>
    <w:rsid w:val="000E2D5B"/>
    <w:rsid w:val="000E2E51"/>
    <w:rsid w:val="000E2E63"/>
    <w:rsid w:val="000E3513"/>
    <w:rsid w:val="000E38C3"/>
    <w:rsid w:val="000E3B96"/>
    <w:rsid w:val="000E408A"/>
    <w:rsid w:val="000E4113"/>
    <w:rsid w:val="000E437A"/>
    <w:rsid w:val="000E57A2"/>
    <w:rsid w:val="000E58AA"/>
    <w:rsid w:val="000E60F0"/>
    <w:rsid w:val="000E6558"/>
    <w:rsid w:val="000E6C6E"/>
    <w:rsid w:val="000E70E9"/>
    <w:rsid w:val="000E765A"/>
    <w:rsid w:val="000F0605"/>
    <w:rsid w:val="000F0922"/>
    <w:rsid w:val="000F0BAB"/>
    <w:rsid w:val="000F0E44"/>
    <w:rsid w:val="000F1A05"/>
    <w:rsid w:val="000F1BBF"/>
    <w:rsid w:val="000F24CD"/>
    <w:rsid w:val="000F2846"/>
    <w:rsid w:val="000F29F4"/>
    <w:rsid w:val="000F3689"/>
    <w:rsid w:val="000F3B39"/>
    <w:rsid w:val="000F3C97"/>
    <w:rsid w:val="000F4289"/>
    <w:rsid w:val="000F4352"/>
    <w:rsid w:val="000F4AB9"/>
    <w:rsid w:val="000F4F60"/>
    <w:rsid w:val="000F517B"/>
    <w:rsid w:val="000F5337"/>
    <w:rsid w:val="000F538D"/>
    <w:rsid w:val="000F53F7"/>
    <w:rsid w:val="000F568B"/>
    <w:rsid w:val="000F5A4B"/>
    <w:rsid w:val="000F5F6A"/>
    <w:rsid w:val="000F67CD"/>
    <w:rsid w:val="000F7B99"/>
    <w:rsid w:val="000F7DCF"/>
    <w:rsid w:val="0010014A"/>
    <w:rsid w:val="001005BC"/>
    <w:rsid w:val="001006BC"/>
    <w:rsid w:val="00100DB1"/>
    <w:rsid w:val="00101375"/>
    <w:rsid w:val="00101575"/>
    <w:rsid w:val="001017D5"/>
    <w:rsid w:val="001019B5"/>
    <w:rsid w:val="00102514"/>
    <w:rsid w:val="0010264E"/>
    <w:rsid w:val="0010285E"/>
    <w:rsid w:val="00102D91"/>
    <w:rsid w:val="00102F4A"/>
    <w:rsid w:val="00102FB6"/>
    <w:rsid w:val="00103A5E"/>
    <w:rsid w:val="00103E65"/>
    <w:rsid w:val="001043BE"/>
    <w:rsid w:val="00104F9A"/>
    <w:rsid w:val="001052F1"/>
    <w:rsid w:val="0010597E"/>
    <w:rsid w:val="00105EFD"/>
    <w:rsid w:val="00107490"/>
    <w:rsid w:val="00107708"/>
    <w:rsid w:val="00107909"/>
    <w:rsid w:val="001079C1"/>
    <w:rsid w:val="00107B2D"/>
    <w:rsid w:val="00107E03"/>
    <w:rsid w:val="00110024"/>
    <w:rsid w:val="001102E0"/>
    <w:rsid w:val="00110536"/>
    <w:rsid w:val="00110C36"/>
    <w:rsid w:val="00110C6D"/>
    <w:rsid w:val="00110D0D"/>
    <w:rsid w:val="00110F36"/>
    <w:rsid w:val="00111181"/>
    <w:rsid w:val="00111F1E"/>
    <w:rsid w:val="001121CB"/>
    <w:rsid w:val="00112B9A"/>
    <w:rsid w:val="00112CE7"/>
    <w:rsid w:val="001137A8"/>
    <w:rsid w:val="00114401"/>
    <w:rsid w:val="001149DB"/>
    <w:rsid w:val="00114BE2"/>
    <w:rsid w:val="00115452"/>
    <w:rsid w:val="001156A3"/>
    <w:rsid w:val="00115745"/>
    <w:rsid w:val="001157E1"/>
    <w:rsid w:val="00115E6C"/>
    <w:rsid w:val="001162E1"/>
    <w:rsid w:val="00116C28"/>
    <w:rsid w:val="00116D6A"/>
    <w:rsid w:val="00116F9E"/>
    <w:rsid w:val="0011738E"/>
    <w:rsid w:val="00117E8C"/>
    <w:rsid w:val="001204F9"/>
    <w:rsid w:val="00120E2A"/>
    <w:rsid w:val="001214A7"/>
    <w:rsid w:val="00121B66"/>
    <w:rsid w:val="00121CF4"/>
    <w:rsid w:val="001221F7"/>
    <w:rsid w:val="001227A0"/>
    <w:rsid w:val="00122D11"/>
    <w:rsid w:val="001232A5"/>
    <w:rsid w:val="001234B3"/>
    <w:rsid w:val="00123904"/>
    <w:rsid w:val="00123C67"/>
    <w:rsid w:val="00123ECE"/>
    <w:rsid w:val="00124972"/>
    <w:rsid w:val="00124CC0"/>
    <w:rsid w:val="00124F85"/>
    <w:rsid w:val="00125786"/>
    <w:rsid w:val="001257C2"/>
    <w:rsid w:val="001258ED"/>
    <w:rsid w:val="0012598C"/>
    <w:rsid w:val="001259DE"/>
    <w:rsid w:val="00125AA9"/>
    <w:rsid w:val="00126529"/>
    <w:rsid w:val="00126B3C"/>
    <w:rsid w:val="00127156"/>
    <w:rsid w:val="001272BE"/>
    <w:rsid w:val="00127594"/>
    <w:rsid w:val="001278ED"/>
    <w:rsid w:val="00127CE7"/>
    <w:rsid w:val="0013035E"/>
    <w:rsid w:val="001306FD"/>
    <w:rsid w:val="00130BF7"/>
    <w:rsid w:val="00130D7E"/>
    <w:rsid w:val="00130F75"/>
    <w:rsid w:val="00131231"/>
    <w:rsid w:val="001316A2"/>
    <w:rsid w:val="00131A43"/>
    <w:rsid w:val="00131CF8"/>
    <w:rsid w:val="00133A59"/>
    <w:rsid w:val="00133E99"/>
    <w:rsid w:val="00134E9B"/>
    <w:rsid w:val="00135C26"/>
    <w:rsid w:val="00136B42"/>
    <w:rsid w:val="0013723D"/>
    <w:rsid w:val="00137478"/>
    <w:rsid w:val="001375F0"/>
    <w:rsid w:val="00137B49"/>
    <w:rsid w:val="00137EDD"/>
    <w:rsid w:val="001401C4"/>
    <w:rsid w:val="00141189"/>
    <w:rsid w:val="001418CC"/>
    <w:rsid w:val="00142142"/>
    <w:rsid w:val="001424F5"/>
    <w:rsid w:val="00142EA5"/>
    <w:rsid w:val="00142F39"/>
    <w:rsid w:val="00143244"/>
    <w:rsid w:val="00143803"/>
    <w:rsid w:val="0014541C"/>
    <w:rsid w:val="00145C92"/>
    <w:rsid w:val="0014602D"/>
    <w:rsid w:val="001460C3"/>
    <w:rsid w:val="00147142"/>
    <w:rsid w:val="00147495"/>
    <w:rsid w:val="00147759"/>
    <w:rsid w:val="00147ADB"/>
    <w:rsid w:val="0015013B"/>
    <w:rsid w:val="001504BB"/>
    <w:rsid w:val="0015059F"/>
    <w:rsid w:val="001505DB"/>
    <w:rsid w:val="00150903"/>
    <w:rsid w:val="00150D46"/>
    <w:rsid w:val="00150F58"/>
    <w:rsid w:val="001513E3"/>
    <w:rsid w:val="0015182D"/>
    <w:rsid w:val="00151970"/>
    <w:rsid w:val="00152060"/>
    <w:rsid w:val="0015258E"/>
    <w:rsid w:val="001528EE"/>
    <w:rsid w:val="00152B3F"/>
    <w:rsid w:val="0015391F"/>
    <w:rsid w:val="00153CDE"/>
    <w:rsid w:val="00154462"/>
    <w:rsid w:val="001544A8"/>
    <w:rsid w:val="0015473B"/>
    <w:rsid w:val="001554D8"/>
    <w:rsid w:val="001557F3"/>
    <w:rsid w:val="00155FFE"/>
    <w:rsid w:val="00156016"/>
    <w:rsid w:val="0015657A"/>
    <w:rsid w:val="001567E3"/>
    <w:rsid w:val="00156AB1"/>
    <w:rsid w:val="00156ABC"/>
    <w:rsid w:val="00156AD9"/>
    <w:rsid w:val="00157A31"/>
    <w:rsid w:val="00157C76"/>
    <w:rsid w:val="00157E99"/>
    <w:rsid w:val="001600D7"/>
    <w:rsid w:val="00160366"/>
    <w:rsid w:val="001604D4"/>
    <w:rsid w:val="00160DC1"/>
    <w:rsid w:val="00161936"/>
    <w:rsid w:val="001619CC"/>
    <w:rsid w:val="00162DE8"/>
    <w:rsid w:val="00162E94"/>
    <w:rsid w:val="0016363C"/>
    <w:rsid w:val="0016365C"/>
    <w:rsid w:val="001636CC"/>
    <w:rsid w:val="00163736"/>
    <w:rsid w:val="001647D9"/>
    <w:rsid w:val="00164C3F"/>
    <w:rsid w:val="00164F27"/>
    <w:rsid w:val="00165A9F"/>
    <w:rsid w:val="0016647E"/>
    <w:rsid w:val="001664BD"/>
    <w:rsid w:val="00166F96"/>
    <w:rsid w:val="00166F9F"/>
    <w:rsid w:val="0016773F"/>
    <w:rsid w:val="00167906"/>
    <w:rsid w:val="00170455"/>
    <w:rsid w:val="001704FE"/>
    <w:rsid w:val="00170869"/>
    <w:rsid w:val="00170D00"/>
    <w:rsid w:val="00170E26"/>
    <w:rsid w:val="001711C0"/>
    <w:rsid w:val="001717B0"/>
    <w:rsid w:val="001720BD"/>
    <w:rsid w:val="00172AC2"/>
    <w:rsid w:val="00172DDD"/>
    <w:rsid w:val="00173106"/>
    <w:rsid w:val="00173573"/>
    <w:rsid w:val="0017357F"/>
    <w:rsid w:val="00173BA7"/>
    <w:rsid w:val="001746D9"/>
    <w:rsid w:val="00174733"/>
    <w:rsid w:val="00175A6B"/>
    <w:rsid w:val="00175CCF"/>
    <w:rsid w:val="00175DB8"/>
    <w:rsid w:val="00176314"/>
    <w:rsid w:val="00176674"/>
    <w:rsid w:val="00176CEB"/>
    <w:rsid w:val="00176FB9"/>
    <w:rsid w:val="00177390"/>
    <w:rsid w:val="00177B40"/>
    <w:rsid w:val="00177BC2"/>
    <w:rsid w:val="00177F71"/>
    <w:rsid w:val="0018015F"/>
    <w:rsid w:val="001802DE"/>
    <w:rsid w:val="001803ED"/>
    <w:rsid w:val="00180A73"/>
    <w:rsid w:val="00180F4C"/>
    <w:rsid w:val="00181657"/>
    <w:rsid w:val="0018181A"/>
    <w:rsid w:val="00181A32"/>
    <w:rsid w:val="00181D5F"/>
    <w:rsid w:val="0018289C"/>
    <w:rsid w:val="0018318E"/>
    <w:rsid w:val="00183211"/>
    <w:rsid w:val="001836E2"/>
    <w:rsid w:val="00184239"/>
    <w:rsid w:val="00184E46"/>
    <w:rsid w:val="00185263"/>
    <w:rsid w:val="00185697"/>
    <w:rsid w:val="0018691F"/>
    <w:rsid w:val="00186FD0"/>
    <w:rsid w:val="00187A9C"/>
    <w:rsid w:val="00187AA4"/>
    <w:rsid w:val="00187D1B"/>
    <w:rsid w:val="001902DE"/>
    <w:rsid w:val="00190302"/>
    <w:rsid w:val="001906CF"/>
    <w:rsid w:val="001906D2"/>
    <w:rsid w:val="001907A1"/>
    <w:rsid w:val="00190E17"/>
    <w:rsid w:val="00190F5B"/>
    <w:rsid w:val="001913A8"/>
    <w:rsid w:val="00191E7F"/>
    <w:rsid w:val="001926E0"/>
    <w:rsid w:val="00192EBA"/>
    <w:rsid w:val="00194703"/>
    <w:rsid w:val="001949B7"/>
    <w:rsid w:val="00194BDE"/>
    <w:rsid w:val="0019505A"/>
    <w:rsid w:val="001955C3"/>
    <w:rsid w:val="001957AB"/>
    <w:rsid w:val="00195B35"/>
    <w:rsid w:val="00195CB4"/>
    <w:rsid w:val="00195DC8"/>
    <w:rsid w:val="00195DD7"/>
    <w:rsid w:val="00196160"/>
    <w:rsid w:val="001966E8"/>
    <w:rsid w:val="00196D38"/>
    <w:rsid w:val="00196E68"/>
    <w:rsid w:val="00197096"/>
    <w:rsid w:val="0019717B"/>
    <w:rsid w:val="00197340"/>
    <w:rsid w:val="001A0442"/>
    <w:rsid w:val="001A0782"/>
    <w:rsid w:val="001A0B58"/>
    <w:rsid w:val="001A0CAA"/>
    <w:rsid w:val="001A11CB"/>
    <w:rsid w:val="001A1AE7"/>
    <w:rsid w:val="001A1B0E"/>
    <w:rsid w:val="001A33F2"/>
    <w:rsid w:val="001A3ADB"/>
    <w:rsid w:val="001A3AE8"/>
    <w:rsid w:val="001A3BF2"/>
    <w:rsid w:val="001A408F"/>
    <w:rsid w:val="001A47A6"/>
    <w:rsid w:val="001A647C"/>
    <w:rsid w:val="001A71AE"/>
    <w:rsid w:val="001A77B6"/>
    <w:rsid w:val="001A7A14"/>
    <w:rsid w:val="001A7B25"/>
    <w:rsid w:val="001B056B"/>
    <w:rsid w:val="001B062D"/>
    <w:rsid w:val="001B0E5D"/>
    <w:rsid w:val="001B0FFB"/>
    <w:rsid w:val="001B15FB"/>
    <w:rsid w:val="001B167E"/>
    <w:rsid w:val="001B19A8"/>
    <w:rsid w:val="001B24B2"/>
    <w:rsid w:val="001B2D6A"/>
    <w:rsid w:val="001B3392"/>
    <w:rsid w:val="001B34F2"/>
    <w:rsid w:val="001B3B74"/>
    <w:rsid w:val="001B3EBB"/>
    <w:rsid w:val="001B3FEB"/>
    <w:rsid w:val="001B4002"/>
    <w:rsid w:val="001B428E"/>
    <w:rsid w:val="001B46C5"/>
    <w:rsid w:val="001B5556"/>
    <w:rsid w:val="001B63A7"/>
    <w:rsid w:val="001B6EF1"/>
    <w:rsid w:val="001B722C"/>
    <w:rsid w:val="001B7758"/>
    <w:rsid w:val="001B7E58"/>
    <w:rsid w:val="001C01D8"/>
    <w:rsid w:val="001C0EAA"/>
    <w:rsid w:val="001C25BA"/>
    <w:rsid w:val="001C294E"/>
    <w:rsid w:val="001C2B1A"/>
    <w:rsid w:val="001C2DA5"/>
    <w:rsid w:val="001C3093"/>
    <w:rsid w:val="001C318D"/>
    <w:rsid w:val="001C31EF"/>
    <w:rsid w:val="001C3365"/>
    <w:rsid w:val="001C3F17"/>
    <w:rsid w:val="001C4699"/>
    <w:rsid w:val="001C5517"/>
    <w:rsid w:val="001C59B7"/>
    <w:rsid w:val="001C67AF"/>
    <w:rsid w:val="001C6A70"/>
    <w:rsid w:val="001C72AF"/>
    <w:rsid w:val="001C7338"/>
    <w:rsid w:val="001C7926"/>
    <w:rsid w:val="001D0504"/>
    <w:rsid w:val="001D0658"/>
    <w:rsid w:val="001D0A29"/>
    <w:rsid w:val="001D0C18"/>
    <w:rsid w:val="001D16D0"/>
    <w:rsid w:val="001D2458"/>
    <w:rsid w:val="001D2E9C"/>
    <w:rsid w:val="001D2FE5"/>
    <w:rsid w:val="001D3129"/>
    <w:rsid w:val="001D37C8"/>
    <w:rsid w:val="001D39C9"/>
    <w:rsid w:val="001D3D4A"/>
    <w:rsid w:val="001D3D97"/>
    <w:rsid w:val="001D4152"/>
    <w:rsid w:val="001D47C9"/>
    <w:rsid w:val="001D5443"/>
    <w:rsid w:val="001D5E85"/>
    <w:rsid w:val="001D62BF"/>
    <w:rsid w:val="001D642E"/>
    <w:rsid w:val="001D6821"/>
    <w:rsid w:val="001D7206"/>
    <w:rsid w:val="001D7518"/>
    <w:rsid w:val="001D7749"/>
    <w:rsid w:val="001D779A"/>
    <w:rsid w:val="001D7A5C"/>
    <w:rsid w:val="001E0504"/>
    <w:rsid w:val="001E0BEF"/>
    <w:rsid w:val="001E113B"/>
    <w:rsid w:val="001E1737"/>
    <w:rsid w:val="001E1A47"/>
    <w:rsid w:val="001E264D"/>
    <w:rsid w:val="001E29B2"/>
    <w:rsid w:val="001E3A13"/>
    <w:rsid w:val="001E3E2C"/>
    <w:rsid w:val="001E4738"/>
    <w:rsid w:val="001E4FDC"/>
    <w:rsid w:val="001E5709"/>
    <w:rsid w:val="001E57CE"/>
    <w:rsid w:val="001E5DAA"/>
    <w:rsid w:val="001E5FA4"/>
    <w:rsid w:val="001E6145"/>
    <w:rsid w:val="001E615C"/>
    <w:rsid w:val="001E6475"/>
    <w:rsid w:val="001E6717"/>
    <w:rsid w:val="001E68D7"/>
    <w:rsid w:val="001E7D3D"/>
    <w:rsid w:val="001F0E2E"/>
    <w:rsid w:val="001F1177"/>
    <w:rsid w:val="001F1450"/>
    <w:rsid w:val="001F18E0"/>
    <w:rsid w:val="001F1A5C"/>
    <w:rsid w:val="001F1D31"/>
    <w:rsid w:val="001F35AC"/>
    <w:rsid w:val="001F366C"/>
    <w:rsid w:val="001F3A8D"/>
    <w:rsid w:val="001F3EE7"/>
    <w:rsid w:val="001F4E01"/>
    <w:rsid w:val="001F4FD8"/>
    <w:rsid w:val="001F5026"/>
    <w:rsid w:val="001F5143"/>
    <w:rsid w:val="001F5EAF"/>
    <w:rsid w:val="001F638A"/>
    <w:rsid w:val="001F63E9"/>
    <w:rsid w:val="001F74C4"/>
    <w:rsid w:val="001F7524"/>
    <w:rsid w:val="001F793E"/>
    <w:rsid w:val="001F7FF9"/>
    <w:rsid w:val="00200791"/>
    <w:rsid w:val="00200D75"/>
    <w:rsid w:val="00201AFE"/>
    <w:rsid w:val="00201B43"/>
    <w:rsid w:val="00201B9B"/>
    <w:rsid w:val="00201BDA"/>
    <w:rsid w:val="002024A7"/>
    <w:rsid w:val="0020386D"/>
    <w:rsid w:val="002039A3"/>
    <w:rsid w:val="00204038"/>
    <w:rsid w:val="002040C1"/>
    <w:rsid w:val="002044F3"/>
    <w:rsid w:val="00204BDB"/>
    <w:rsid w:val="00205B36"/>
    <w:rsid w:val="00205DA1"/>
    <w:rsid w:val="00205EA8"/>
    <w:rsid w:val="00206278"/>
    <w:rsid w:val="002069E6"/>
    <w:rsid w:val="00206A3C"/>
    <w:rsid w:val="00206A64"/>
    <w:rsid w:val="00206BC9"/>
    <w:rsid w:val="00206D0A"/>
    <w:rsid w:val="00207662"/>
    <w:rsid w:val="0020766F"/>
    <w:rsid w:val="00207DD7"/>
    <w:rsid w:val="002103CD"/>
    <w:rsid w:val="00211317"/>
    <w:rsid w:val="00211D1E"/>
    <w:rsid w:val="002121A5"/>
    <w:rsid w:val="00212752"/>
    <w:rsid w:val="00212986"/>
    <w:rsid w:val="00212B33"/>
    <w:rsid w:val="00212D40"/>
    <w:rsid w:val="0021348C"/>
    <w:rsid w:val="00214013"/>
    <w:rsid w:val="00214949"/>
    <w:rsid w:val="00214B7E"/>
    <w:rsid w:val="00215004"/>
    <w:rsid w:val="00215A23"/>
    <w:rsid w:val="00215C65"/>
    <w:rsid w:val="002161DB"/>
    <w:rsid w:val="00216742"/>
    <w:rsid w:val="00216895"/>
    <w:rsid w:val="00216F1F"/>
    <w:rsid w:val="00216F39"/>
    <w:rsid w:val="00217182"/>
    <w:rsid w:val="002176EF"/>
    <w:rsid w:val="002178F4"/>
    <w:rsid w:val="00217E3C"/>
    <w:rsid w:val="002206CD"/>
    <w:rsid w:val="002214A4"/>
    <w:rsid w:val="0022173A"/>
    <w:rsid w:val="00221CDE"/>
    <w:rsid w:val="00222200"/>
    <w:rsid w:val="0022245D"/>
    <w:rsid w:val="0022290C"/>
    <w:rsid w:val="00222DEF"/>
    <w:rsid w:val="00224482"/>
    <w:rsid w:val="00224834"/>
    <w:rsid w:val="0022495A"/>
    <w:rsid w:val="00224AE0"/>
    <w:rsid w:val="00224AF1"/>
    <w:rsid w:val="00224EEC"/>
    <w:rsid w:val="002257E5"/>
    <w:rsid w:val="00225A3D"/>
    <w:rsid w:val="00225F0D"/>
    <w:rsid w:val="002267AB"/>
    <w:rsid w:val="00226F7E"/>
    <w:rsid w:val="0022738B"/>
    <w:rsid w:val="0022747D"/>
    <w:rsid w:val="00227605"/>
    <w:rsid w:val="00227B55"/>
    <w:rsid w:val="00227E2E"/>
    <w:rsid w:val="00227F29"/>
    <w:rsid w:val="002300EF"/>
    <w:rsid w:val="00230216"/>
    <w:rsid w:val="0023062E"/>
    <w:rsid w:val="00230880"/>
    <w:rsid w:val="00230B63"/>
    <w:rsid w:val="002316DC"/>
    <w:rsid w:val="00231C67"/>
    <w:rsid w:val="00231EB0"/>
    <w:rsid w:val="00231FC8"/>
    <w:rsid w:val="00232FAF"/>
    <w:rsid w:val="00233570"/>
    <w:rsid w:val="00233891"/>
    <w:rsid w:val="00233D1B"/>
    <w:rsid w:val="00233F91"/>
    <w:rsid w:val="0023421F"/>
    <w:rsid w:val="00234896"/>
    <w:rsid w:val="00234BD9"/>
    <w:rsid w:val="0023545E"/>
    <w:rsid w:val="00235ACE"/>
    <w:rsid w:val="0023642B"/>
    <w:rsid w:val="00236CCD"/>
    <w:rsid w:val="002371EC"/>
    <w:rsid w:val="0023771F"/>
    <w:rsid w:val="00237794"/>
    <w:rsid w:val="00237D58"/>
    <w:rsid w:val="002402C0"/>
    <w:rsid w:val="00240601"/>
    <w:rsid w:val="00240A3F"/>
    <w:rsid w:val="00240B9A"/>
    <w:rsid w:val="002410DA"/>
    <w:rsid w:val="0024149C"/>
    <w:rsid w:val="0024167E"/>
    <w:rsid w:val="00241C3F"/>
    <w:rsid w:val="00242175"/>
    <w:rsid w:val="00242223"/>
    <w:rsid w:val="002423A5"/>
    <w:rsid w:val="002423FF"/>
    <w:rsid w:val="00243117"/>
    <w:rsid w:val="002433BE"/>
    <w:rsid w:val="0024353B"/>
    <w:rsid w:val="002439E1"/>
    <w:rsid w:val="00244B5B"/>
    <w:rsid w:val="00245037"/>
    <w:rsid w:val="0024526B"/>
    <w:rsid w:val="00245599"/>
    <w:rsid w:val="00245754"/>
    <w:rsid w:val="002457E2"/>
    <w:rsid w:val="00245920"/>
    <w:rsid w:val="00245C98"/>
    <w:rsid w:val="00245CFD"/>
    <w:rsid w:val="002460EC"/>
    <w:rsid w:val="002460FD"/>
    <w:rsid w:val="0024640B"/>
    <w:rsid w:val="002466F8"/>
    <w:rsid w:val="002467BC"/>
    <w:rsid w:val="002469B2"/>
    <w:rsid w:val="00246ABB"/>
    <w:rsid w:val="00246CEC"/>
    <w:rsid w:val="0024745D"/>
    <w:rsid w:val="002474FB"/>
    <w:rsid w:val="002476F9"/>
    <w:rsid w:val="00247B36"/>
    <w:rsid w:val="002503C2"/>
    <w:rsid w:val="002508F1"/>
    <w:rsid w:val="00250BFE"/>
    <w:rsid w:val="00250D5E"/>
    <w:rsid w:val="00250EA3"/>
    <w:rsid w:val="00251121"/>
    <w:rsid w:val="00251677"/>
    <w:rsid w:val="00251C0D"/>
    <w:rsid w:val="00252707"/>
    <w:rsid w:val="00252746"/>
    <w:rsid w:val="0025280D"/>
    <w:rsid w:val="002533FB"/>
    <w:rsid w:val="00253462"/>
    <w:rsid w:val="00253944"/>
    <w:rsid w:val="002543DA"/>
    <w:rsid w:val="0025450E"/>
    <w:rsid w:val="00254725"/>
    <w:rsid w:val="0025487D"/>
    <w:rsid w:val="002549DA"/>
    <w:rsid w:val="00255734"/>
    <w:rsid w:val="00255A88"/>
    <w:rsid w:val="00255D7E"/>
    <w:rsid w:val="00256700"/>
    <w:rsid w:val="002568A8"/>
    <w:rsid w:val="00256CE2"/>
    <w:rsid w:val="00256D46"/>
    <w:rsid w:val="00257783"/>
    <w:rsid w:val="00257C8E"/>
    <w:rsid w:val="00257FA9"/>
    <w:rsid w:val="002601CC"/>
    <w:rsid w:val="002602F7"/>
    <w:rsid w:val="00260677"/>
    <w:rsid w:val="00260A19"/>
    <w:rsid w:val="00260A49"/>
    <w:rsid w:val="00260F1C"/>
    <w:rsid w:val="00261A26"/>
    <w:rsid w:val="00261E1F"/>
    <w:rsid w:val="0026220A"/>
    <w:rsid w:val="002627AE"/>
    <w:rsid w:val="0026299A"/>
    <w:rsid w:val="00262D3F"/>
    <w:rsid w:val="0026399E"/>
    <w:rsid w:val="002640B6"/>
    <w:rsid w:val="0026444E"/>
    <w:rsid w:val="00264BE3"/>
    <w:rsid w:val="002652A7"/>
    <w:rsid w:val="00265552"/>
    <w:rsid w:val="002655BE"/>
    <w:rsid w:val="002657EE"/>
    <w:rsid w:val="00265D78"/>
    <w:rsid w:val="0026613D"/>
    <w:rsid w:val="00266758"/>
    <w:rsid w:val="002668AF"/>
    <w:rsid w:val="002668E5"/>
    <w:rsid w:val="0026694A"/>
    <w:rsid w:val="00266E29"/>
    <w:rsid w:val="002670CB"/>
    <w:rsid w:val="00267576"/>
    <w:rsid w:val="002679A5"/>
    <w:rsid w:val="00267C9C"/>
    <w:rsid w:val="00267DC1"/>
    <w:rsid w:val="002700CC"/>
    <w:rsid w:val="00270317"/>
    <w:rsid w:val="00270923"/>
    <w:rsid w:val="00270A46"/>
    <w:rsid w:val="00270B72"/>
    <w:rsid w:val="00270D8C"/>
    <w:rsid w:val="00270E81"/>
    <w:rsid w:val="00271918"/>
    <w:rsid w:val="0027196D"/>
    <w:rsid w:val="002723C4"/>
    <w:rsid w:val="002724C5"/>
    <w:rsid w:val="002724E7"/>
    <w:rsid w:val="00272639"/>
    <w:rsid w:val="002734D2"/>
    <w:rsid w:val="00273AF4"/>
    <w:rsid w:val="00273E67"/>
    <w:rsid w:val="00273F71"/>
    <w:rsid w:val="00273FB2"/>
    <w:rsid w:val="0027413B"/>
    <w:rsid w:val="002744B2"/>
    <w:rsid w:val="002744D7"/>
    <w:rsid w:val="0027485C"/>
    <w:rsid w:val="00274992"/>
    <w:rsid w:val="00274D22"/>
    <w:rsid w:val="00274D7C"/>
    <w:rsid w:val="00275009"/>
    <w:rsid w:val="002750F9"/>
    <w:rsid w:val="002759A5"/>
    <w:rsid w:val="002761C3"/>
    <w:rsid w:val="00276241"/>
    <w:rsid w:val="0027643A"/>
    <w:rsid w:val="002769CF"/>
    <w:rsid w:val="00276A2C"/>
    <w:rsid w:val="00277017"/>
    <w:rsid w:val="002776D1"/>
    <w:rsid w:val="002776F1"/>
    <w:rsid w:val="00277999"/>
    <w:rsid w:val="002779AB"/>
    <w:rsid w:val="002806B7"/>
    <w:rsid w:val="00280A5A"/>
    <w:rsid w:val="00282664"/>
    <w:rsid w:val="00282AE4"/>
    <w:rsid w:val="00282F1E"/>
    <w:rsid w:val="00283D43"/>
    <w:rsid w:val="00283F5B"/>
    <w:rsid w:val="0028443F"/>
    <w:rsid w:val="00284715"/>
    <w:rsid w:val="00284A21"/>
    <w:rsid w:val="00284AE0"/>
    <w:rsid w:val="00284E5A"/>
    <w:rsid w:val="002855A2"/>
    <w:rsid w:val="002858F6"/>
    <w:rsid w:val="002859A1"/>
    <w:rsid w:val="00285BE9"/>
    <w:rsid w:val="00285D5B"/>
    <w:rsid w:val="00285F6A"/>
    <w:rsid w:val="002862DC"/>
    <w:rsid w:val="00286539"/>
    <w:rsid w:val="002866FE"/>
    <w:rsid w:val="002868D8"/>
    <w:rsid w:val="002879C2"/>
    <w:rsid w:val="0029064F"/>
    <w:rsid w:val="002909CD"/>
    <w:rsid w:val="00291975"/>
    <w:rsid w:val="00291A3F"/>
    <w:rsid w:val="00291A96"/>
    <w:rsid w:val="002921BE"/>
    <w:rsid w:val="002921D3"/>
    <w:rsid w:val="002922F7"/>
    <w:rsid w:val="002929FF"/>
    <w:rsid w:val="00292E03"/>
    <w:rsid w:val="00293665"/>
    <w:rsid w:val="00293781"/>
    <w:rsid w:val="00293F34"/>
    <w:rsid w:val="002947D8"/>
    <w:rsid w:val="0029496C"/>
    <w:rsid w:val="00294A18"/>
    <w:rsid w:val="00294C26"/>
    <w:rsid w:val="00294C4A"/>
    <w:rsid w:val="00294D02"/>
    <w:rsid w:val="00295C20"/>
    <w:rsid w:val="00295EF2"/>
    <w:rsid w:val="00296181"/>
    <w:rsid w:val="002963C7"/>
    <w:rsid w:val="002964C0"/>
    <w:rsid w:val="00296735"/>
    <w:rsid w:val="0029706E"/>
    <w:rsid w:val="00297813"/>
    <w:rsid w:val="00297D00"/>
    <w:rsid w:val="002A098E"/>
    <w:rsid w:val="002A09EE"/>
    <w:rsid w:val="002A0C7A"/>
    <w:rsid w:val="002A12C0"/>
    <w:rsid w:val="002A1F89"/>
    <w:rsid w:val="002A2033"/>
    <w:rsid w:val="002A20ED"/>
    <w:rsid w:val="002A22CD"/>
    <w:rsid w:val="002A3457"/>
    <w:rsid w:val="002A3556"/>
    <w:rsid w:val="002A3BB8"/>
    <w:rsid w:val="002A3D67"/>
    <w:rsid w:val="002A41FE"/>
    <w:rsid w:val="002A46CA"/>
    <w:rsid w:val="002A4778"/>
    <w:rsid w:val="002A5080"/>
    <w:rsid w:val="002A5A1D"/>
    <w:rsid w:val="002A5D76"/>
    <w:rsid w:val="002A5EF8"/>
    <w:rsid w:val="002A5F9B"/>
    <w:rsid w:val="002A6346"/>
    <w:rsid w:val="002A69DF"/>
    <w:rsid w:val="002A6DBF"/>
    <w:rsid w:val="002A6DF8"/>
    <w:rsid w:val="002A6E7C"/>
    <w:rsid w:val="002A7139"/>
    <w:rsid w:val="002A73B3"/>
    <w:rsid w:val="002A7420"/>
    <w:rsid w:val="002A76A5"/>
    <w:rsid w:val="002A7AF8"/>
    <w:rsid w:val="002A7F97"/>
    <w:rsid w:val="002B1BDD"/>
    <w:rsid w:val="002B1F39"/>
    <w:rsid w:val="002B2122"/>
    <w:rsid w:val="002B22CD"/>
    <w:rsid w:val="002B2CDF"/>
    <w:rsid w:val="002B3040"/>
    <w:rsid w:val="002B3516"/>
    <w:rsid w:val="002B386C"/>
    <w:rsid w:val="002B3DA0"/>
    <w:rsid w:val="002B40D4"/>
    <w:rsid w:val="002B4488"/>
    <w:rsid w:val="002B5322"/>
    <w:rsid w:val="002B5B72"/>
    <w:rsid w:val="002B61CF"/>
    <w:rsid w:val="002B639A"/>
    <w:rsid w:val="002B7109"/>
    <w:rsid w:val="002B7399"/>
    <w:rsid w:val="002B78DF"/>
    <w:rsid w:val="002B7E9E"/>
    <w:rsid w:val="002C020F"/>
    <w:rsid w:val="002C038D"/>
    <w:rsid w:val="002C0B87"/>
    <w:rsid w:val="002C0CB6"/>
    <w:rsid w:val="002C17F3"/>
    <w:rsid w:val="002C1826"/>
    <w:rsid w:val="002C2561"/>
    <w:rsid w:val="002C2A17"/>
    <w:rsid w:val="002C2F9C"/>
    <w:rsid w:val="002C3271"/>
    <w:rsid w:val="002C3597"/>
    <w:rsid w:val="002C42AC"/>
    <w:rsid w:val="002C4751"/>
    <w:rsid w:val="002C4D16"/>
    <w:rsid w:val="002C510B"/>
    <w:rsid w:val="002C5482"/>
    <w:rsid w:val="002C647A"/>
    <w:rsid w:val="002C67B6"/>
    <w:rsid w:val="002C6B40"/>
    <w:rsid w:val="002C6CAE"/>
    <w:rsid w:val="002C6F2A"/>
    <w:rsid w:val="002C74F6"/>
    <w:rsid w:val="002C7950"/>
    <w:rsid w:val="002D0155"/>
    <w:rsid w:val="002D0601"/>
    <w:rsid w:val="002D0655"/>
    <w:rsid w:val="002D0922"/>
    <w:rsid w:val="002D116A"/>
    <w:rsid w:val="002D1DCE"/>
    <w:rsid w:val="002D210B"/>
    <w:rsid w:val="002D2560"/>
    <w:rsid w:val="002D2AB7"/>
    <w:rsid w:val="002D2EDC"/>
    <w:rsid w:val="002D30CC"/>
    <w:rsid w:val="002D34FD"/>
    <w:rsid w:val="002D3737"/>
    <w:rsid w:val="002D3791"/>
    <w:rsid w:val="002D38B6"/>
    <w:rsid w:val="002D408E"/>
    <w:rsid w:val="002D4329"/>
    <w:rsid w:val="002D48B2"/>
    <w:rsid w:val="002D4BE1"/>
    <w:rsid w:val="002D524D"/>
    <w:rsid w:val="002D526A"/>
    <w:rsid w:val="002D62A7"/>
    <w:rsid w:val="002D6937"/>
    <w:rsid w:val="002D768C"/>
    <w:rsid w:val="002D7FC8"/>
    <w:rsid w:val="002E03AC"/>
    <w:rsid w:val="002E0E7F"/>
    <w:rsid w:val="002E1D5D"/>
    <w:rsid w:val="002E1E76"/>
    <w:rsid w:val="002E3222"/>
    <w:rsid w:val="002E358B"/>
    <w:rsid w:val="002E35A9"/>
    <w:rsid w:val="002E3BE1"/>
    <w:rsid w:val="002E4962"/>
    <w:rsid w:val="002E50CD"/>
    <w:rsid w:val="002E51D6"/>
    <w:rsid w:val="002E53E8"/>
    <w:rsid w:val="002E56C3"/>
    <w:rsid w:val="002E57EA"/>
    <w:rsid w:val="002E5EEC"/>
    <w:rsid w:val="002E6088"/>
    <w:rsid w:val="002E6402"/>
    <w:rsid w:val="002E664D"/>
    <w:rsid w:val="002E6CE6"/>
    <w:rsid w:val="002E6FF8"/>
    <w:rsid w:val="002E7139"/>
    <w:rsid w:val="002E7176"/>
    <w:rsid w:val="002E7806"/>
    <w:rsid w:val="002E7905"/>
    <w:rsid w:val="002E7B61"/>
    <w:rsid w:val="002F0290"/>
    <w:rsid w:val="002F02AB"/>
    <w:rsid w:val="002F0889"/>
    <w:rsid w:val="002F0D35"/>
    <w:rsid w:val="002F12EE"/>
    <w:rsid w:val="002F13F8"/>
    <w:rsid w:val="002F15EE"/>
    <w:rsid w:val="002F1B8D"/>
    <w:rsid w:val="002F1D65"/>
    <w:rsid w:val="002F1DFD"/>
    <w:rsid w:val="002F1FCB"/>
    <w:rsid w:val="002F1FD9"/>
    <w:rsid w:val="002F2225"/>
    <w:rsid w:val="002F28ED"/>
    <w:rsid w:val="002F2F62"/>
    <w:rsid w:val="002F371F"/>
    <w:rsid w:val="002F394E"/>
    <w:rsid w:val="002F3D27"/>
    <w:rsid w:val="002F4652"/>
    <w:rsid w:val="002F4F2D"/>
    <w:rsid w:val="002F5433"/>
    <w:rsid w:val="002F5542"/>
    <w:rsid w:val="002F55CB"/>
    <w:rsid w:val="002F5749"/>
    <w:rsid w:val="002F57A4"/>
    <w:rsid w:val="002F5995"/>
    <w:rsid w:val="002F68A1"/>
    <w:rsid w:val="002F6D3C"/>
    <w:rsid w:val="002F6EA5"/>
    <w:rsid w:val="002F6F65"/>
    <w:rsid w:val="002F70A7"/>
    <w:rsid w:val="002F75FB"/>
    <w:rsid w:val="002F7B7B"/>
    <w:rsid w:val="002F7F3A"/>
    <w:rsid w:val="002F7F46"/>
    <w:rsid w:val="002F7FD0"/>
    <w:rsid w:val="00300290"/>
    <w:rsid w:val="003012F3"/>
    <w:rsid w:val="00302D52"/>
    <w:rsid w:val="003038A6"/>
    <w:rsid w:val="00303CC1"/>
    <w:rsid w:val="00303D09"/>
    <w:rsid w:val="00304153"/>
    <w:rsid w:val="00304385"/>
    <w:rsid w:val="00304442"/>
    <w:rsid w:val="00305532"/>
    <w:rsid w:val="003055FB"/>
    <w:rsid w:val="00305704"/>
    <w:rsid w:val="0030584C"/>
    <w:rsid w:val="00306201"/>
    <w:rsid w:val="003069A2"/>
    <w:rsid w:val="00307196"/>
    <w:rsid w:val="0030727F"/>
    <w:rsid w:val="003076F5"/>
    <w:rsid w:val="00307807"/>
    <w:rsid w:val="00307975"/>
    <w:rsid w:val="00307BA6"/>
    <w:rsid w:val="00307E5B"/>
    <w:rsid w:val="00310C5E"/>
    <w:rsid w:val="00310D67"/>
    <w:rsid w:val="00310F9E"/>
    <w:rsid w:val="003111BA"/>
    <w:rsid w:val="00311637"/>
    <w:rsid w:val="003117D4"/>
    <w:rsid w:val="003117F5"/>
    <w:rsid w:val="003119A8"/>
    <w:rsid w:val="00311D5B"/>
    <w:rsid w:val="00311FD6"/>
    <w:rsid w:val="003120C1"/>
    <w:rsid w:val="0031244F"/>
    <w:rsid w:val="0031257E"/>
    <w:rsid w:val="003128DE"/>
    <w:rsid w:val="00312C14"/>
    <w:rsid w:val="00312FEE"/>
    <w:rsid w:val="00313029"/>
    <w:rsid w:val="0031323B"/>
    <w:rsid w:val="003135B0"/>
    <w:rsid w:val="00313644"/>
    <w:rsid w:val="003144AA"/>
    <w:rsid w:val="00314572"/>
    <w:rsid w:val="0031488F"/>
    <w:rsid w:val="00314900"/>
    <w:rsid w:val="00314DE2"/>
    <w:rsid w:val="0031551D"/>
    <w:rsid w:val="003155B9"/>
    <w:rsid w:val="003156B4"/>
    <w:rsid w:val="003157EA"/>
    <w:rsid w:val="00316016"/>
    <w:rsid w:val="0031622D"/>
    <w:rsid w:val="003162E6"/>
    <w:rsid w:val="0031641B"/>
    <w:rsid w:val="00316872"/>
    <w:rsid w:val="003168AA"/>
    <w:rsid w:val="00316AAF"/>
    <w:rsid w:val="00316B43"/>
    <w:rsid w:val="00316EAF"/>
    <w:rsid w:val="003175A1"/>
    <w:rsid w:val="00317E09"/>
    <w:rsid w:val="003201B8"/>
    <w:rsid w:val="0032051D"/>
    <w:rsid w:val="00321BE8"/>
    <w:rsid w:val="00321DC4"/>
    <w:rsid w:val="00321F69"/>
    <w:rsid w:val="003220A1"/>
    <w:rsid w:val="00322471"/>
    <w:rsid w:val="0032249B"/>
    <w:rsid w:val="0032270B"/>
    <w:rsid w:val="003229A6"/>
    <w:rsid w:val="00323434"/>
    <w:rsid w:val="003239B2"/>
    <w:rsid w:val="003239C9"/>
    <w:rsid w:val="00323D23"/>
    <w:rsid w:val="0032440C"/>
    <w:rsid w:val="003248B2"/>
    <w:rsid w:val="00325440"/>
    <w:rsid w:val="00325916"/>
    <w:rsid w:val="00325A4E"/>
    <w:rsid w:val="00326E3F"/>
    <w:rsid w:val="00326FA8"/>
    <w:rsid w:val="00327385"/>
    <w:rsid w:val="003278F7"/>
    <w:rsid w:val="00330613"/>
    <w:rsid w:val="003317F3"/>
    <w:rsid w:val="00332198"/>
    <w:rsid w:val="0033229B"/>
    <w:rsid w:val="0033299A"/>
    <w:rsid w:val="00332FED"/>
    <w:rsid w:val="003331FA"/>
    <w:rsid w:val="003338D7"/>
    <w:rsid w:val="00333B2A"/>
    <w:rsid w:val="00333E58"/>
    <w:rsid w:val="00334424"/>
    <w:rsid w:val="0033488E"/>
    <w:rsid w:val="003349EC"/>
    <w:rsid w:val="00334A6F"/>
    <w:rsid w:val="00334BF1"/>
    <w:rsid w:val="00334C9B"/>
    <w:rsid w:val="0033539B"/>
    <w:rsid w:val="00335469"/>
    <w:rsid w:val="00335ABC"/>
    <w:rsid w:val="00336014"/>
    <w:rsid w:val="0033603C"/>
    <w:rsid w:val="0033664D"/>
    <w:rsid w:val="003367CF"/>
    <w:rsid w:val="003369CD"/>
    <w:rsid w:val="00336CCD"/>
    <w:rsid w:val="00336EED"/>
    <w:rsid w:val="00336F7B"/>
    <w:rsid w:val="00337245"/>
    <w:rsid w:val="003411A3"/>
    <w:rsid w:val="00341AB4"/>
    <w:rsid w:val="003420B1"/>
    <w:rsid w:val="00342DCF"/>
    <w:rsid w:val="00342F49"/>
    <w:rsid w:val="003435AA"/>
    <w:rsid w:val="00343BD5"/>
    <w:rsid w:val="00344526"/>
    <w:rsid w:val="0034513E"/>
    <w:rsid w:val="0034590C"/>
    <w:rsid w:val="00345B6D"/>
    <w:rsid w:val="00346740"/>
    <w:rsid w:val="00346DBE"/>
    <w:rsid w:val="00347152"/>
    <w:rsid w:val="0034731E"/>
    <w:rsid w:val="003474B3"/>
    <w:rsid w:val="00347509"/>
    <w:rsid w:val="00347512"/>
    <w:rsid w:val="00347CE9"/>
    <w:rsid w:val="00347E2E"/>
    <w:rsid w:val="00350215"/>
    <w:rsid w:val="0035068E"/>
    <w:rsid w:val="003506F3"/>
    <w:rsid w:val="00350CA3"/>
    <w:rsid w:val="0035178E"/>
    <w:rsid w:val="00351A6E"/>
    <w:rsid w:val="00351F83"/>
    <w:rsid w:val="00352186"/>
    <w:rsid w:val="00352624"/>
    <w:rsid w:val="00352700"/>
    <w:rsid w:val="00352A6E"/>
    <w:rsid w:val="003533B2"/>
    <w:rsid w:val="003546DF"/>
    <w:rsid w:val="00354922"/>
    <w:rsid w:val="0035497E"/>
    <w:rsid w:val="00354B79"/>
    <w:rsid w:val="00354E0D"/>
    <w:rsid w:val="003553C8"/>
    <w:rsid w:val="00355880"/>
    <w:rsid w:val="0035589E"/>
    <w:rsid w:val="00355EA9"/>
    <w:rsid w:val="003561D1"/>
    <w:rsid w:val="00356B35"/>
    <w:rsid w:val="0035734F"/>
    <w:rsid w:val="00357967"/>
    <w:rsid w:val="00357DD6"/>
    <w:rsid w:val="00360D2B"/>
    <w:rsid w:val="00360DD0"/>
    <w:rsid w:val="0036131B"/>
    <w:rsid w:val="003614BB"/>
    <w:rsid w:val="003616AF"/>
    <w:rsid w:val="0036199C"/>
    <w:rsid w:val="003619F1"/>
    <w:rsid w:val="00361AF7"/>
    <w:rsid w:val="00361B71"/>
    <w:rsid w:val="00362101"/>
    <w:rsid w:val="00362597"/>
    <w:rsid w:val="00362DD7"/>
    <w:rsid w:val="0036316A"/>
    <w:rsid w:val="00363225"/>
    <w:rsid w:val="003633E5"/>
    <w:rsid w:val="00363476"/>
    <w:rsid w:val="00363482"/>
    <w:rsid w:val="00363A70"/>
    <w:rsid w:val="00364CB7"/>
    <w:rsid w:val="00364D0E"/>
    <w:rsid w:val="003652CC"/>
    <w:rsid w:val="00365597"/>
    <w:rsid w:val="003657BA"/>
    <w:rsid w:val="00365836"/>
    <w:rsid w:val="00365A6C"/>
    <w:rsid w:val="00365C76"/>
    <w:rsid w:val="003663B8"/>
    <w:rsid w:val="003663DD"/>
    <w:rsid w:val="00366509"/>
    <w:rsid w:val="00366F46"/>
    <w:rsid w:val="0036743E"/>
    <w:rsid w:val="003706F6"/>
    <w:rsid w:val="003713B3"/>
    <w:rsid w:val="00371438"/>
    <w:rsid w:val="0037280F"/>
    <w:rsid w:val="0037293F"/>
    <w:rsid w:val="00372E4C"/>
    <w:rsid w:val="00372EE3"/>
    <w:rsid w:val="0037321D"/>
    <w:rsid w:val="00373413"/>
    <w:rsid w:val="00373C45"/>
    <w:rsid w:val="00373E56"/>
    <w:rsid w:val="003753B7"/>
    <w:rsid w:val="0037543A"/>
    <w:rsid w:val="00375944"/>
    <w:rsid w:val="00375F79"/>
    <w:rsid w:val="0037613D"/>
    <w:rsid w:val="003763CF"/>
    <w:rsid w:val="003764C3"/>
    <w:rsid w:val="0037664C"/>
    <w:rsid w:val="0037700A"/>
    <w:rsid w:val="00377290"/>
    <w:rsid w:val="003774D9"/>
    <w:rsid w:val="0037754A"/>
    <w:rsid w:val="00377ABC"/>
    <w:rsid w:val="00377C16"/>
    <w:rsid w:val="003803B9"/>
    <w:rsid w:val="003804EC"/>
    <w:rsid w:val="003808D4"/>
    <w:rsid w:val="00380B41"/>
    <w:rsid w:val="00380BA5"/>
    <w:rsid w:val="00380BDB"/>
    <w:rsid w:val="00380D1D"/>
    <w:rsid w:val="00381509"/>
    <w:rsid w:val="003816E8"/>
    <w:rsid w:val="00381A83"/>
    <w:rsid w:val="00381CBF"/>
    <w:rsid w:val="00382194"/>
    <w:rsid w:val="003823E7"/>
    <w:rsid w:val="00382604"/>
    <w:rsid w:val="00382624"/>
    <w:rsid w:val="00382A3C"/>
    <w:rsid w:val="00382DAC"/>
    <w:rsid w:val="00382FD5"/>
    <w:rsid w:val="0038380A"/>
    <w:rsid w:val="00384B1D"/>
    <w:rsid w:val="00384FEA"/>
    <w:rsid w:val="003857F0"/>
    <w:rsid w:val="00385F7A"/>
    <w:rsid w:val="003860FE"/>
    <w:rsid w:val="00386133"/>
    <w:rsid w:val="00387088"/>
    <w:rsid w:val="00387395"/>
    <w:rsid w:val="0038744D"/>
    <w:rsid w:val="0038783E"/>
    <w:rsid w:val="0038798B"/>
    <w:rsid w:val="00387EA1"/>
    <w:rsid w:val="003900A8"/>
    <w:rsid w:val="00390638"/>
    <w:rsid w:val="00391010"/>
    <w:rsid w:val="003916C5"/>
    <w:rsid w:val="00391823"/>
    <w:rsid w:val="00391FDF"/>
    <w:rsid w:val="00392167"/>
    <w:rsid w:val="00392E00"/>
    <w:rsid w:val="00392EB4"/>
    <w:rsid w:val="003933C0"/>
    <w:rsid w:val="00393411"/>
    <w:rsid w:val="00393A16"/>
    <w:rsid w:val="00393CCB"/>
    <w:rsid w:val="003943DA"/>
    <w:rsid w:val="00394653"/>
    <w:rsid w:val="00394B54"/>
    <w:rsid w:val="00394D61"/>
    <w:rsid w:val="00394D84"/>
    <w:rsid w:val="00395CD1"/>
    <w:rsid w:val="00395FF9"/>
    <w:rsid w:val="003962B2"/>
    <w:rsid w:val="00396906"/>
    <w:rsid w:val="0039724E"/>
    <w:rsid w:val="00397254"/>
    <w:rsid w:val="003972B9"/>
    <w:rsid w:val="003972C0"/>
    <w:rsid w:val="003A05B6"/>
    <w:rsid w:val="003A0872"/>
    <w:rsid w:val="003A111E"/>
    <w:rsid w:val="003A19D3"/>
    <w:rsid w:val="003A2144"/>
    <w:rsid w:val="003A34D1"/>
    <w:rsid w:val="003A483B"/>
    <w:rsid w:val="003A4FD8"/>
    <w:rsid w:val="003A509E"/>
    <w:rsid w:val="003A5508"/>
    <w:rsid w:val="003A5860"/>
    <w:rsid w:val="003A5B1B"/>
    <w:rsid w:val="003A5D0A"/>
    <w:rsid w:val="003A5E25"/>
    <w:rsid w:val="003A6A1B"/>
    <w:rsid w:val="003A73F0"/>
    <w:rsid w:val="003A7D67"/>
    <w:rsid w:val="003B0278"/>
    <w:rsid w:val="003B104D"/>
    <w:rsid w:val="003B1504"/>
    <w:rsid w:val="003B1FD3"/>
    <w:rsid w:val="003B33E1"/>
    <w:rsid w:val="003B4279"/>
    <w:rsid w:val="003B4787"/>
    <w:rsid w:val="003B4E96"/>
    <w:rsid w:val="003B5D2D"/>
    <w:rsid w:val="003B638C"/>
    <w:rsid w:val="003B63F3"/>
    <w:rsid w:val="003B6607"/>
    <w:rsid w:val="003B756F"/>
    <w:rsid w:val="003B7B69"/>
    <w:rsid w:val="003C132F"/>
    <w:rsid w:val="003C1559"/>
    <w:rsid w:val="003C1C2E"/>
    <w:rsid w:val="003C1F20"/>
    <w:rsid w:val="003C2248"/>
    <w:rsid w:val="003C2669"/>
    <w:rsid w:val="003C29BA"/>
    <w:rsid w:val="003C3196"/>
    <w:rsid w:val="003C3BED"/>
    <w:rsid w:val="003C43FF"/>
    <w:rsid w:val="003C5257"/>
    <w:rsid w:val="003C5341"/>
    <w:rsid w:val="003C5DEE"/>
    <w:rsid w:val="003C61CE"/>
    <w:rsid w:val="003C6222"/>
    <w:rsid w:val="003C67EA"/>
    <w:rsid w:val="003C68AF"/>
    <w:rsid w:val="003C6967"/>
    <w:rsid w:val="003C6A88"/>
    <w:rsid w:val="003C6D3C"/>
    <w:rsid w:val="003C6DA0"/>
    <w:rsid w:val="003C7D9D"/>
    <w:rsid w:val="003C7E97"/>
    <w:rsid w:val="003D007A"/>
    <w:rsid w:val="003D058B"/>
    <w:rsid w:val="003D0E34"/>
    <w:rsid w:val="003D1806"/>
    <w:rsid w:val="003D18A8"/>
    <w:rsid w:val="003D1B54"/>
    <w:rsid w:val="003D1C72"/>
    <w:rsid w:val="003D20DE"/>
    <w:rsid w:val="003D24C7"/>
    <w:rsid w:val="003D266D"/>
    <w:rsid w:val="003D2734"/>
    <w:rsid w:val="003D2934"/>
    <w:rsid w:val="003D2B52"/>
    <w:rsid w:val="003D2D52"/>
    <w:rsid w:val="003D2FD3"/>
    <w:rsid w:val="003D304B"/>
    <w:rsid w:val="003D3BAB"/>
    <w:rsid w:val="003D3BC2"/>
    <w:rsid w:val="003D3E79"/>
    <w:rsid w:val="003D3ED2"/>
    <w:rsid w:val="003D4970"/>
    <w:rsid w:val="003D4EED"/>
    <w:rsid w:val="003D5448"/>
    <w:rsid w:val="003D5890"/>
    <w:rsid w:val="003D5A2E"/>
    <w:rsid w:val="003D628E"/>
    <w:rsid w:val="003D69AD"/>
    <w:rsid w:val="003D6B31"/>
    <w:rsid w:val="003D753D"/>
    <w:rsid w:val="003D75DD"/>
    <w:rsid w:val="003D79ED"/>
    <w:rsid w:val="003D7C77"/>
    <w:rsid w:val="003D7DCC"/>
    <w:rsid w:val="003D7F73"/>
    <w:rsid w:val="003D7F81"/>
    <w:rsid w:val="003E016E"/>
    <w:rsid w:val="003E0397"/>
    <w:rsid w:val="003E0541"/>
    <w:rsid w:val="003E0A1C"/>
    <w:rsid w:val="003E0AE0"/>
    <w:rsid w:val="003E1032"/>
    <w:rsid w:val="003E1B77"/>
    <w:rsid w:val="003E1C58"/>
    <w:rsid w:val="003E2024"/>
    <w:rsid w:val="003E2213"/>
    <w:rsid w:val="003E2234"/>
    <w:rsid w:val="003E270F"/>
    <w:rsid w:val="003E2E60"/>
    <w:rsid w:val="003E305E"/>
    <w:rsid w:val="003E3B5E"/>
    <w:rsid w:val="003E4234"/>
    <w:rsid w:val="003E4862"/>
    <w:rsid w:val="003E4938"/>
    <w:rsid w:val="003E4C00"/>
    <w:rsid w:val="003E4E26"/>
    <w:rsid w:val="003E4FFF"/>
    <w:rsid w:val="003E5180"/>
    <w:rsid w:val="003E5833"/>
    <w:rsid w:val="003E5B8D"/>
    <w:rsid w:val="003E6056"/>
    <w:rsid w:val="003E6BE7"/>
    <w:rsid w:val="003E6CFE"/>
    <w:rsid w:val="003E77DA"/>
    <w:rsid w:val="003E7CE3"/>
    <w:rsid w:val="003E7D18"/>
    <w:rsid w:val="003E7DBB"/>
    <w:rsid w:val="003E7F10"/>
    <w:rsid w:val="003F0051"/>
    <w:rsid w:val="003F01F5"/>
    <w:rsid w:val="003F0939"/>
    <w:rsid w:val="003F0968"/>
    <w:rsid w:val="003F0CF9"/>
    <w:rsid w:val="003F16B6"/>
    <w:rsid w:val="003F1827"/>
    <w:rsid w:val="003F1CD9"/>
    <w:rsid w:val="003F1E53"/>
    <w:rsid w:val="003F1EC0"/>
    <w:rsid w:val="003F284F"/>
    <w:rsid w:val="003F2A56"/>
    <w:rsid w:val="003F3937"/>
    <w:rsid w:val="003F4A6B"/>
    <w:rsid w:val="003F502E"/>
    <w:rsid w:val="003F51A3"/>
    <w:rsid w:val="003F57DD"/>
    <w:rsid w:val="003F5834"/>
    <w:rsid w:val="003F58F8"/>
    <w:rsid w:val="003F5982"/>
    <w:rsid w:val="003F61C4"/>
    <w:rsid w:val="003F62C8"/>
    <w:rsid w:val="003F667E"/>
    <w:rsid w:val="003F68D4"/>
    <w:rsid w:val="003F7346"/>
    <w:rsid w:val="003F7D7C"/>
    <w:rsid w:val="003F7E9A"/>
    <w:rsid w:val="0040026D"/>
    <w:rsid w:val="00400726"/>
    <w:rsid w:val="00400E57"/>
    <w:rsid w:val="004011EB"/>
    <w:rsid w:val="00401469"/>
    <w:rsid w:val="00401AA4"/>
    <w:rsid w:val="00401DA1"/>
    <w:rsid w:val="00402338"/>
    <w:rsid w:val="004024AB"/>
    <w:rsid w:val="004029A0"/>
    <w:rsid w:val="00402BCC"/>
    <w:rsid w:val="00402EDB"/>
    <w:rsid w:val="00402F7F"/>
    <w:rsid w:val="004035F1"/>
    <w:rsid w:val="00404550"/>
    <w:rsid w:val="00404AD8"/>
    <w:rsid w:val="00404D15"/>
    <w:rsid w:val="00404F05"/>
    <w:rsid w:val="0040521E"/>
    <w:rsid w:val="00405BAC"/>
    <w:rsid w:val="00406085"/>
    <w:rsid w:val="004060B2"/>
    <w:rsid w:val="00406D69"/>
    <w:rsid w:val="00407001"/>
    <w:rsid w:val="0040725D"/>
    <w:rsid w:val="004076E2"/>
    <w:rsid w:val="00410AF8"/>
    <w:rsid w:val="004111B6"/>
    <w:rsid w:val="004112A0"/>
    <w:rsid w:val="00411F23"/>
    <w:rsid w:val="00412022"/>
    <w:rsid w:val="0041204B"/>
    <w:rsid w:val="00412443"/>
    <w:rsid w:val="00412EFF"/>
    <w:rsid w:val="0041375D"/>
    <w:rsid w:val="00413A42"/>
    <w:rsid w:val="00413DEB"/>
    <w:rsid w:val="004141A2"/>
    <w:rsid w:val="00414708"/>
    <w:rsid w:val="00414D4A"/>
    <w:rsid w:val="004151A0"/>
    <w:rsid w:val="00415A44"/>
    <w:rsid w:val="00415B4B"/>
    <w:rsid w:val="00415CF4"/>
    <w:rsid w:val="00415FBE"/>
    <w:rsid w:val="00416149"/>
    <w:rsid w:val="00416D4E"/>
    <w:rsid w:val="00416F80"/>
    <w:rsid w:val="004173BC"/>
    <w:rsid w:val="00417B85"/>
    <w:rsid w:val="00417FAC"/>
    <w:rsid w:val="004217A4"/>
    <w:rsid w:val="0042187F"/>
    <w:rsid w:val="00421BF1"/>
    <w:rsid w:val="0042266C"/>
    <w:rsid w:val="00422B0A"/>
    <w:rsid w:val="00422D5C"/>
    <w:rsid w:val="004232D2"/>
    <w:rsid w:val="00423426"/>
    <w:rsid w:val="004238CB"/>
    <w:rsid w:val="00424355"/>
    <w:rsid w:val="00424445"/>
    <w:rsid w:val="004252FB"/>
    <w:rsid w:val="00425510"/>
    <w:rsid w:val="00425754"/>
    <w:rsid w:val="0042604B"/>
    <w:rsid w:val="0042615C"/>
    <w:rsid w:val="00426293"/>
    <w:rsid w:val="004264A7"/>
    <w:rsid w:val="004269F8"/>
    <w:rsid w:val="00427305"/>
    <w:rsid w:val="00427307"/>
    <w:rsid w:val="00427421"/>
    <w:rsid w:val="00427B62"/>
    <w:rsid w:val="00427FDC"/>
    <w:rsid w:val="00430060"/>
    <w:rsid w:val="00430556"/>
    <w:rsid w:val="00430830"/>
    <w:rsid w:val="00430ECA"/>
    <w:rsid w:val="004314C1"/>
    <w:rsid w:val="00431B72"/>
    <w:rsid w:val="00431EB4"/>
    <w:rsid w:val="00432EFC"/>
    <w:rsid w:val="0043389D"/>
    <w:rsid w:val="00433D76"/>
    <w:rsid w:val="00435B57"/>
    <w:rsid w:val="00435D08"/>
    <w:rsid w:val="00435EE5"/>
    <w:rsid w:val="00435FFD"/>
    <w:rsid w:val="0043683B"/>
    <w:rsid w:val="004369C5"/>
    <w:rsid w:val="00436FF0"/>
    <w:rsid w:val="004377A0"/>
    <w:rsid w:val="004377D9"/>
    <w:rsid w:val="00440440"/>
    <w:rsid w:val="0044096A"/>
    <w:rsid w:val="00440B47"/>
    <w:rsid w:val="00440DC6"/>
    <w:rsid w:val="004410A8"/>
    <w:rsid w:val="004410E4"/>
    <w:rsid w:val="00441802"/>
    <w:rsid w:val="00441943"/>
    <w:rsid w:val="004421E9"/>
    <w:rsid w:val="00442261"/>
    <w:rsid w:val="004424CC"/>
    <w:rsid w:val="00442E54"/>
    <w:rsid w:val="00442F45"/>
    <w:rsid w:val="00443E8C"/>
    <w:rsid w:val="004444A5"/>
    <w:rsid w:val="00444649"/>
    <w:rsid w:val="0044516F"/>
    <w:rsid w:val="00445EAE"/>
    <w:rsid w:val="0044621E"/>
    <w:rsid w:val="00446766"/>
    <w:rsid w:val="004468DC"/>
    <w:rsid w:val="00447B7D"/>
    <w:rsid w:val="00450140"/>
    <w:rsid w:val="004509B0"/>
    <w:rsid w:val="00450C19"/>
    <w:rsid w:val="00452792"/>
    <w:rsid w:val="004529CB"/>
    <w:rsid w:val="00452D8A"/>
    <w:rsid w:val="00452E24"/>
    <w:rsid w:val="004534B3"/>
    <w:rsid w:val="004534D9"/>
    <w:rsid w:val="00453E4F"/>
    <w:rsid w:val="004544B1"/>
    <w:rsid w:val="0045488A"/>
    <w:rsid w:val="004552F2"/>
    <w:rsid w:val="0045581B"/>
    <w:rsid w:val="00455EC6"/>
    <w:rsid w:val="0045623E"/>
    <w:rsid w:val="00456E77"/>
    <w:rsid w:val="00457B6B"/>
    <w:rsid w:val="00460C44"/>
    <w:rsid w:val="00460CAF"/>
    <w:rsid w:val="00461107"/>
    <w:rsid w:val="0046132B"/>
    <w:rsid w:val="004616B1"/>
    <w:rsid w:val="0046170B"/>
    <w:rsid w:val="0046192C"/>
    <w:rsid w:val="004622EE"/>
    <w:rsid w:val="004624CE"/>
    <w:rsid w:val="00463084"/>
    <w:rsid w:val="004630A7"/>
    <w:rsid w:val="004630AD"/>
    <w:rsid w:val="00463674"/>
    <w:rsid w:val="00463A91"/>
    <w:rsid w:val="00463C1A"/>
    <w:rsid w:val="00463F92"/>
    <w:rsid w:val="00464682"/>
    <w:rsid w:val="00464EBE"/>
    <w:rsid w:val="00465350"/>
    <w:rsid w:val="004656A6"/>
    <w:rsid w:val="0046577A"/>
    <w:rsid w:val="004657D8"/>
    <w:rsid w:val="004658E3"/>
    <w:rsid w:val="00466605"/>
    <w:rsid w:val="004668BF"/>
    <w:rsid w:val="004700EA"/>
    <w:rsid w:val="00470175"/>
    <w:rsid w:val="004706F4"/>
    <w:rsid w:val="00470716"/>
    <w:rsid w:val="004717B1"/>
    <w:rsid w:val="0047276F"/>
    <w:rsid w:val="00472DF7"/>
    <w:rsid w:val="00472E23"/>
    <w:rsid w:val="00473343"/>
    <w:rsid w:val="00473949"/>
    <w:rsid w:val="00473AE9"/>
    <w:rsid w:val="00473C53"/>
    <w:rsid w:val="00473E17"/>
    <w:rsid w:val="00473F28"/>
    <w:rsid w:val="0047434D"/>
    <w:rsid w:val="0047532C"/>
    <w:rsid w:val="0047544B"/>
    <w:rsid w:val="0047549A"/>
    <w:rsid w:val="004756CF"/>
    <w:rsid w:val="00475AAA"/>
    <w:rsid w:val="00475B57"/>
    <w:rsid w:val="0047609E"/>
    <w:rsid w:val="004769C0"/>
    <w:rsid w:val="00476CC2"/>
    <w:rsid w:val="00476F4E"/>
    <w:rsid w:val="004773A9"/>
    <w:rsid w:val="004808F1"/>
    <w:rsid w:val="00481907"/>
    <w:rsid w:val="00481DC3"/>
    <w:rsid w:val="0048212E"/>
    <w:rsid w:val="004824D3"/>
    <w:rsid w:val="004825A8"/>
    <w:rsid w:val="00482C17"/>
    <w:rsid w:val="00482FA6"/>
    <w:rsid w:val="004836B0"/>
    <w:rsid w:val="004839E4"/>
    <w:rsid w:val="00483AC4"/>
    <w:rsid w:val="00483D61"/>
    <w:rsid w:val="00483DFC"/>
    <w:rsid w:val="00484020"/>
    <w:rsid w:val="00484244"/>
    <w:rsid w:val="00484666"/>
    <w:rsid w:val="0048466F"/>
    <w:rsid w:val="00484E91"/>
    <w:rsid w:val="004853B5"/>
    <w:rsid w:val="0048548D"/>
    <w:rsid w:val="00485765"/>
    <w:rsid w:val="00485B3B"/>
    <w:rsid w:val="0048621F"/>
    <w:rsid w:val="00487136"/>
    <w:rsid w:val="00490B7E"/>
    <w:rsid w:val="00490C64"/>
    <w:rsid w:val="00490C91"/>
    <w:rsid w:val="00490E4A"/>
    <w:rsid w:val="004918EA"/>
    <w:rsid w:val="0049265C"/>
    <w:rsid w:val="004929A0"/>
    <w:rsid w:val="00493080"/>
    <w:rsid w:val="004931E2"/>
    <w:rsid w:val="004932C2"/>
    <w:rsid w:val="004932F4"/>
    <w:rsid w:val="004933B0"/>
    <w:rsid w:val="004945D5"/>
    <w:rsid w:val="004946FC"/>
    <w:rsid w:val="00494B19"/>
    <w:rsid w:val="00494F1D"/>
    <w:rsid w:val="00495517"/>
    <w:rsid w:val="0049580D"/>
    <w:rsid w:val="00495A7E"/>
    <w:rsid w:val="00495EC4"/>
    <w:rsid w:val="004960CA"/>
    <w:rsid w:val="00496429"/>
    <w:rsid w:val="004970B0"/>
    <w:rsid w:val="00497299"/>
    <w:rsid w:val="0049751D"/>
    <w:rsid w:val="00497B1D"/>
    <w:rsid w:val="00497FDA"/>
    <w:rsid w:val="004A0013"/>
    <w:rsid w:val="004A0038"/>
    <w:rsid w:val="004A0DBF"/>
    <w:rsid w:val="004A1124"/>
    <w:rsid w:val="004A11A0"/>
    <w:rsid w:val="004A12A7"/>
    <w:rsid w:val="004A1981"/>
    <w:rsid w:val="004A1E0B"/>
    <w:rsid w:val="004A2967"/>
    <w:rsid w:val="004A37C0"/>
    <w:rsid w:val="004A395B"/>
    <w:rsid w:val="004A3C5D"/>
    <w:rsid w:val="004A43DB"/>
    <w:rsid w:val="004A453C"/>
    <w:rsid w:val="004A4597"/>
    <w:rsid w:val="004A4BF6"/>
    <w:rsid w:val="004A4D09"/>
    <w:rsid w:val="004A530A"/>
    <w:rsid w:val="004A6596"/>
    <w:rsid w:val="004A6A07"/>
    <w:rsid w:val="004A6A21"/>
    <w:rsid w:val="004A6B2F"/>
    <w:rsid w:val="004A6C22"/>
    <w:rsid w:val="004A6FF5"/>
    <w:rsid w:val="004A6FFF"/>
    <w:rsid w:val="004A7000"/>
    <w:rsid w:val="004A7344"/>
    <w:rsid w:val="004A7662"/>
    <w:rsid w:val="004B0242"/>
    <w:rsid w:val="004B04D0"/>
    <w:rsid w:val="004B0856"/>
    <w:rsid w:val="004B09C3"/>
    <w:rsid w:val="004B0C35"/>
    <w:rsid w:val="004B11D2"/>
    <w:rsid w:val="004B1BAA"/>
    <w:rsid w:val="004B2E9B"/>
    <w:rsid w:val="004B327E"/>
    <w:rsid w:val="004B3926"/>
    <w:rsid w:val="004B3BFB"/>
    <w:rsid w:val="004B497B"/>
    <w:rsid w:val="004B53BC"/>
    <w:rsid w:val="004B558A"/>
    <w:rsid w:val="004B5E7A"/>
    <w:rsid w:val="004B6686"/>
    <w:rsid w:val="004B673A"/>
    <w:rsid w:val="004B6EDE"/>
    <w:rsid w:val="004B6F9C"/>
    <w:rsid w:val="004B780A"/>
    <w:rsid w:val="004C07DF"/>
    <w:rsid w:val="004C09DC"/>
    <w:rsid w:val="004C0B82"/>
    <w:rsid w:val="004C1006"/>
    <w:rsid w:val="004C11B7"/>
    <w:rsid w:val="004C159B"/>
    <w:rsid w:val="004C17EC"/>
    <w:rsid w:val="004C17F9"/>
    <w:rsid w:val="004C1E05"/>
    <w:rsid w:val="004C24E7"/>
    <w:rsid w:val="004C260D"/>
    <w:rsid w:val="004C2672"/>
    <w:rsid w:val="004C319B"/>
    <w:rsid w:val="004C3699"/>
    <w:rsid w:val="004C3F01"/>
    <w:rsid w:val="004C3F70"/>
    <w:rsid w:val="004C47FA"/>
    <w:rsid w:val="004C4A6B"/>
    <w:rsid w:val="004C4C99"/>
    <w:rsid w:val="004C6219"/>
    <w:rsid w:val="004C691D"/>
    <w:rsid w:val="004C69B7"/>
    <w:rsid w:val="004C713A"/>
    <w:rsid w:val="004C7163"/>
    <w:rsid w:val="004C724E"/>
    <w:rsid w:val="004C728B"/>
    <w:rsid w:val="004C776D"/>
    <w:rsid w:val="004D00BD"/>
    <w:rsid w:val="004D0232"/>
    <w:rsid w:val="004D04CB"/>
    <w:rsid w:val="004D0763"/>
    <w:rsid w:val="004D0ADA"/>
    <w:rsid w:val="004D104F"/>
    <w:rsid w:val="004D1B3D"/>
    <w:rsid w:val="004D1C43"/>
    <w:rsid w:val="004D26C7"/>
    <w:rsid w:val="004D27A6"/>
    <w:rsid w:val="004D27A7"/>
    <w:rsid w:val="004D2FAE"/>
    <w:rsid w:val="004D3727"/>
    <w:rsid w:val="004D37F7"/>
    <w:rsid w:val="004D38E1"/>
    <w:rsid w:val="004D3B15"/>
    <w:rsid w:val="004D431D"/>
    <w:rsid w:val="004D4DD5"/>
    <w:rsid w:val="004D535B"/>
    <w:rsid w:val="004D5C22"/>
    <w:rsid w:val="004D690E"/>
    <w:rsid w:val="004D70CF"/>
    <w:rsid w:val="004E06A9"/>
    <w:rsid w:val="004E1075"/>
    <w:rsid w:val="004E1494"/>
    <w:rsid w:val="004E1771"/>
    <w:rsid w:val="004E18B9"/>
    <w:rsid w:val="004E19F1"/>
    <w:rsid w:val="004E1CD9"/>
    <w:rsid w:val="004E1DC0"/>
    <w:rsid w:val="004E23D3"/>
    <w:rsid w:val="004E2FFD"/>
    <w:rsid w:val="004E41AF"/>
    <w:rsid w:val="004E4407"/>
    <w:rsid w:val="004E4649"/>
    <w:rsid w:val="004E48FC"/>
    <w:rsid w:val="004E4926"/>
    <w:rsid w:val="004E4A4B"/>
    <w:rsid w:val="004E4B70"/>
    <w:rsid w:val="004E4BCD"/>
    <w:rsid w:val="004E52A0"/>
    <w:rsid w:val="004E5BCD"/>
    <w:rsid w:val="004E627C"/>
    <w:rsid w:val="004E6C81"/>
    <w:rsid w:val="004E73B2"/>
    <w:rsid w:val="004E73E5"/>
    <w:rsid w:val="004E7DBD"/>
    <w:rsid w:val="004E7F6E"/>
    <w:rsid w:val="004F055F"/>
    <w:rsid w:val="004F0B9B"/>
    <w:rsid w:val="004F0E84"/>
    <w:rsid w:val="004F0F98"/>
    <w:rsid w:val="004F165C"/>
    <w:rsid w:val="004F20C9"/>
    <w:rsid w:val="004F2583"/>
    <w:rsid w:val="004F2737"/>
    <w:rsid w:val="004F2B6F"/>
    <w:rsid w:val="004F3191"/>
    <w:rsid w:val="004F433B"/>
    <w:rsid w:val="004F482D"/>
    <w:rsid w:val="004F48DF"/>
    <w:rsid w:val="004F49AB"/>
    <w:rsid w:val="004F5240"/>
    <w:rsid w:val="004F570B"/>
    <w:rsid w:val="004F61C9"/>
    <w:rsid w:val="004F69EA"/>
    <w:rsid w:val="004F7053"/>
    <w:rsid w:val="004F7323"/>
    <w:rsid w:val="004F7979"/>
    <w:rsid w:val="004F7EFC"/>
    <w:rsid w:val="005000D8"/>
    <w:rsid w:val="00500125"/>
    <w:rsid w:val="005009AD"/>
    <w:rsid w:val="00500B68"/>
    <w:rsid w:val="0050142A"/>
    <w:rsid w:val="00501D5E"/>
    <w:rsid w:val="00501FD1"/>
    <w:rsid w:val="00502DAF"/>
    <w:rsid w:val="00502EEE"/>
    <w:rsid w:val="005032A0"/>
    <w:rsid w:val="00503BF7"/>
    <w:rsid w:val="00504191"/>
    <w:rsid w:val="005044CF"/>
    <w:rsid w:val="005046C3"/>
    <w:rsid w:val="00505048"/>
    <w:rsid w:val="005051B5"/>
    <w:rsid w:val="00506034"/>
    <w:rsid w:val="00506D63"/>
    <w:rsid w:val="005070FD"/>
    <w:rsid w:val="005073D7"/>
    <w:rsid w:val="00507434"/>
    <w:rsid w:val="00507728"/>
    <w:rsid w:val="00507899"/>
    <w:rsid w:val="00510155"/>
    <w:rsid w:val="0051049A"/>
    <w:rsid w:val="00510549"/>
    <w:rsid w:val="00510668"/>
    <w:rsid w:val="00510846"/>
    <w:rsid w:val="0051096B"/>
    <w:rsid w:val="0051101E"/>
    <w:rsid w:val="005115BF"/>
    <w:rsid w:val="005116FC"/>
    <w:rsid w:val="005118BD"/>
    <w:rsid w:val="00511BBD"/>
    <w:rsid w:val="0051286C"/>
    <w:rsid w:val="0051324B"/>
    <w:rsid w:val="0051327B"/>
    <w:rsid w:val="00513319"/>
    <w:rsid w:val="005135BC"/>
    <w:rsid w:val="00513628"/>
    <w:rsid w:val="0051362E"/>
    <w:rsid w:val="00513923"/>
    <w:rsid w:val="00513A80"/>
    <w:rsid w:val="00513D54"/>
    <w:rsid w:val="005142F9"/>
    <w:rsid w:val="0051471B"/>
    <w:rsid w:val="00514A09"/>
    <w:rsid w:val="00515053"/>
    <w:rsid w:val="0051576A"/>
    <w:rsid w:val="00515892"/>
    <w:rsid w:val="00515A33"/>
    <w:rsid w:val="00515EF9"/>
    <w:rsid w:val="0051601B"/>
    <w:rsid w:val="005162B6"/>
    <w:rsid w:val="00516807"/>
    <w:rsid w:val="00516FEC"/>
    <w:rsid w:val="00517020"/>
    <w:rsid w:val="00517A9C"/>
    <w:rsid w:val="00520158"/>
    <w:rsid w:val="0052088B"/>
    <w:rsid w:val="005208D1"/>
    <w:rsid w:val="00520DE4"/>
    <w:rsid w:val="0052141B"/>
    <w:rsid w:val="005221E2"/>
    <w:rsid w:val="0052222A"/>
    <w:rsid w:val="00522261"/>
    <w:rsid w:val="00523359"/>
    <w:rsid w:val="00523857"/>
    <w:rsid w:val="005245AA"/>
    <w:rsid w:val="0052488F"/>
    <w:rsid w:val="005248B5"/>
    <w:rsid w:val="005248EE"/>
    <w:rsid w:val="00524FC1"/>
    <w:rsid w:val="005250B8"/>
    <w:rsid w:val="0052522E"/>
    <w:rsid w:val="00525646"/>
    <w:rsid w:val="00525788"/>
    <w:rsid w:val="005265BA"/>
    <w:rsid w:val="00526AE3"/>
    <w:rsid w:val="00526D51"/>
    <w:rsid w:val="00527550"/>
    <w:rsid w:val="005278F9"/>
    <w:rsid w:val="00527A61"/>
    <w:rsid w:val="00530127"/>
    <w:rsid w:val="005302EB"/>
    <w:rsid w:val="00530AD4"/>
    <w:rsid w:val="00531035"/>
    <w:rsid w:val="00531751"/>
    <w:rsid w:val="00531B1F"/>
    <w:rsid w:val="005324DD"/>
    <w:rsid w:val="00532581"/>
    <w:rsid w:val="00532770"/>
    <w:rsid w:val="00532B12"/>
    <w:rsid w:val="00532BBA"/>
    <w:rsid w:val="00532F76"/>
    <w:rsid w:val="00533047"/>
    <w:rsid w:val="005344F8"/>
    <w:rsid w:val="00534500"/>
    <w:rsid w:val="00534754"/>
    <w:rsid w:val="005347CB"/>
    <w:rsid w:val="00535B6A"/>
    <w:rsid w:val="00535BAC"/>
    <w:rsid w:val="00535BBC"/>
    <w:rsid w:val="00535C33"/>
    <w:rsid w:val="00535EC2"/>
    <w:rsid w:val="00536C11"/>
    <w:rsid w:val="00536C5D"/>
    <w:rsid w:val="00536DE3"/>
    <w:rsid w:val="005405B9"/>
    <w:rsid w:val="005406D8"/>
    <w:rsid w:val="00541153"/>
    <w:rsid w:val="005414DB"/>
    <w:rsid w:val="005414F2"/>
    <w:rsid w:val="00541691"/>
    <w:rsid w:val="005416A3"/>
    <w:rsid w:val="00541E69"/>
    <w:rsid w:val="00542C6A"/>
    <w:rsid w:val="00542F19"/>
    <w:rsid w:val="00543183"/>
    <w:rsid w:val="005432DB"/>
    <w:rsid w:val="005433F3"/>
    <w:rsid w:val="0054347B"/>
    <w:rsid w:val="00543817"/>
    <w:rsid w:val="00543AC9"/>
    <w:rsid w:val="00543F07"/>
    <w:rsid w:val="00543F98"/>
    <w:rsid w:val="00544CF9"/>
    <w:rsid w:val="00545352"/>
    <w:rsid w:val="00545665"/>
    <w:rsid w:val="005458C4"/>
    <w:rsid w:val="00545C03"/>
    <w:rsid w:val="00546758"/>
    <w:rsid w:val="00546B24"/>
    <w:rsid w:val="00546D6F"/>
    <w:rsid w:val="005473B8"/>
    <w:rsid w:val="00547E71"/>
    <w:rsid w:val="005504E5"/>
    <w:rsid w:val="005505B7"/>
    <w:rsid w:val="005511E7"/>
    <w:rsid w:val="005515BE"/>
    <w:rsid w:val="00552460"/>
    <w:rsid w:val="005524AF"/>
    <w:rsid w:val="005527B2"/>
    <w:rsid w:val="005528A8"/>
    <w:rsid w:val="00552C34"/>
    <w:rsid w:val="00553463"/>
    <w:rsid w:val="00553553"/>
    <w:rsid w:val="00553C8C"/>
    <w:rsid w:val="00553E74"/>
    <w:rsid w:val="005548FD"/>
    <w:rsid w:val="0055492B"/>
    <w:rsid w:val="00554FE1"/>
    <w:rsid w:val="005559E2"/>
    <w:rsid w:val="005563A6"/>
    <w:rsid w:val="00556511"/>
    <w:rsid w:val="00556A99"/>
    <w:rsid w:val="00556F4A"/>
    <w:rsid w:val="00557007"/>
    <w:rsid w:val="0055702C"/>
    <w:rsid w:val="005572E6"/>
    <w:rsid w:val="0055768E"/>
    <w:rsid w:val="00557A39"/>
    <w:rsid w:val="00557DF1"/>
    <w:rsid w:val="00560103"/>
    <w:rsid w:val="00560123"/>
    <w:rsid w:val="0056043C"/>
    <w:rsid w:val="0056058E"/>
    <w:rsid w:val="00560597"/>
    <w:rsid w:val="005605C9"/>
    <w:rsid w:val="00560EEE"/>
    <w:rsid w:val="0056181C"/>
    <w:rsid w:val="00561AC0"/>
    <w:rsid w:val="00561CB5"/>
    <w:rsid w:val="00561EF4"/>
    <w:rsid w:val="00562020"/>
    <w:rsid w:val="005626FD"/>
    <w:rsid w:val="0056276F"/>
    <w:rsid w:val="00562B71"/>
    <w:rsid w:val="0056316F"/>
    <w:rsid w:val="00563569"/>
    <w:rsid w:val="005635E0"/>
    <w:rsid w:val="00563A64"/>
    <w:rsid w:val="00563B4E"/>
    <w:rsid w:val="005641D7"/>
    <w:rsid w:val="00564346"/>
    <w:rsid w:val="00564673"/>
    <w:rsid w:val="005649CA"/>
    <w:rsid w:val="00564BB7"/>
    <w:rsid w:val="00564EDE"/>
    <w:rsid w:val="005657A5"/>
    <w:rsid w:val="0056722B"/>
    <w:rsid w:val="00567999"/>
    <w:rsid w:val="00567AF4"/>
    <w:rsid w:val="00567E94"/>
    <w:rsid w:val="005705FE"/>
    <w:rsid w:val="00570CEB"/>
    <w:rsid w:val="00571017"/>
    <w:rsid w:val="005716BB"/>
    <w:rsid w:val="0057212B"/>
    <w:rsid w:val="00572376"/>
    <w:rsid w:val="00572417"/>
    <w:rsid w:val="005726F4"/>
    <w:rsid w:val="00572AD5"/>
    <w:rsid w:val="00572BE1"/>
    <w:rsid w:val="00572C35"/>
    <w:rsid w:val="00572F74"/>
    <w:rsid w:val="0057336E"/>
    <w:rsid w:val="0057338C"/>
    <w:rsid w:val="00573528"/>
    <w:rsid w:val="005735B2"/>
    <w:rsid w:val="00573C0B"/>
    <w:rsid w:val="00574530"/>
    <w:rsid w:val="00574D1D"/>
    <w:rsid w:val="00574D79"/>
    <w:rsid w:val="0057510B"/>
    <w:rsid w:val="005753A3"/>
    <w:rsid w:val="00575953"/>
    <w:rsid w:val="005759DD"/>
    <w:rsid w:val="00575C73"/>
    <w:rsid w:val="00576179"/>
    <w:rsid w:val="0057650D"/>
    <w:rsid w:val="00576649"/>
    <w:rsid w:val="00577A46"/>
    <w:rsid w:val="00577B55"/>
    <w:rsid w:val="00577B91"/>
    <w:rsid w:val="00580155"/>
    <w:rsid w:val="0058093B"/>
    <w:rsid w:val="005809A4"/>
    <w:rsid w:val="00580E69"/>
    <w:rsid w:val="005810A0"/>
    <w:rsid w:val="00581153"/>
    <w:rsid w:val="00581676"/>
    <w:rsid w:val="00581EC6"/>
    <w:rsid w:val="00581F08"/>
    <w:rsid w:val="00582334"/>
    <w:rsid w:val="005828CB"/>
    <w:rsid w:val="005835C0"/>
    <w:rsid w:val="00583FF4"/>
    <w:rsid w:val="00584293"/>
    <w:rsid w:val="0058496B"/>
    <w:rsid w:val="00585660"/>
    <w:rsid w:val="00585843"/>
    <w:rsid w:val="00585FC1"/>
    <w:rsid w:val="00586015"/>
    <w:rsid w:val="00586B54"/>
    <w:rsid w:val="00586DDE"/>
    <w:rsid w:val="00587544"/>
    <w:rsid w:val="00587660"/>
    <w:rsid w:val="00587B7E"/>
    <w:rsid w:val="00587E1A"/>
    <w:rsid w:val="005900DB"/>
    <w:rsid w:val="00590117"/>
    <w:rsid w:val="005904FA"/>
    <w:rsid w:val="0059068D"/>
    <w:rsid w:val="005907E7"/>
    <w:rsid w:val="005908D0"/>
    <w:rsid w:val="00590DC5"/>
    <w:rsid w:val="00590F3B"/>
    <w:rsid w:val="005910EA"/>
    <w:rsid w:val="00591182"/>
    <w:rsid w:val="0059126D"/>
    <w:rsid w:val="005917CC"/>
    <w:rsid w:val="00591B1E"/>
    <w:rsid w:val="00591B88"/>
    <w:rsid w:val="00591D62"/>
    <w:rsid w:val="00592208"/>
    <w:rsid w:val="005923F0"/>
    <w:rsid w:val="00592A7B"/>
    <w:rsid w:val="00593175"/>
    <w:rsid w:val="00593AF8"/>
    <w:rsid w:val="00593C9C"/>
    <w:rsid w:val="00594355"/>
    <w:rsid w:val="00594FD8"/>
    <w:rsid w:val="005957E4"/>
    <w:rsid w:val="00595EC0"/>
    <w:rsid w:val="00596764"/>
    <w:rsid w:val="00596F05"/>
    <w:rsid w:val="00596F7F"/>
    <w:rsid w:val="005974CE"/>
    <w:rsid w:val="005977E8"/>
    <w:rsid w:val="0059787D"/>
    <w:rsid w:val="00597D56"/>
    <w:rsid w:val="005A0511"/>
    <w:rsid w:val="005A0F9B"/>
    <w:rsid w:val="005A23C7"/>
    <w:rsid w:val="005A2833"/>
    <w:rsid w:val="005A2858"/>
    <w:rsid w:val="005A2DDE"/>
    <w:rsid w:val="005A3041"/>
    <w:rsid w:val="005A3EEE"/>
    <w:rsid w:val="005A439F"/>
    <w:rsid w:val="005A4CD9"/>
    <w:rsid w:val="005A4F73"/>
    <w:rsid w:val="005A5192"/>
    <w:rsid w:val="005A54B7"/>
    <w:rsid w:val="005A5722"/>
    <w:rsid w:val="005A5800"/>
    <w:rsid w:val="005A6418"/>
    <w:rsid w:val="005A696C"/>
    <w:rsid w:val="005A6CBE"/>
    <w:rsid w:val="005A7011"/>
    <w:rsid w:val="005A7201"/>
    <w:rsid w:val="005A7575"/>
    <w:rsid w:val="005A7A08"/>
    <w:rsid w:val="005A7B9F"/>
    <w:rsid w:val="005B000B"/>
    <w:rsid w:val="005B075B"/>
    <w:rsid w:val="005B087B"/>
    <w:rsid w:val="005B0AA0"/>
    <w:rsid w:val="005B0CCE"/>
    <w:rsid w:val="005B0FA6"/>
    <w:rsid w:val="005B0FE3"/>
    <w:rsid w:val="005B1031"/>
    <w:rsid w:val="005B10FA"/>
    <w:rsid w:val="005B1919"/>
    <w:rsid w:val="005B1A37"/>
    <w:rsid w:val="005B2718"/>
    <w:rsid w:val="005B275E"/>
    <w:rsid w:val="005B2BE5"/>
    <w:rsid w:val="005B350D"/>
    <w:rsid w:val="005B3D10"/>
    <w:rsid w:val="005B3E99"/>
    <w:rsid w:val="005B4293"/>
    <w:rsid w:val="005B5C0C"/>
    <w:rsid w:val="005B61C3"/>
    <w:rsid w:val="005B634F"/>
    <w:rsid w:val="005B684D"/>
    <w:rsid w:val="005B6E2D"/>
    <w:rsid w:val="005B6F06"/>
    <w:rsid w:val="005B7390"/>
    <w:rsid w:val="005B79B7"/>
    <w:rsid w:val="005B7C3D"/>
    <w:rsid w:val="005B7CC3"/>
    <w:rsid w:val="005C0197"/>
    <w:rsid w:val="005C0804"/>
    <w:rsid w:val="005C0839"/>
    <w:rsid w:val="005C133A"/>
    <w:rsid w:val="005C1DC9"/>
    <w:rsid w:val="005C1FD7"/>
    <w:rsid w:val="005C226F"/>
    <w:rsid w:val="005C2EEC"/>
    <w:rsid w:val="005C310F"/>
    <w:rsid w:val="005C3299"/>
    <w:rsid w:val="005C3A98"/>
    <w:rsid w:val="005C3BF3"/>
    <w:rsid w:val="005C3F58"/>
    <w:rsid w:val="005C4FE6"/>
    <w:rsid w:val="005C514A"/>
    <w:rsid w:val="005C51E5"/>
    <w:rsid w:val="005C5E85"/>
    <w:rsid w:val="005C5EB2"/>
    <w:rsid w:val="005C5F0D"/>
    <w:rsid w:val="005C61A0"/>
    <w:rsid w:val="005C65F3"/>
    <w:rsid w:val="005C6764"/>
    <w:rsid w:val="005C67CD"/>
    <w:rsid w:val="005C7623"/>
    <w:rsid w:val="005C79B4"/>
    <w:rsid w:val="005D0078"/>
    <w:rsid w:val="005D03F2"/>
    <w:rsid w:val="005D05B3"/>
    <w:rsid w:val="005D070D"/>
    <w:rsid w:val="005D0A13"/>
    <w:rsid w:val="005D0AFF"/>
    <w:rsid w:val="005D0B22"/>
    <w:rsid w:val="005D1282"/>
    <w:rsid w:val="005D1C65"/>
    <w:rsid w:val="005D1CF0"/>
    <w:rsid w:val="005D27EB"/>
    <w:rsid w:val="005D2A41"/>
    <w:rsid w:val="005D34CD"/>
    <w:rsid w:val="005D3D10"/>
    <w:rsid w:val="005D41EA"/>
    <w:rsid w:val="005D4323"/>
    <w:rsid w:val="005D44D9"/>
    <w:rsid w:val="005D4801"/>
    <w:rsid w:val="005D54C5"/>
    <w:rsid w:val="005D5808"/>
    <w:rsid w:val="005D5B6A"/>
    <w:rsid w:val="005D6A4D"/>
    <w:rsid w:val="005D6BD7"/>
    <w:rsid w:val="005D75C6"/>
    <w:rsid w:val="005D7BD6"/>
    <w:rsid w:val="005E04B9"/>
    <w:rsid w:val="005E0653"/>
    <w:rsid w:val="005E0A55"/>
    <w:rsid w:val="005E0BA4"/>
    <w:rsid w:val="005E0E23"/>
    <w:rsid w:val="005E0F8B"/>
    <w:rsid w:val="005E10B8"/>
    <w:rsid w:val="005E1E93"/>
    <w:rsid w:val="005E200B"/>
    <w:rsid w:val="005E2144"/>
    <w:rsid w:val="005E2396"/>
    <w:rsid w:val="005E2A20"/>
    <w:rsid w:val="005E2D60"/>
    <w:rsid w:val="005E3D8D"/>
    <w:rsid w:val="005E4038"/>
    <w:rsid w:val="005E484E"/>
    <w:rsid w:val="005E53C3"/>
    <w:rsid w:val="005E66D7"/>
    <w:rsid w:val="005E6ABB"/>
    <w:rsid w:val="005E6BDD"/>
    <w:rsid w:val="005E7076"/>
    <w:rsid w:val="005E7803"/>
    <w:rsid w:val="005E798B"/>
    <w:rsid w:val="005F0C59"/>
    <w:rsid w:val="005F11F1"/>
    <w:rsid w:val="005F153B"/>
    <w:rsid w:val="005F16A5"/>
    <w:rsid w:val="005F1758"/>
    <w:rsid w:val="005F1CCF"/>
    <w:rsid w:val="005F246A"/>
    <w:rsid w:val="005F2E48"/>
    <w:rsid w:val="005F38B2"/>
    <w:rsid w:val="005F39C5"/>
    <w:rsid w:val="005F40DE"/>
    <w:rsid w:val="005F4709"/>
    <w:rsid w:val="005F4725"/>
    <w:rsid w:val="005F489D"/>
    <w:rsid w:val="005F51AC"/>
    <w:rsid w:val="005F54BB"/>
    <w:rsid w:val="005F5952"/>
    <w:rsid w:val="005F6305"/>
    <w:rsid w:val="005F6381"/>
    <w:rsid w:val="005F650B"/>
    <w:rsid w:val="005F73EE"/>
    <w:rsid w:val="005F796D"/>
    <w:rsid w:val="005F79C2"/>
    <w:rsid w:val="006003B8"/>
    <w:rsid w:val="00600E38"/>
    <w:rsid w:val="006014DF"/>
    <w:rsid w:val="00601E17"/>
    <w:rsid w:val="00601FE2"/>
    <w:rsid w:val="006022B9"/>
    <w:rsid w:val="0060296D"/>
    <w:rsid w:val="00602A45"/>
    <w:rsid w:val="00602BC0"/>
    <w:rsid w:val="00602CBC"/>
    <w:rsid w:val="006030A5"/>
    <w:rsid w:val="00603E81"/>
    <w:rsid w:val="006043E0"/>
    <w:rsid w:val="006047AC"/>
    <w:rsid w:val="00604A1D"/>
    <w:rsid w:val="0060552C"/>
    <w:rsid w:val="0060590B"/>
    <w:rsid w:val="0060595C"/>
    <w:rsid w:val="00605C1F"/>
    <w:rsid w:val="006065AF"/>
    <w:rsid w:val="00606637"/>
    <w:rsid w:val="00606B8D"/>
    <w:rsid w:val="00606FA5"/>
    <w:rsid w:val="006071A8"/>
    <w:rsid w:val="00607342"/>
    <w:rsid w:val="00607394"/>
    <w:rsid w:val="0060741F"/>
    <w:rsid w:val="0060787A"/>
    <w:rsid w:val="00610021"/>
    <w:rsid w:val="006100EB"/>
    <w:rsid w:val="006115A1"/>
    <w:rsid w:val="00611841"/>
    <w:rsid w:val="00611C1B"/>
    <w:rsid w:val="0061286F"/>
    <w:rsid w:val="00612974"/>
    <w:rsid w:val="00613BBB"/>
    <w:rsid w:val="00613C90"/>
    <w:rsid w:val="006140F6"/>
    <w:rsid w:val="006146D3"/>
    <w:rsid w:val="00614BE5"/>
    <w:rsid w:val="0061540E"/>
    <w:rsid w:val="00615A7A"/>
    <w:rsid w:val="00615B47"/>
    <w:rsid w:val="00615B9C"/>
    <w:rsid w:val="00615F14"/>
    <w:rsid w:val="00616361"/>
    <w:rsid w:val="0061658E"/>
    <w:rsid w:val="00616B73"/>
    <w:rsid w:val="00616CBC"/>
    <w:rsid w:val="00617047"/>
    <w:rsid w:val="00617568"/>
    <w:rsid w:val="00620028"/>
    <w:rsid w:val="0062028A"/>
    <w:rsid w:val="00620A19"/>
    <w:rsid w:val="00620C78"/>
    <w:rsid w:val="00621646"/>
    <w:rsid w:val="00622281"/>
    <w:rsid w:val="00622B6D"/>
    <w:rsid w:val="00623231"/>
    <w:rsid w:val="00623362"/>
    <w:rsid w:val="00623397"/>
    <w:rsid w:val="0062378A"/>
    <w:rsid w:val="00623B4B"/>
    <w:rsid w:val="00623F05"/>
    <w:rsid w:val="00624027"/>
    <w:rsid w:val="006241EB"/>
    <w:rsid w:val="006244CD"/>
    <w:rsid w:val="00624763"/>
    <w:rsid w:val="00624BEE"/>
    <w:rsid w:val="00625535"/>
    <w:rsid w:val="006258F6"/>
    <w:rsid w:val="006260CF"/>
    <w:rsid w:val="00626AAF"/>
    <w:rsid w:val="00626CC0"/>
    <w:rsid w:val="00626D08"/>
    <w:rsid w:val="00626DEC"/>
    <w:rsid w:val="006271D4"/>
    <w:rsid w:val="00627742"/>
    <w:rsid w:val="00627E62"/>
    <w:rsid w:val="006303BF"/>
    <w:rsid w:val="006307FF"/>
    <w:rsid w:val="006308C9"/>
    <w:rsid w:val="00630AD6"/>
    <w:rsid w:val="00630AE3"/>
    <w:rsid w:val="00630D33"/>
    <w:rsid w:val="00630E03"/>
    <w:rsid w:val="00630F76"/>
    <w:rsid w:val="00631119"/>
    <w:rsid w:val="00631516"/>
    <w:rsid w:val="006317E3"/>
    <w:rsid w:val="006319A9"/>
    <w:rsid w:val="006319AF"/>
    <w:rsid w:val="0063242C"/>
    <w:rsid w:val="00632872"/>
    <w:rsid w:val="00632F91"/>
    <w:rsid w:val="00633523"/>
    <w:rsid w:val="00633584"/>
    <w:rsid w:val="006336C1"/>
    <w:rsid w:val="00633FCD"/>
    <w:rsid w:val="00634209"/>
    <w:rsid w:val="0063488F"/>
    <w:rsid w:val="00635635"/>
    <w:rsid w:val="00636517"/>
    <w:rsid w:val="00636567"/>
    <w:rsid w:val="00636702"/>
    <w:rsid w:val="00636922"/>
    <w:rsid w:val="00636EAB"/>
    <w:rsid w:val="00637D60"/>
    <w:rsid w:val="00640657"/>
    <w:rsid w:val="0064088E"/>
    <w:rsid w:val="006409D6"/>
    <w:rsid w:val="00640A91"/>
    <w:rsid w:val="00640F4E"/>
    <w:rsid w:val="00641399"/>
    <w:rsid w:val="00641446"/>
    <w:rsid w:val="00641A59"/>
    <w:rsid w:val="00642377"/>
    <w:rsid w:val="006429F6"/>
    <w:rsid w:val="006430FE"/>
    <w:rsid w:val="00643718"/>
    <w:rsid w:val="00643B08"/>
    <w:rsid w:val="00644189"/>
    <w:rsid w:val="00644B00"/>
    <w:rsid w:val="00644F6B"/>
    <w:rsid w:val="00645000"/>
    <w:rsid w:val="006451B5"/>
    <w:rsid w:val="00645595"/>
    <w:rsid w:val="0064599A"/>
    <w:rsid w:val="00645DE6"/>
    <w:rsid w:val="0064630C"/>
    <w:rsid w:val="0064680A"/>
    <w:rsid w:val="00646978"/>
    <w:rsid w:val="00646D02"/>
    <w:rsid w:val="00646D4F"/>
    <w:rsid w:val="00646EEC"/>
    <w:rsid w:val="0065025C"/>
    <w:rsid w:val="00650347"/>
    <w:rsid w:val="00650875"/>
    <w:rsid w:val="00650A15"/>
    <w:rsid w:val="00650A18"/>
    <w:rsid w:val="00651233"/>
    <w:rsid w:val="00651788"/>
    <w:rsid w:val="006517E9"/>
    <w:rsid w:val="00651A7A"/>
    <w:rsid w:val="0065262A"/>
    <w:rsid w:val="00652739"/>
    <w:rsid w:val="00652B8B"/>
    <w:rsid w:val="00652EB1"/>
    <w:rsid w:val="00653324"/>
    <w:rsid w:val="00653686"/>
    <w:rsid w:val="00653995"/>
    <w:rsid w:val="00653C9B"/>
    <w:rsid w:val="00653D50"/>
    <w:rsid w:val="00654015"/>
    <w:rsid w:val="006546A3"/>
    <w:rsid w:val="006549E5"/>
    <w:rsid w:val="006549FC"/>
    <w:rsid w:val="00654D89"/>
    <w:rsid w:val="0065513C"/>
    <w:rsid w:val="00655262"/>
    <w:rsid w:val="006552D3"/>
    <w:rsid w:val="00655B76"/>
    <w:rsid w:val="00656F40"/>
    <w:rsid w:val="00656F9B"/>
    <w:rsid w:val="00657840"/>
    <w:rsid w:val="00657ED8"/>
    <w:rsid w:val="006601E5"/>
    <w:rsid w:val="0066115D"/>
    <w:rsid w:val="00661176"/>
    <w:rsid w:val="006619F6"/>
    <w:rsid w:val="0066216D"/>
    <w:rsid w:val="006621AB"/>
    <w:rsid w:val="0066285B"/>
    <w:rsid w:val="0066292D"/>
    <w:rsid w:val="006629FE"/>
    <w:rsid w:val="00662D72"/>
    <w:rsid w:val="00662F43"/>
    <w:rsid w:val="0066303A"/>
    <w:rsid w:val="0066377A"/>
    <w:rsid w:val="00663AA4"/>
    <w:rsid w:val="00663B49"/>
    <w:rsid w:val="0066451D"/>
    <w:rsid w:val="00664534"/>
    <w:rsid w:val="00664544"/>
    <w:rsid w:val="00664E08"/>
    <w:rsid w:val="00665326"/>
    <w:rsid w:val="0066537B"/>
    <w:rsid w:val="0066550E"/>
    <w:rsid w:val="006656FB"/>
    <w:rsid w:val="00666040"/>
    <w:rsid w:val="00666D52"/>
    <w:rsid w:val="00666E4D"/>
    <w:rsid w:val="00666EC8"/>
    <w:rsid w:val="00667183"/>
    <w:rsid w:val="00667DB3"/>
    <w:rsid w:val="006703D9"/>
    <w:rsid w:val="006708B2"/>
    <w:rsid w:val="006712AE"/>
    <w:rsid w:val="00671C0A"/>
    <w:rsid w:val="00671DAA"/>
    <w:rsid w:val="00672351"/>
    <w:rsid w:val="00672609"/>
    <w:rsid w:val="006728F7"/>
    <w:rsid w:val="00672951"/>
    <w:rsid w:val="00672B8F"/>
    <w:rsid w:val="0067303D"/>
    <w:rsid w:val="0067308D"/>
    <w:rsid w:val="00673D06"/>
    <w:rsid w:val="0067410E"/>
    <w:rsid w:val="00674198"/>
    <w:rsid w:val="006742FA"/>
    <w:rsid w:val="0067448E"/>
    <w:rsid w:val="00674BAE"/>
    <w:rsid w:val="006751F1"/>
    <w:rsid w:val="006753F6"/>
    <w:rsid w:val="006754D2"/>
    <w:rsid w:val="00675B57"/>
    <w:rsid w:val="00676187"/>
    <w:rsid w:val="00676226"/>
    <w:rsid w:val="006768A6"/>
    <w:rsid w:val="00676907"/>
    <w:rsid w:val="00676C41"/>
    <w:rsid w:val="00676ED2"/>
    <w:rsid w:val="00677128"/>
    <w:rsid w:val="0067778D"/>
    <w:rsid w:val="00677F1D"/>
    <w:rsid w:val="00680298"/>
    <w:rsid w:val="006810F2"/>
    <w:rsid w:val="00681162"/>
    <w:rsid w:val="006811A4"/>
    <w:rsid w:val="00681321"/>
    <w:rsid w:val="006813AD"/>
    <w:rsid w:val="00681703"/>
    <w:rsid w:val="00681B5C"/>
    <w:rsid w:val="00681E95"/>
    <w:rsid w:val="00681F03"/>
    <w:rsid w:val="0068232C"/>
    <w:rsid w:val="0068297E"/>
    <w:rsid w:val="006829AC"/>
    <w:rsid w:val="00682A3D"/>
    <w:rsid w:val="00682B92"/>
    <w:rsid w:val="0068302F"/>
    <w:rsid w:val="00683180"/>
    <w:rsid w:val="006835BC"/>
    <w:rsid w:val="00684965"/>
    <w:rsid w:val="00684998"/>
    <w:rsid w:val="0068501D"/>
    <w:rsid w:val="006855C3"/>
    <w:rsid w:val="006860AB"/>
    <w:rsid w:val="006860CA"/>
    <w:rsid w:val="00686807"/>
    <w:rsid w:val="006868D0"/>
    <w:rsid w:val="00686DEA"/>
    <w:rsid w:val="00686DF7"/>
    <w:rsid w:val="006871EE"/>
    <w:rsid w:val="00687456"/>
    <w:rsid w:val="00687BB1"/>
    <w:rsid w:val="006902AD"/>
    <w:rsid w:val="0069049B"/>
    <w:rsid w:val="00690718"/>
    <w:rsid w:val="00690ADB"/>
    <w:rsid w:val="00691046"/>
    <w:rsid w:val="006917EC"/>
    <w:rsid w:val="0069197A"/>
    <w:rsid w:val="00691E68"/>
    <w:rsid w:val="00691EAB"/>
    <w:rsid w:val="006920C4"/>
    <w:rsid w:val="0069244A"/>
    <w:rsid w:val="00692C51"/>
    <w:rsid w:val="00692D0A"/>
    <w:rsid w:val="006938E7"/>
    <w:rsid w:val="00693ED2"/>
    <w:rsid w:val="006944C7"/>
    <w:rsid w:val="0069532C"/>
    <w:rsid w:val="00695A28"/>
    <w:rsid w:val="006965C7"/>
    <w:rsid w:val="00697249"/>
    <w:rsid w:val="0069724A"/>
    <w:rsid w:val="006A03C1"/>
    <w:rsid w:val="006A04FA"/>
    <w:rsid w:val="006A0C59"/>
    <w:rsid w:val="006A0DDA"/>
    <w:rsid w:val="006A18E9"/>
    <w:rsid w:val="006A36EE"/>
    <w:rsid w:val="006A3968"/>
    <w:rsid w:val="006A4057"/>
    <w:rsid w:val="006A5498"/>
    <w:rsid w:val="006A5C7F"/>
    <w:rsid w:val="006A5C94"/>
    <w:rsid w:val="006A6609"/>
    <w:rsid w:val="006A6B1F"/>
    <w:rsid w:val="006A6F03"/>
    <w:rsid w:val="006A71FB"/>
    <w:rsid w:val="006A75F5"/>
    <w:rsid w:val="006A7742"/>
    <w:rsid w:val="006A7819"/>
    <w:rsid w:val="006A7938"/>
    <w:rsid w:val="006A7A7A"/>
    <w:rsid w:val="006A7C72"/>
    <w:rsid w:val="006B01CC"/>
    <w:rsid w:val="006B0BF9"/>
    <w:rsid w:val="006B0E5F"/>
    <w:rsid w:val="006B1477"/>
    <w:rsid w:val="006B1DED"/>
    <w:rsid w:val="006B2598"/>
    <w:rsid w:val="006B25CC"/>
    <w:rsid w:val="006B25EA"/>
    <w:rsid w:val="006B3039"/>
    <w:rsid w:val="006B340C"/>
    <w:rsid w:val="006B3526"/>
    <w:rsid w:val="006B3942"/>
    <w:rsid w:val="006B3B6F"/>
    <w:rsid w:val="006B3BB3"/>
    <w:rsid w:val="006B3DB6"/>
    <w:rsid w:val="006B3F3E"/>
    <w:rsid w:val="006B41D2"/>
    <w:rsid w:val="006B474E"/>
    <w:rsid w:val="006B47D6"/>
    <w:rsid w:val="006B4CA5"/>
    <w:rsid w:val="006B4D50"/>
    <w:rsid w:val="006B4DD8"/>
    <w:rsid w:val="006B4DE4"/>
    <w:rsid w:val="006B4F0C"/>
    <w:rsid w:val="006B5308"/>
    <w:rsid w:val="006B54BD"/>
    <w:rsid w:val="006B5694"/>
    <w:rsid w:val="006B6136"/>
    <w:rsid w:val="006B69FE"/>
    <w:rsid w:val="006B6C8C"/>
    <w:rsid w:val="006B6F77"/>
    <w:rsid w:val="006B6FAE"/>
    <w:rsid w:val="006B755C"/>
    <w:rsid w:val="006B76A9"/>
    <w:rsid w:val="006B7FD4"/>
    <w:rsid w:val="006C0084"/>
    <w:rsid w:val="006C01BA"/>
    <w:rsid w:val="006C061E"/>
    <w:rsid w:val="006C0731"/>
    <w:rsid w:val="006C07B2"/>
    <w:rsid w:val="006C0800"/>
    <w:rsid w:val="006C0DBB"/>
    <w:rsid w:val="006C1625"/>
    <w:rsid w:val="006C1E49"/>
    <w:rsid w:val="006C1E8D"/>
    <w:rsid w:val="006C268C"/>
    <w:rsid w:val="006C26A5"/>
    <w:rsid w:val="006C2C36"/>
    <w:rsid w:val="006C335F"/>
    <w:rsid w:val="006C3AA0"/>
    <w:rsid w:val="006C3BE3"/>
    <w:rsid w:val="006C3C94"/>
    <w:rsid w:val="006C4F4F"/>
    <w:rsid w:val="006C5147"/>
    <w:rsid w:val="006C5608"/>
    <w:rsid w:val="006C591F"/>
    <w:rsid w:val="006C5C55"/>
    <w:rsid w:val="006C6263"/>
    <w:rsid w:val="006C65BF"/>
    <w:rsid w:val="006C6CC0"/>
    <w:rsid w:val="006C75ED"/>
    <w:rsid w:val="006D16F3"/>
    <w:rsid w:val="006D1821"/>
    <w:rsid w:val="006D1ECD"/>
    <w:rsid w:val="006D228B"/>
    <w:rsid w:val="006D2B2B"/>
    <w:rsid w:val="006D2F53"/>
    <w:rsid w:val="006D3702"/>
    <w:rsid w:val="006D3758"/>
    <w:rsid w:val="006D3A67"/>
    <w:rsid w:val="006D403F"/>
    <w:rsid w:val="006D4679"/>
    <w:rsid w:val="006D496C"/>
    <w:rsid w:val="006D521C"/>
    <w:rsid w:val="006D547F"/>
    <w:rsid w:val="006D5D26"/>
    <w:rsid w:val="006D5D94"/>
    <w:rsid w:val="006D5DD6"/>
    <w:rsid w:val="006D5EE4"/>
    <w:rsid w:val="006D62C5"/>
    <w:rsid w:val="006D6657"/>
    <w:rsid w:val="006D673B"/>
    <w:rsid w:val="006D67B8"/>
    <w:rsid w:val="006D6DB4"/>
    <w:rsid w:val="006D6E81"/>
    <w:rsid w:val="006D7050"/>
    <w:rsid w:val="006D71EB"/>
    <w:rsid w:val="006D71EE"/>
    <w:rsid w:val="006D7496"/>
    <w:rsid w:val="006E039E"/>
    <w:rsid w:val="006E0429"/>
    <w:rsid w:val="006E05B7"/>
    <w:rsid w:val="006E0B25"/>
    <w:rsid w:val="006E0F33"/>
    <w:rsid w:val="006E2372"/>
    <w:rsid w:val="006E274A"/>
    <w:rsid w:val="006E29F0"/>
    <w:rsid w:val="006E2A34"/>
    <w:rsid w:val="006E2F73"/>
    <w:rsid w:val="006E360C"/>
    <w:rsid w:val="006E3680"/>
    <w:rsid w:val="006E3773"/>
    <w:rsid w:val="006E45BA"/>
    <w:rsid w:val="006E4754"/>
    <w:rsid w:val="006E4AEF"/>
    <w:rsid w:val="006E4FA6"/>
    <w:rsid w:val="006E5F72"/>
    <w:rsid w:val="006E61B5"/>
    <w:rsid w:val="006E6255"/>
    <w:rsid w:val="006E62EC"/>
    <w:rsid w:val="006E6772"/>
    <w:rsid w:val="006E6FA2"/>
    <w:rsid w:val="006E6FFC"/>
    <w:rsid w:val="006E70A8"/>
    <w:rsid w:val="006E7CCB"/>
    <w:rsid w:val="006E7EE4"/>
    <w:rsid w:val="006E7FB0"/>
    <w:rsid w:val="006F0158"/>
    <w:rsid w:val="006F0350"/>
    <w:rsid w:val="006F07C9"/>
    <w:rsid w:val="006F0AC3"/>
    <w:rsid w:val="006F13E9"/>
    <w:rsid w:val="006F1A38"/>
    <w:rsid w:val="006F200B"/>
    <w:rsid w:val="006F24B4"/>
    <w:rsid w:val="006F2B64"/>
    <w:rsid w:val="006F2E0D"/>
    <w:rsid w:val="006F2F79"/>
    <w:rsid w:val="006F334D"/>
    <w:rsid w:val="006F3401"/>
    <w:rsid w:val="006F3548"/>
    <w:rsid w:val="006F4579"/>
    <w:rsid w:val="006F4670"/>
    <w:rsid w:val="006F4782"/>
    <w:rsid w:val="006F4837"/>
    <w:rsid w:val="006F4B40"/>
    <w:rsid w:val="006F4D0A"/>
    <w:rsid w:val="006F4D8B"/>
    <w:rsid w:val="006F4F3F"/>
    <w:rsid w:val="006F500A"/>
    <w:rsid w:val="006F5A60"/>
    <w:rsid w:val="006F5C94"/>
    <w:rsid w:val="006F5D1A"/>
    <w:rsid w:val="006F5EE7"/>
    <w:rsid w:val="006F686A"/>
    <w:rsid w:val="006F6B81"/>
    <w:rsid w:val="006F72C8"/>
    <w:rsid w:val="006F732F"/>
    <w:rsid w:val="006F7A69"/>
    <w:rsid w:val="006F7ACC"/>
    <w:rsid w:val="007001FD"/>
    <w:rsid w:val="00700977"/>
    <w:rsid w:val="00700BC2"/>
    <w:rsid w:val="007012E5"/>
    <w:rsid w:val="007014B0"/>
    <w:rsid w:val="00701604"/>
    <w:rsid w:val="0070190F"/>
    <w:rsid w:val="00701AAD"/>
    <w:rsid w:val="00701B66"/>
    <w:rsid w:val="00701E05"/>
    <w:rsid w:val="007023D4"/>
    <w:rsid w:val="0070272C"/>
    <w:rsid w:val="00702E1A"/>
    <w:rsid w:val="007032C6"/>
    <w:rsid w:val="007035FF"/>
    <w:rsid w:val="0070379B"/>
    <w:rsid w:val="00703DE7"/>
    <w:rsid w:val="007040B0"/>
    <w:rsid w:val="00704622"/>
    <w:rsid w:val="00704A12"/>
    <w:rsid w:val="00704C3B"/>
    <w:rsid w:val="00706397"/>
    <w:rsid w:val="007065AD"/>
    <w:rsid w:val="0070666E"/>
    <w:rsid w:val="007068AC"/>
    <w:rsid w:val="00706AA9"/>
    <w:rsid w:val="00706C43"/>
    <w:rsid w:val="00706CC5"/>
    <w:rsid w:val="00707102"/>
    <w:rsid w:val="0070789A"/>
    <w:rsid w:val="00707B4F"/>
    <w:rsid w:val="00707C42"/>
    <w:rsid w:val="00707CBF"/>
    <w:rsid w:val="007101BD"/>
    <w:rsid w:val="00710459"/>
    <w:rsid w:val="00710616"/>
    <w:rsid w:val="00710CF7"/>
    <w:rsid w:val="007119B2"/>
    <w:rsid w:val="00712459"/>
    <w:rsid w:val="007126B5"/>
    <w:rsid w:val="00712726"/>
    <w:rsid w:val="00712824"/>
    <w:rsid w:val="00712902"/>
    <w:rsid w:val="00712F2A"/>
    <w:rsid w:val="00712F8D"/>
    <w:rsid w:val="007133B5"/>
    <w:rsid w:val="0071366E"/>
    <w:rsid w:val="007140F4"/>
    <w:rsid w:val="0071488A"/>
    <w:rsid w:val="00714B0A"/>
    <w:rsid w:val="00714D98"/>
    <w:rsid w:val="00714FEB"/>
    <w:rsid w:val="00715437"/>
    <w:rsid w:val="00715D9C"/>
    <w:rsid w:val="0071647C"/>
    <w:rsid w:val="007167C4"/>
    <w:rsid w:val="00716B97"/>
    <w:rsid w:val="00717251"/>
    <w:rsid w:val="00720031"/>
    <w:rsid w:val="007208A9"/>
    <w:rsid w:val="00720CF8"/>
    <w:rsid w:val="00720D3C"/>
    <w:rsid w:val="00720E86"/>
    <w:rsid w:val="00721392"/>
    <w:rsid w:val="0072178D"/>
    <w:rsid w:val="007219E4"/>
    <w:rsid w:val="00721A13"/>
    <w:rsid w:val="00721F10"/>
    <w:rsid w:val="00722793"/>
    <w:rsid w:val="00723952"/>
    <w:rsid w:val="00723F1F"/>
    <w:rsid w:val="007242C2"/>
    <w:rsid w:val="007243C9"/>
    <w:rsid w:val="00724682"/>
    <w:rsid w:val="0072547A"/>
    <w:rsid w:val="0072558E"/>
    <w:rsid w:val="00725CAA"/>
    <w:rsid w:val="00725D9A"/>
    <w:rsid w:val="00725FDC"/>
    <w:rsid w:val="00726A04"/>
    <w:rsid w:val="00727158"/>
    <w:rsid w:val="00727437"/>
    <w:rsid w:val="00727AA5"/>
    <w:rsid w:val="00727B7B"/>
    <w:rsid w:val="0073017C"/>
    <w:rsid w:val="00730A3C"/>
    <w:rsid w:val="00730B1F"/>
    <w:rsid w:val="00730C8A"/>
    <w:rsid w:val="00730EB2"/>
    <w:rsid w:val="00730EF3"/>
    <w:rsid w:val="00731008"/>
    <w:rsid w:val="0073182C"/>
    <w:rsid w:val="00731904"/>
    <w:rsid w:val="007328FC"/>
    <w:rsid w:val="007329CB"/>
    <w:rsid w:val="00732A9F"/>
    <w:rsid w:val="00733315"/>
    <w:rsid w:val="0073334B"/>
    <w:rsid w:val="00733973"/>
    <w:rsid w:val="007339DB"/>
    <w:rsid w:val="00733C9E"/>
    <w:rsid w:val="00733E14"/>
    <w:rsid w:val="00734129"/>
    <w:rsid w:val="007341F8"/>
    <w:rsid w:val="0073429F"/>
    <w:rsid w:val="00734401"/>
    <w:rsid w:val="00734647"/>
    <w:rsid w:val="00734A5B"/>
    <w:rsid w:val="00734C98"/>
    <w:rsid w:val="00734FDD"/>
    <w:rsid w:val="00735132"/>
    <w:rsid w:val="007352AF"/>
    <w:rsid w:val="00735834"/>
    <w:rsid w:val="00735F7E"/>
    <w:rsid w:val="0073612C"/>
    <w:rsid w:val="007361A5"/>
    <w:rsid w:val="00736CAC"/>
    <w:rsid w:val="00736DAE"/>
    <w:rsid w:val="00737001"/>
    <w:rsid w:val="00737597"/>
    <w:rsid w:val="00740F0C"/>
    <w:rsid w:val="00741012"/>
    <w:rsid w:val="00741185"/>
    <w:rsid w:val="00741954"/>
    <w:rsid w:val="00741B68"/>
    <w:rsid w:val="007420FB"/>
    <w:rsid w:val="007423A0"/>
    <w:rsid w:val="0074298C"/>
    <w:rsid w:val="007431E7"/>
    <w:rsid w:val="007439A5"/>
    <w:rsid w:val="007446B4"/>
    <w:rsid w:val="00744981"/>
    <w:rsid w:val="00745C5D"/>
    <w:rsid w:val="00746B9A"/>
    <w:rsid w:val="0074713A"/>
    <w:rsid w:val="007472BD"/>
    <w:rsid w:val="00747367"/>
    <w:rsid w:val="0074774C"/>
    <w:rsid w:val="0074777B"/>
    <w:rsid w:val="00747AAE"/>
    <w:rsid w:val="007500D3"/>
    <w:rsid w:val="007502DD"/>
    <w:rsid w:val="00750344"/>
    <w:rsid w:val="00750F06"/>
    <w:rsid w:val="00750F17"/>
    <w:rsid w:val="00751009"/>
    <w:rsid w:val="007513E8"/>
    <w:rsid w:val="007515A4"/>
    <w:rsid w:val="007515BE"/>
    <w:rsid w:val="00751669"/>
    <w:rsid w:val="00751FF1"/>
    <w:rsid w:val="00752053"/>
    <w:rsid w:val="007526ED"/>
    <w:rsid w:val="0075337E"/>
    <w:rsid w:val="00753536"/>
    <w:rsid w:val="00753B71"/>
    <w:rsid w:val="00753BCB"/>
    <w:rsid w:val="00754995"/>
    <w:rsid w:val="0075564C"/>
    <w:rsid w:val="0075601A"/>
    <w:rsid w:val="007569BF"/>
    <w:rsid w:val="00756AE2"/>
    <w:rsid w:val="00756AEF"/>
    <w:rsid w:val="00756D6A"/>
    <w:rsid w:val="00757295"/>
    <w:rsid w:val="00757463"/>
    <w:rsid w:val="00757D7A"/>
    <w:rsid w:val="00760698"/>
    <w:rsid w:val="00760D63"/>
    <w:rsid w:val="00762B5D"/>
    <w:rsid w:val="00762CF0"/>
    <w:rsid w:val="007637E2"/>
    <w:rsid w:val="00763908"/>
    <w:rsid w:val="00764644"/>
    <w:rsid w:val="00764A64"/>
    <w:rsid w:val="00765580"/>
    <w:rsid w:val="00766551"/>
    <w:rsid w:val="00766622"/>
    <w:rsid w:val="00766689"/>
    <w:rsid w:val="0076756E"/>
    <w:rsid w:val="00767629"/>
    <w:rsid w:val="00767934"/>
    <w:rsid w:val="0076798D"/>
    <w:rsid w:val="00767BFA"/>
    <w:rsid w:val="00767FCF"/>
    <w:rsid w:val="00770492"/>
    <w:rsid w:val="00770959"/>
    <w:rsid w:val="00771221"/>
    <w:rsid w:val="0077126D"/>
    <w:rsid w:val="0077143E"/>
    <w:rsid w:val="0077181E"/>
    <w:rsid w:val="00771916"/>
    <w:rsid w:val="0077274E"/>
    <w:rsid w:val="007729EB"/>
    <w:rsid w:val="00772C1B"/>
    <w:rsid w:val="00772D86"/>
    <w:rsid w:val="00772E94"/>
    <w:rsid w:val="007733D3"/>
    <w:rsid w:val="0077368B"/>
    <w:rsid w:val="00773AC8"/>
    <w:rsid w:val="00774474"/>
    <w:rsid w:val="00774875"/>
    <w:rsid w:val="00774E11"/>
    <w:rsid w:val="00775595"/>
    <w:rsid w:val="007756D8"/>
    <w:rsid w:val="00775B4B"/>
    <w:rsid w:val="007767C8"/>
    <w:rsid w:val="0077684B"/>
    <w:rsid w:val="00776C86"/>
    <w:rsid w:val="0077799E"/>
    <w:rsid w:val="00777A09"/>
    <w:rsid w:val="00777C22"/>
    <w:rsid w:val="007803BC"/>
    <w:rsid w:val="007803EB"/>
    <w:rsid w:val="007803EE"/>
    <w:rsid w:val="007803F2"/>
    <w:rsid w:val="00780D21"/>
    <w:rsid w:val="00781279"/>
    <w:rsid w:val="00781C30"/>
    <w:rsid w:val="007823ED"/>
    <w:rsid w:val="00782688"/>
    <w:rsid w:val="00782765"/>
    <w:rsid w:val="007827C3"/>
    <w:rsid w:val="00782A8A"/>
    <w:rsid w:val="00782CC7"/>
    <w:rsid w:val="00782E2E"/>
    <w:rsid w:val="00782F69"/>
    <w:rsid w:val="00783685"/>
    <w:rsid w:val="00783B29"/>
    <w:rsid w:val="00783E13"/>
    <w:rsid w:val="0078567A"/>
    <w:rsid w:val="0078582D"/>
    <w:rsid w:val="00785895"/>
    <w:rsid w:val="00785A77"/>
    <w:rsid w:val="00785E88"/>
    <w:rsid w:val="00786235"/>
    <w:rsid w:val="007862E0"/>
    <w:rsid w:val="00786C71"/>
    <w:rsid w:val="00786D19"/>
    <w:rsid w:val="00787185"/>
    <w:rsid w:val="00787547"/>
    <w:rsid w:val="00787C8A"/>
    <w:rsid w:val="00790A81"/>
    <w:rsid w:val="00790BE5"/>
    <w:rsid w:val="00791185"/>
    <w:rsid w:val="00791A5B"/>
    <w:rsid w:val="00791B6B"/>
    <w:rsid w:val="00791BE4"/>
    <w:rsid w:val="00791E3C"/>
    <w:rsid w:val="00792234"/>
    <w:rsid w:val="00792493"/>
    <w:rsid w:val="00792CC4"/>
    <w:rsid w:val="00792E06"/>
    <w:rsid w:val="00793416"/>
    <w:rsid w:val="007937FA"/>
    <w:rsid w:val="00793C4A"/>
    <w:rsid w:val="00793D8C"/>
    <w:rsid w:val="00793E80"/>
    <w:rsid w:val="00794085"/>
    <w:rsid w:val="00794117"/>
    <w:rsid w:val="00794820"/>
    <w:rsid w:val="00794843"/>
    <w:rsid w:val="00794C72"/>
    <w:rsid w:val="00794DF2"/>
    <w:rsid w:val="007953DC"/>
    <w:rsid w:val="007959DF"/>
    <w:rsid w:val="00795C73"/>
    <w:rsid w:val="00795FF9"/>
    <w:rsid w:val="007965DD"/>
    <w:rsid w:val="007965F7"/>
    <w:rsid w:val="00797777"/>
    <w:rsid w:val="00797C32"/>
    <w:rsid w:val="007A017F"/>
    <w:rsid w:val="007A040D"/>
    <w:rsid w:val="007A0535"/>
    <w:rsid w:val="007A06F8"/>
    <w:rsid w:val="007A06FF"/>
    <w:rsid w:val="007A0938"/>
    <w:rsid w:val="007A0A54"/>
    <w:rsid w:val="007A0A55"/>
    <w:rsid w:val="007A127D"/>
    <w:rsid w:val="007A133A"/>
    <w:rsid w:val="007A1626"/>
    <w:rsid w:val="007A1C3B"/>
    <w:rsid w:val="007A1E5A"/>
    <w:rsid w:val="007A253B"/>
    <w:rsid w:val="007A258A"/>
    <w:rsid w:val="007A2727"/>
    <w:rsid w:val="007A29F5"/>
    <w:rsid w:val="007A2C42"/>
    <w:rsid w:val="007A3078"/>
    <w:rsid w:val="007A34DE"/>
    <w:rsid w:val="007A34F9"/>
    <w:rsid w:val="007A4688"/>
    <w:rsid w:val="007A4F24"/>
    <w:rsid w:val="007A5084"/>
    <w:rsid w:val="007A5F65"/>
    <w:rsid w:val="007A67E0"/>
    <w:rsid w:val="007A6812"/>
    <w:rsid w:val="007A69FE"/>
    <w:rsid w:val="007A6B02"/>
    <w:rsid w:val="007A6BBC"/>
    <w:rsid w:val="007A7591"/>
    <w:rsid w:val="007A7C0E"/>
    <w:rsid w:val="007B000C"/>
    <w:rsid w:val="007B0C95"/>
    <w:rsid w:val="007B0FF4"/>
    <w:rsid w:val="007B10F9"/>
    <w:rsid w:val="007B1AED"/>
    <w:rsid w:val="007B1B34"/>
    <w:rsid w:val="007B30B5"/>
    <w:rsid w:val="007B3227"/>
    <w:rsid w:val="007B35ED"/>
    <w:rsid w:val="007B3909"/>
    <w:rsid w:val="007B3E43"/>
    <w:rsid w:val="007B408B"/>
    <w:rsid w:val="007B48F2"/>
    <w:rsid w:val="007B491E"/>
    <w:rsid w:val="007B4AF2"/>
    <w:rsid w:val="007B4E1C"/>
    <w:rsid w:val="007B540E"/>
    <w:rsid w:val="007B5AF8"/>
    <w:rsid w:val="007B5BBE"/>
    <w:rsid w:val="007B69D8"/>
    <w:rsid w:val="007B6F3A"/>
    <w:rsid w:val="007B76AE"/>
    <w:rsid w:val="007B77B6"/>
    <w:rsid w:val="007B7810"/>
    <w:rsid w:val="007C0901"/>
    <w:rsid w:val="007C0934"/>
    <w:rsid w:val="007C0D48"/>
    <w:rsid w:val="007C0E5C"/>
    <w:rsid w:val="007C0FEA"/>
    <w:rsid w:val="007C1074"/>
    <w:rsid w:val="007C13D0"/>
    <w:rsid w:val="007C1582"/>
    <w:rsid w:val="007C158E"/>
    <w:rsid w:val="007C1B39"/>
    <w:rsid w:val="007C2CC7"/>
    <w:rsid w:val="007C3511"/>
    <w:rsid w:val="007C3740"/>
    <w:rsid w:val="007C3912"/>
    <w:rsid w:val="007C3A7E"/>
    <w:rsid w:val="007C4652"/>
    <w:rsid w:val="007C4B55"/>
    <w:rsid w:val="007C4D5F"/>
    <w:rsid w:val="007C4EDB"/>
    <w:rsid w:val="007C4F90"/>
    <w:rsid w:val="007C55A4"/>
    <w:rsid w:val="007C6956"/>
    <w:rsid w:val="007C7570"/>
    <w:rsid w:val="007C760F"/>
    <w:rsid w:val="007C771E"/>
    <w:rsid w:val="007C774E"/>
    <w:rsid w:val="007C7BA1"/>
    <w:rsid w:val="007D00EA"/>
    <w:rsid w:val="007D0BEF"/>
    <w:rsid w:val="007D11D1"/>
    <w:rsid w:val="007D167B"/>
    <w:rsid w:val="007D1943"/>
    <w:rsid w:val="007D1DE1"/>
    <w:rsid w:val="007D22FF"/>
    <w:rsid w:val="007D2748"/>
    <w:rsid w:val="007D28BB"/>
    <w:rsid w:val="007D3670"/>
    <w:rsid w:val="007D3A86"/>
    <w:rsid w:val="007D43D3"/>
    <w:rsid w:val="007D47E4"/>
    <w:rsid w:val="007D4D05"/>
    <w:rsid w:val="007D64CB"/>
    <w:rsid w:val="007D68D2"/>
    <w:rsid w:val="007D726F"/>
    <w:rsid w:val="007D75FA"/>
    <w:rsid w:val="007D7BD5"/>
    <w:rsid w:val="007D7E38"/>
    <w:rsid w:val="007E006C"/>
    <w:rsid w:val="007E0672"/>
    <w:rsid w:val="007E0C30"/>
    <w:rsid w:val="007E0CFA"/>
    <w:rsid w:val="007E11DE"/>
    <w:rsid w:val="007E13E7"/>
    <w:rsid w:val="007E3E7D"/>
    <w:rsid w:val="007E4191"/>
    <w:rsid w:val="007E4694"/>
    <w:rsid w:val="007E4CFF"/>
    <w:rsid w:val="007E4E80"/>
    <w:rsid w:val="007E5385"/>
    <w:rsid w:val="007E543C"/>
    <w:rsid w:val="007E5452"/>
    <w:rsid w:val="007E5E3A"/>
    <w:rsid w:val="007E5E83"/>
    <w:rsid w:val="007E6234"/>
    <w:rsid w:val="007E634C"/>
    <w:rsid w:val="007E6381"/>
    <w:rsid w:val="007E6AEA"/>
    <w:rsid w:val="007E6E19"/>
    <w:rsid w:val="007E6FFE"/>
    <w:rsid w:val="007E721B"/>
    <w:rsid w:val="007E79FD"/>
    <w:rsid w:val="007E7F3D"/>
    <w:rsid w:val="007F0E92"/>
    <w:rsid w:val="007F20D9"/>
    <w:rsid w:val="007F212B"/>
    <w:rsid w:val="007F2405"/>
    <w:rsid w:val="007F26F7"/>
    <w:rsid w:val="007F2AC1"/>
    <w:rsid w:val="007F323D"/>
    <w:rsid w:val="007F32F4"/>
    <w:rsid w:val="007F38A0"/>
    <w:rsid w:val="007F3DEF"/>
    <w:rsid w:val="007F3F75"/>
    <w:rsid w:val="007F429F"/>
    <w:rsid w:val="007F4709"/>
    <w:rsid w:val="007F49A7"/>
    <w:rsid w:val="007F50AC"/>
    <w:rsid w:val="007F5BDF"/>
    <w:rsid w:val="007F63F2"/>
    <w:rsid w:val="007F65F7"/>
    <w:rsid w:val="007F7731"/>
    <w:rsid w:val="00800E4F"/>
    <w:rsid w:val="0080168C"/>
    <w:rsid w:val="008018EC"/>
    <w:rsid w:val="00801BC0"/>
    <w:rsid w:val="00801BCC"/>
    <w:rsid w:val="0080218E"/>
    <w:rsid w:val="008023A1"/>
    <w:rsid w:val="008026DF"/>
    <w:rsid w:val="008027F4"/>
    <w:rsid w:val="00802B7B"/>
    <w:rsid w:val="00802C10"/>
    <w:rsid w:val="00802CD1"/>
    <w:rsid w:val="008034D4"/>
    <w:rsid w:val="00803D62"/>
    <w:rsid w:val="00803F0C"/>
    <w:rsid w:val="00804317"/>
    <w:rsid w:val="00804338"/>
    <w:rsid w:val="00804651"/>
    <w:rsid w:val="00804F26"/>
    <w:rsid w:val="0080523A"/>
    <w:rsid w:val="00805B28"/>
    <w:rsid w:val="00805DCB"/>
    <w:rsid w:val="0080620C"/>
    <w:rsid w:val="008067EA"/>
    <w:rsid w:val="00807440"/>
    <w:rsid w:val="00807F6A"/>
    <w:rsid w:val="0081011A"/>
    <w:rsid w:val="00810757"/>
    <w:rsid w:val="00810A9F"/>
    <w:rsid w:val="00810D3D"/>
    <w:rsid w:val="00810E9C"/>
    <w:rsid w:val="00811472"/>
    <w:rsid w:val="0081159B"/>
    <w:rsid w:val="00811F88"/>
    <w:rsid w:val="0081247E"/>
    <w:rsid w:val="00812540"/>
    <w:rsid w:val="0081389B"/>
    <w:rsid w:val="00814B78"/>
    <w:rsid w:val="008151DF"/>
    <w:rsid w:val="00815855"/>
    <w:rsid w:val="0081684F"/>
    <w:rsid w:val="0081686F"/>
    <w:rsid w:val="00816A5E"/>
    <w:rsid w:val="00816C35"/>
    <w:rsid w:val="008200C7"/>
    <w:rsid w:val="00820755"/>
    <w:rsid w:val="00821247"/>
    <w:rsid w:val="0082129D"/>
    <w:rsid w:val="0082177E"/>
    <w:rsid w:val="00822382"/>
    <w:rsid w:val="008225D9"/>
    <w:rsid w:val="008227A0"/>
    <w:rsid w:val="0082294B"/>
    <w:rsid w:val="00822C73"/>
    <w:rsid w:val="00822E26"/>
    <w:rsid w:val="00823D1A"/>
    <w:rsid w:val="00823E8C"/>
    <w:rsid w:val="00823EA2"/>
    <w:rsid w:val="00824410"/>
    <w:rsid w:val="00824873"/>
    <w:rsid w:val="00824895"/>
    <w:rsid w:val="00824C02"/>
    <w:rsid w:val="00824EA5"/>
    <w:rsid w:val="0082565A"/>
    <w:rsid w:val="008257D9"/>
    <w:rsid w:val="00825F73"/>
    <w:rsid w:val="00826295"/>
    <w:rsid w:val="0082686A"/>
    <w:rsid w:val="00826A5B"/>
    <w:rsid w:val="00827913"/>
    <w:rsid w:val="00830004"/>
    <w:rsid w:val="00830BC3"/>
    <w:rsid w:val="00830BCE"/>
    <w:rsid w:val="00830EF3"/>
    <w:rsid w:val="00831547"/>
    <w:rsid w:val="0083187C"/>
    <w:rsid w:val="00831B8C"/>
    <w:rsid w:val="0083280F"/>
    <w:rsid w:val="008328A8"/>
    <w:rsid w:val="00833432"/>
    <w:rsid w:val="00833638"/>
    <w:rsid w:val="00834301"/>
    <w:rsid w:val="008344D5"/>
    <w:rsid w:val="00834653"/>
    <w:rsid w:val="00834761"/>
    <w:rsid w:val="00834A07"/>
    <w:rsid w:val="00834C20"/>
    <w:rsid w:val="008350F3"/>
    <w:rsid w:val="00835A54"/>
    <w:rsid w:val="00835A94"/>
    <w:rsid w:val="00835ACF"/>
    <w:rsid w:val="00836D27"/>
    <w:rsid w:val="00837018"/>
    <w:rsid w:val="00837C4B"/>
    <w:rsid w:val="00840B08"/>
    <w:rsid w:val="00840D1C"/>
    <w:rsid w:val="00840E3A"/>
    <w:rsid w:val="0084114B"/>
    <w:rsid w:val="008411F0"/>
    <w:rsid w:val="00841543"/>
    <w:rsid w:val="00841876"/>
    <w:rsid w:val="00841CE3"/>
    <w:rsid w:val="00841DF0"/>
    <w:rsid w:val="008420DC"/>
    <w:rsid w:val="00842146"/>
    <w:rsid w:val="008421B9"/>
    <w:rsid w:val="0084237D"/>
    <w:rsid w:val="00842546"/>
    <w:rsid w:val="008429D5"/>
    <w:rsid w:val="008429DD"/>
    <w:rsid w:val="00842C8D"/>
    <w:rsid w:val="00842CEC"/>
    <w:rsid w:val="00842D3F"/>
    <w:rsid w:val="0084305D"/>
    <w:rsid w:val="008430D7"/>
    <w:rsid w:val="00843151"/>
    <w:rsid w:val="0084408C"/>
    <w:rsid w:val="00844473"/>
    <w:rsid w:val="00844CB9"/>
    <w:rsid w:val="008455FC"/>
    <w:rsid w:val="00845661"/>
    <w:rsid w:val="008456C5"/>
    <w:rsid w:val="00845FD9"/>
    <w:rsid w:val="008465C7"/>
    <w:rsid w:val="008465D6"/>
    <w:rsid w:val="008466A6"/>
    <w:rsid w:val="008466CA"/>
    <w:rsid w:val="0084694D"/>
    <w:rsid w:val="00846A36"/>
    <w:rsid w:val="00846C8A"/>
    <w:rsid w:val="00846D3F"/>
    <w:rsid w:val="008477D5"/>
    <w:rsid w:val="00847D37"/>
    <w:rsid w:val="00847EF4"/>
    <w:rsid w:val="008502C0"/>
    <w:rsid w:val="0085107C"/>
    <w:rsid w:val="008510EC"/>
    <w:rsid w:val="0085189A"/>
    <w:rsid w:val="00851B27"/>
    <w:rsid w:val="00852725"/>
    <w:rsid w:val="00852D0C"/>
    <w:rsid w:val="008531BE"/>
    <w:rsid w:val="00853363"/>
    <w:rsid w:val="008535C4"/>
    <w:rsid w:val="00853CEE"/>
    <w:rsid w:val="00853F92"/>
    <w:rsid w:val="00854D4A"/>
    <w:rsid w:val="00854E45"/>
    <w:rsid w:val="00854E6E"/>
    <w:rsid w:val="00855076"/>
    <w:rsid w:val="00855361"/>
    <w:rsid w:val="00855936"/>
    <w:rsid w:val="00855F60"/>
    <w:rsid w:val="00856071"/>
    <w:rsid w:val="00856A73"/>
    <w:rsid w:val="00856B89"/>
    <w:rsid w:val="008574A1"/>
    <w:rsid w:val="0085775B"/>
    <w:rsid w:val="00860827"/>
    <w:rsid w:val="008608D7"/>
    <w:rsid w:val="00861CA9"/>
    <w:rsid w:val="00861E04"/>
    <w:rsid w:val="00861E26"/>
    <w:rsid w:val="00861F5D"/>
    <w:rsid w:val="0086317C"/>
    <w:rsid w:val="0086342B"/>
    <w:rsid w:val="008647CA"/>
    <w:rsid w:val="00864885"/>
    <w:rsid w:val="00864A43"/>
    <w:rsid w:val="00864A86"/>
    <w:rsid w:val="0086543D"/>
    <w:rsid w:val="008654E6"/>
    <w:rsid w:val="008654F1"/>
    <w:rsid w:val="00865527"/>
    <w:rsid w:val="008658DD"/>
    <w:rsid w:val="00865ACE"/>
    <w:rsid w:val="008660E1"/>
    <w:rsid w:val="0086651E"/>
    <w:rsid w:val="00866ABA"/>
    <w:rsid w:val="00866B95"/>
    <w:rsid w:val="00866C0C"/>
    <w:rsid w:val="00866D51"/>
    <w:rsid w:val="008678F8"/>
    <w:rsid w:val="00867980"/>
    <w:rsid w:val="00867B3A"/>
    <w:rsid w:val="00867D2C"/>
    <w:rsid w:val="0087033C"/>
    <w:rsid w:val="008707C2"/>
    <w:rsid w:val="0087080A"/>
    <w:rsid w:val="0087081E"/>
    <w:rsid w:val="00870CC7"/>
    <w:rsid w:val="00871423"/>
    <w:rsid w:val="0087152C"/>
    <w:rsid w:val="008717AC"/>
    <w:rsid w:val="00871AEA"/>
    <w:rsid w:val="00872095"/>
    <w:rsid w:val="00872421"/>
    <w:rsid w:val="00872581"/>
    <w:rsid w:val="00872ACB"/>
    <w:rsid w:val="00872BB2"/>
    <w:rsid w:val="008732D5"/>
    <w:rsid w:val="008735D5"/>
    <w:rsid w:val="008739C2"/>
    <w:rsid w:val="00873C83"/>
    <w:rsid w:val="0087439C"/>
    <w:rsid w:val="008743A2"/>
    <w:rsid w:val="00874412"/>
    <w:rsid w:val="00874F05"/>
    <w:rsid w:val="0087556A"/>
    <w:rsid w:val="0087564F"/>
    <w:rsid w:val="008756D5"/>
    <w:rsid w:val="00875AE5"/>
    <w:rsid w:val="00875B3E"/>
    <w:rsid w:val="00875F31"/>
    <w:rsid w:val="00876240"/>
    <w:rsid w:val="00876368"/>
    <w:rsid w:val="008768AD"/>
    <w:rsid w:val="00876A1C"/>
    <w:rsid w:val="00876C08"/>
    <w:rsid w:val="00876CE0"/>
    <w:rsid w:val="00877A14"/>
    <w:rsid w:val="00877B4D"/>
    <w:rsid w:val="00877DCA"/>
    <w:rsid w:val="00880586"/>
    <w:rsid w:val="0088061D"/>
    <w:rsid w:val="00880ABC"/>
    <w:rsid w:val="008817B7"/>
    <w:rsid w:val="00881E24"/>
    <w:rsid w:val="00882555"/>
    <w:rsid w:val="00882A4B"/>
    <w:rsid w:val="00882D6E"/>
    <w:rsid w:val="0088354D"/>
    <w:rsid w:val="0088386C"/>
    <w:rsid w:val="00883A15"/>
    <w:rsid w:val="00883A44"/>
    <w:rsid w:val="0088404F"/>
    <w:rsid w:val="0088423B"/>
    <w:rsid w:val="00884249"/>
    <w:rsid w:val="008842DD"/>
    <w:rsid w:val="00884641"/>
    <w:rsid w:val="00884AD2"/>
    <w:rsid w:val="00884E60"/>
    <w:rsid w:val="0088516F"/>
    <w:rsid w:val="008851DD"/>
    <w:rsid w:val="00885692"/>
    <w:rsid w:val="008864DB"/>
    <w:rsid w:val="00886A0C"/>
    <w:rsid w:val="00886ADE"/>
    <w:rsid w:val="00886AED"/>
    <w:rsid w:val="00886D0A"/>
    <w:rsid w:val="00886D5B"/>
    <w:rsid w:val="008870D3"/>
    <w:rsid w:val="00887333"/>
    <w:rsid w:val="008873C1"/>
    <w:rsid w:val="008875EB"/>
    <w:rsid w:val="00887608"/>
    <w:rsid w:val="00887D08"/>
    <w:rsid w:val="00887FAF"/>
    <w:rsid w:val="00890A0F"/>
    <w:rsid w:val="00890C9F"/>
    <w:rsid w:val="00890F9F"/>
    <w:rsid w:val="00891007"/>
    <w:rsid w:val="00891218"/>
    <w:rsid w:val="00891C26"/>
    <w:rsid w:val="00891D3E"/>
    <w:rsid w:val="00891DFA"/>
    <w:rsid w:val="0089225F"/>
    <w:rsid w:val="00892631"/>
    <w:rsid w:val="00892A11"/>
    <w:rsid w:val="008931F2"/>
    <w:rsid w:val="008933AD"/>
    <w:rsid w:val="008933B3"/>
    <w:rsid w:val="00893456"/>
    <w:rsid w:val="008935A9"/>
    <w:rsid w:val="00893D70"/>
    <w:rsid w:val="00894105"/>
    <w:rsid w:val="0089415B"/>
    <w:rsid w:val="00894391"/>
    <w:rsid w:val="008947C9"/>
    <w:rsid w:val="008948E0"/>
    <w:rsid w:val="00894BC1"/>
    <w:rsid w:val="00895EC8"/>
    <w:rsid w:val="00895FA3"/>
    <w:rsid w:val="00896A02"/>
    <w:rsid w:val="00897E15"/>
    <w:rsid w:val="008A0984"/>
    <w:rsid w:val="008A110D"/>
    <w:rsid w:val="008A145C"/>
    <w:rsid w:val="008A16B1"/>
    <w:rsid w:val="008A1EFC"/>
    <w:rsid w:val="008A21B1"/>
    <w:rsid w:val="008A250C"/>
    <w:rsid w:val="008A2B2D"/>
    <w:rsid w:val="008A2D32"/>
    <w:rsid w:val="008A2F96"/>
    <w:rsid w:val="008A30E6"/>
    <w:rsid w:val="008A33E6"/>
    <w:rsid w:val="008A365A"/>
    <w:rsid w:val="008A3F30"/>
    <w:rsid w:val="008A3FD1"/>
    <w:rsid w:val="008A436E"/>
    <w:rsid w:val="008A44DB"/>
    <w:rsid w:val="008A4554"/>
    <w:rsid w:val="008A5297"/>
    <w:rsid w:val="008A5D99"/>
    <w:rsid w:val="008A5F9B"/>
    <w:rsid w:val="008A631F"/>
    <w:rsid w:val="008A6600"/>
    <w:rsid w:val="008A69AB"/>
    <w:rsid w:val="008A7DC8"/>
    <w:rsid w:val="008B05BD"/>
    <w:rsid w:val="008B067B"/>
    <w:rsid w:val="008B0849"/>
    <w:rsid w:val="008B0B69"/>
    <w:rsid w:val="008B0C6C"/>
    <w:rsid w:val="008B13DC"/>
    <w:rsid w:val="008B153D"/>
    <w:rsid w:val="008B1EB0"/>
    <w:rsid w:val="008B2F70"/>
    <w:rsid w:val="008B3455"/>
    <w:rsid w:val="008B454A"/>
    <w:rsid w:val="008B46FB"/>
    <w:rsid w:val="008B4BF6"/>
    <w:rsid w:val="008B5195"/>
    <w:rsid w:val="008B5244"/>
    <w:rsid w:val="008B5D7D"/>
    <w:rsid w:val="008B5DE3"/>
    <w:rsid w:val="008B5ECE"/>
    <w:rsid w:val="008B6949"/>
    <w:rsid w:val="008B6DE6"/>
    <w:rsid w:val="008B7A57"/>
    <w:rsid w:val="008B7C0E"/>
    <w:rsid w:val="008C02DD"/>
    <w:rsid w:val="008C032B"/>
    <w:rsid w:val="008C043F"/>
    <w:rsid w:val="008C07D2"/>
    <w:rsid w:val="008C0A17"/>
    <w:rsid w:val="008C0FE9"/>
    <w:rsid w:val="008C2329"/>
    <w:rsid w:val="008C2568"/>
    <w:rsid w:val="008C269F"/>
    <w:rsid w:val="008C28BB"/>
    <w:rsid w:val="008C2BFC"/>
    <w:rsid w:val="008C3171"/>
    <w:rsid w:val="008C3179"/>
    <w:rsid w:val="008C333C"/>
    <w:rsid w:val="008C3A4A"/>
    <w:rsid w:val="008C3B46"/>
    <w:rsid w:val="008C474C"/>
    <w:rsid w:val="008C4BBD"/>
    <w:rsid w:val="008C59A8"/>
    <w:rsid w:val="008C5CF6"/>
    <w:rsid w:val="008C5E4F"/>
    <w:rsid w:val="008C6119"/>
    <w:rsid w:val="008C6328"/>
    <w:rsid w:val="008C6914"/>
    <w:rsid w:val="008C6E36"/>
    <w:rsid w:val="008D0C95"/>
    <w:rsid w:val="008D11BB"/>
    <w:rsid w:val="008D12DA"/>
    <w:rsid w:val="008D1879"/>
    <w:rsid w:val="008D2A82"/>
    <w:rsid w:val="008D2B80"/>
    <w:rsid w:val="008D2E20"/>
    <w:rsid w:val="008D3185"/>
    <w:rsid w:val="008D3336"/>
    <w:rsid w:val="008D365C"/>
    <w:rsid w:val="008D37CB"/>
    <w:rsid w:val="008D37FD"/>
    <w:rsid w:val="008D43E4"/>
    <w:rsid w:val="008D4C20"/>
    <w:rsid w:val="008D586D"/>
    <w:rsid w:val="008D594D"/>
    <w:rsid w:val="008D5EDD"/>
    <w:rsid w:val="008D61B3"/>
    <w:rsid w:val="008D6D40"/>
    <w:rsid w:val="008D6E0B"/>
    <w:rsid w:val="008D6F5B"/>
    <w:rsid w:val="008D7A3E"/>
    <w:rsid w:val="008D7D4E"/>
    <w:rsid w:val="008E0149"/>
    <w:rsid w:val="008E0D49"/>
    <w:rsid w:val="008E0E19"/>
    <w:rsid w:val="008E0FA4"/>
    <w:rsid w:val="008E10B3"/>
    <w:rsid w:val="008E14A4"/>
    <w:rsid w:val="008E20D3"/>
    <w:rsid w:val="008E28A6"/>
    <w:rsid w:val="008E39DE"/>
    <w:rsid w:val="008E3AC1"/>
    <w:rsid w:val="008E3CCC"/>
    <w:rsid w:val="008E3CF4"/>
    <w:rsid w:val="008E411B"/>
    <w:rsid w:val="008E4553"/>
    <w:rsid w:val="008E4DED"/>
    <w:rsid w:val="008E5A8E"/>
    <w:rsid w:val="008E5F5A"/>
    <w:rsid w:val="008E6060"/>
    <w:rsid w:val="008E69AA"/>
    <w:rsid w:val="008E6C1E"/>
    <w:rsid w:val="008E6CD7"/>
    <w:rsid w:val="008E7E09"/>
    <w:rsid w:val="008F05DD"/>
    <w:rsid w:val="008F0A8B"/>
    <w:rsid w:val="008F118C"/>
    <w:rsid w:val="008F12FE"/>
    <w:rsid w:val="008F1EEB"/>
    <w:rsid w:val="008F21B3"/>
    <w:rsid w:val="008F31F5"/>
    <w:rsid w:val="008F4B35"/>
    <w:rsid w:val="008F4D18"/>
    <w:rsid w:val="008F5143"/>
    <w:rsid w:val="008F5443"/>
    <w:rsid w:val="008F5523"/>
    <w:rsid w:val="008F5604"/>
    <w:rsid w:val="008F56A3"/>
    <w:rsid w:val="008F5E4E"/>
    <w:rsid w:val="008F64C8"/>
    <w:rsid w:val="008F6540"/>
    <w:rsid w:val="008F72D9"/>
    <w:rsid w:val="008F731E"/>
    <w:rsid w:val="008F76C2"/>
    <w:rsid w:val="009002C8"/>
    <w:rsid w:val="00900C14"/>
    <w:rsid w:val="00900D26"/>
    <w:rsid w:val="00901026"/>
    <w:rsid w:val="009014FB"/>
    <w:rsid w:val="0090166F"/>
    <w:rsid w:val="00901E84"/>
    <w:rsid w:val="00902624"/>
    <w:rsid w:val="009028F8"/>
    <w:rsid w:val="00902974"/>
    <w:rsid w:val="00902D1E"/>
    <w:rsid w:val="009033C4"/>
    <w:rsid w:val="009036B5"/>
    <w:rsid w:val="00904152"/>
    <w:rsid w:val="0090427C"/>
    <w:rsid w:val="0090498E"/>
    <w:rsid w:val="00904BC6"/>
    <w:rsid w:val="009059C9"/>
    <w:rsid w:val="00905EDB"/>
    <w:rsid w:val="00906745"/>
    <w:rsid w:val="00906A7E"/>
    <w:rsid w:val="00906B41"/>
    <w:rsid w:val="009077C4"/>
    <w:rsid w:val="00907C24"/>
    <w:rsid w:val="00907D4A"/>
    <w:rsid w:val="00907DE7"/>
    <w:rsid w:val="00910A28"/>
    <w:rsid w:val="00910BB1"/>
    <w:rsid w:val="00910DCE"/>
    <w:rsid w:val="00910FF5"/>
    <w:rsid w:val="00911A33"/>
    <w:rsid w:val="00911BB6"/>
    <w:rsid w:val="00911C2D"/>
    <w:rsid w:val="00911CD8"/>
    <w:rsid w:val="00911DD3"/>
    <w:rsid w:val="00912744"/>
    <w:rsid w:val="00912DB8"/>
    <w:rsid w:val="009130D9"/>
    <w:rsid w:val="009131F2"/>
    <w:rsid w:val="009137EA"/>
    <w:rsid w:val="00914575"/>
    <w:rsid w:val="00914C97"/>
    <w:rsid w:val="0091572B"/>
    <w:rsid w:val="009160C0"/>
    <w:rsid w:val="009160C3"/>
    <w:rsid w:val="009169AC"/>
    <w:rsid w:val="00916AF0"/>
    <w:rsid w:val="00916B86"/>
    <w:rsid w:val="009170D8"/>
    <w:rsid w:val="009173F3"/>
    <w:rsid w:val="009175FC"/>
    <w:rsid w:val="009176C7"/>
    <w:rsid w:val="00917A42"/>
    <w:rsid w:val="009201CD"/>
    <w:rsid w:val="00920A4F"/>
    <w:rsid w:val="009214B0"/>
    <w:rsid w:val="00921C45"/>
    <w:rsid w:val="00922311"/>
    <w:rsid w:val="00922C8E"/>
    <w:rsid w:val="0092387E"/>
    <w:rsid w:val="00924037"/>
    <w:rsid w:val="009240CB"/>
    <w:rsid w:val="00924625"/>
    <w:rsid w:val="00924810"/>
    <w:rsid w:val="009248A8"/>
    <w:rsid w:val="00924D6E"/>
    <w:rsid w:val="00924EE0"/>
    <w:rsid w:val="009250DB"/>
    <w:rsid w:val="00925878"/>
    <w:rsid w:val="009259D5"/>
    <w:rsid w:val="00925C91"/>
    <w:rsid w:val="00925DB5"/>
    <w:rsid w:val="009261BE"/>
    <w:rsid w:val="009262AC"/>
    <w:rsid w:val="00926857"/>
    <w:rsid w:val="009268C2"/>
    <w:rsid w:val="00926D96"/>
    <w:rsid w:val="009270FE"/>
    <w:rsid w:val="00927CEE"/>
    <w:rsid w:val="00930191"/>
    <w:rsid w:val="009301A0"/>
    <w:rsid w:val="00930C90"/>
    <w:rsid w:val="00930EDC"/>
    <w:rsid w:val="00931A15"/>
    <w:rsid w:val="00931AC6"/>
    <w:rsid w:val="0093215F"/>
    <w:rsid w:val="0093235C"/>
    <w:rsid w:val="009323AF"/>
    <w:rsid w:val="00932870"/>
    <w:rsid w:val="00932CA1"/>
    <w:rsid w:val="00933156"/>
    <w:rsid w:val="009343A5"/>
    <w:rsid w:val="00934585"/>
    <w:rsid w:val="00934E57"/>
    <w:rsid w:val="00934FCA"/>
    <w:rsid w:val="0093515C"/>
    <w:rsid w:val="009369F6"/>
    <w:rsid w:val="00936E1B"/>
    <w:rsid w:val="00937521"/>
    <w:rsid w:val="00937552"/>
    <w:rsid w:val="00937C20"/>
    <w:rsid w:val="009402A8"/>
    <w:rsid w:val="0094053A"/>
    <w:rsid w:val="00940B9B"/>
    <w:rsid w:val="00940D79"/>
    <w:rsid w:val="00940EDF"/>
    <w:rsid w:val="0094145C"/>
    <w:rsid w:val="00941916"/>
    <w:rsid w:val="00941D4A"/>
    <w:rsid w:val="00941DED"/>
    <w:rsid w:val="00941F20"/>
    <w:rsid w:val="00942185"/>
    <w:rsid w:val="00942852"/>
    <w:rsid w:val="00942BB6"/>
    <w:rsid w:val="00943854"/>
    <w:rsid w:val="00943E87"/>
    <w:rsid w:val="009443BC"/>
    <w:rsid w:val="00944BA7"/>
    <w:rsid w:val="00944C19"/>
    <w:rsid w:val="00944D60"/>
    <w:rsid w:val="00945D43"/>
    <w:rsid w:val="0094646F"/>
    <w:rsid w:val="00946622"/>
    <w:rsid w:val="00946B0A"/>
    <w:rsid w:val="00947075"/>
    <w:rsid w:val="009470E3"/>
    <w:rsid w:val="009470EC"/>
    <w:rsid w:val="00947185"/>
    <w:rsid w:val="00947232"/>
    <w:rsid w:val="00947D29"/>
    <w:rsid w:val="0095060A"/>
    <w:rsid w:val="0095066F"/>
    <w:rsid w:val="009509BA"/>
    <w:rsid w:val="00950ABF"/>
    <w:rsid w:val="0095138A"/>
    <w:rsid w:val="009519F7"/>
    <w:rsid w:val="00951F15"/>
    <w:rsid w:val="009525EE"/>
    <w:rsid w:val="0095337D"/>
    <w:rsid w:val="00953980"/>
    <w:rsid w:val="009545BF"/>
    <w:rsid w:val="00954664"/>
    <w:rsid w:val="00954C10"/>
    <w:rsid w:val="00954D59"/>
    <w:rsid w:val="00954F02"/>
    <w:rsid w:val="00955AD9"/>
    <w:rsid w:val="00955D8F"/>
    <w:rsid w:val="00955DDD"/>
    <w:rsid w:val="009563BE"/>
    <w:rsid w:val="00957CF6"/>
    <w:rsid w:val="009608E3"/>
    <w:rsid w:val="0096097D"/>
    <w:rsid w:val="00960DCD"/>
    <w:rsid w:val="00960F9B"/>
    <w:rsid w:val="009611DA"/>
    <w:rsid w:val="0096126A"/>
    <w:rsid w:val="00961605"/>
    <w:rsid w:val="0096160C"/>
    <w:rsid w:val="00961D2A"/>
    <w:rsid w:val="00961E4E"/>
    <w:rsid w:val="009621F3"/>
    <w:rsid w:val="00962559"/>
    <w:rsid w:val="0096269E"/>
    <w:rsid w:val="00962C57"/>
    <w:rsid w:val="00963197"/>
    <w:rsid w:val="009635B6"/>
    <w:rsid w:val="00963952"/>
    <w:rsid w:val="009641C1"/>
    <w:rsid w:val="0096422A"/>
    <w:rsid w:val="00964759"/>
    <w:rsid w:val="00964AB3"/>
    <w:rsid w:val="00964C97"/>
    <w:rsid w:val="00964E0C"/>
    <w:rsid w:val="00965602"/>
    <w:rsid w:val="00965C29"/>
    <w:rsid w:val="00965D86"/>
    <w:rsid w:val="00966593"/>
    <w:rsid w:val="0096675A"/>
    <w:rsid w:val="00966B35"/>
    <w:rsid w:val="00966B62"/>
    <w:rsid w:val="00966C69"/>
    <w:rsid w:val="00966D74"/>
    <w:rsid w:val="009675F2"/>
    <w:rsid w:val="00967E9F"/>
    <w:rsid w:val="00970BFF"/>
    <w:rsid w:val="00970C62"/>
    <w:rsid w:val="00970D55"/>
    <w:rsid w:val="009711E1"/>
    <w:rsid w:val="00971864"/>
    <w:rsid w:val="00971AE2"/>
    <w:rsid w:val="00971DF6"/>
    <w:rsid w:val="00972106"/>
    <w:rsid w:val="009722E1"/>
    <w:rsid w:val="00972C9E"/>
    <w:rsid w:val="00973221"/>
    <w:rsid w:val="00973E75"/>
    <w:rsid w:val="00973F9B"/>
    <w:rsid w:val="009742C6"/>
    <w:rsid w:val="00974AD5"/>
    <w:rsid w:val="00974EB8"/>
    <w:rsid w:val="009751FD"/>
    <w:rsid w:val="00975651"/>
    <w:rsid w:val="00975DE8"/>
    <w:rsid w:val="00976073"/>
    <w:rsid w:val="0097635B"/>
    <w:rsid w:val="00976805"/>
    <w:rsid w:val="00976D2B"/>
    <w:rsid w:val="009773C7"/>
    <w:rsid w:val="00977F35"/>
    <w:rsid w:val="00980134"/>
    <w:rsid w:val="00980389"/>
    <w:rsid w:val="00980697"/>
    <w:rsid w:val="009808E7"/>
    <w:rsid w:val="00980C91"/>
    <w:rsid w:val="00981015"/>
    <w:rsid w:val="0098108D"/>
    <w:rsid w:val="009812FA"/>
    <w:rsid w:val="0098148A"/>
    <w:rsid w:val="009817C6"/>
    <w:rsid w:val="00981C5F"/>
    <w:rsid w:val="00981EEE"/>
    <w:rsid w:val="00981F76"/>
    <w:rsid w:val="0098255E"/>
    <w:rsid w:val="00982DFD"/>
    <w:rsid w:val="0098306E"/>
    <w:rsid w:val="00983161"/>
    <w:rsid w:val="00983235"/>
    <w:rsid w:val="00983261"/>
    <w:rsid w:val="0098345F"/>
    <w:rsid w:val="009835F5"/>
    <w:rsid w:val="00983BD1"/>
    <w:rsid w:val="0098432C"/>
    <w:rsid w:val="009845E5"/>
    <w:rsid w:val="0098484C"/>
    <w:rsid w:val="00984C3D"/>
    <w:rsid w:val="00984D1E"/>
    <w:rsid w:val="00984DEB"/>
    <w:rsid w:val="00985FBC"/>
    <w:rsid w:val="009866DB"/>
    <w:rsid w:val="0098707B"/>
    <w:rsid w:val="009871FC"/>
    <w:rsid w:val="0098735C"/>
    <w:rsid w:val="009875AD"/>
    <w:rsid w:val="009878B3"/>
    <w:rsid w:val="00987BC1"/>
    <w:rsid w:val="00987D97"/>
    <w:rsid w:val="00990189"/>
    <w:rsid w:val="009903F4"/>
    <w:rsid w:val="009904AE"/>
    <w:rsid w:val="00990E04"/>
    <w:rsid w:val="0099115F"/>
    <w:rsid w:val="00991AD1"/>
    <w:rsid w:val="00991EE3"/>
    <w:rsid w:val="00992914"/>
    <w:rsid w:val="00992BBA"/>
    <w:rsid w:val="00992EE3"/>
    <w:rsid w:val="009932C3"/>
    <w:rsid w:val="00993BBA"/>
    <w:rsid w:val="00995425"/>
    <w:rsid w:val="009957A0"/>
    <w:rsid w:val="00995818"/>
    <w:rsid w:val="00995927"/>
    <w:rsid w:val="00995B8A"/>
    <w:rsid w:val="00995F0D"/>
    <w:rsid w:val="0099610C"/>
    <w:rsid w:val="009962BD"/>
    <w:rsid w:val="009963C5"/>
    <w:rsid w:val="00996A85"/>
    <w:rsid w:val="00996D9B"/>
    <w:rsid w:val="00996EF7"/>
    <w:rsid w:val="00997317"/>
    <w:rsid w:val="00997376"/>
    <w:rsid w:val="009975E3"/>
    <w:rsid w:val="0099764F"/>
    <w:rsid w:val="00997D2D"/>
    <w:rsid w:val="009A03D7"/>
    <w:rsid w:val="009A1104"/>
    <w:rsid w:val="009A1877"/>
    <w:rsid w:val="009A27C1"/>
    <w:rsid w:val="009A29CC"/>
    <w:rsid w:val="009A2B31"/>
    <w:rsid w:val="009A2FBD"/>
    <w:rsid w:val="009A325D"/>
    <w:rsid w:val="009A33F1"/>
    <w:rsid w:val="009A36E2"/>
    <w:rsid w:val="009A390E"/>
    <w:rsid w:val="009A39F0"/>
    <w:rsid w:val="009A3F35"/>
    <w:rsid w:val="009A4199"/>
    <w:rsid w:val="009A4E6B"/>
    <w:rsid w:val="009A5269"/>
    <w:rsid w:val="009A5E92"/>
    <w:rsid w:val="009A6122"/>
    <w:rsid w:val="009B0B80"/>
    <w:rsid w:val="009B1159"/>
    <w:rsid w:val="009B1828"/>
    <w:rsid w:val="009B3725"/>
    <w:rsid w:val="009B4133"/>
    <w:rsid w:val="009B421B"/>
    <w:rsid w:val="009B479A"/>
    <w:rsid w:val="009B499A"/>
    <w:rsid w:val="009B4C0E"/>
    <w:rsid w:val="009B4CC3"/>
    <w:rsid w:val="009B509F"/>
    <w:rsid w:val="009B550D"/>
    <w:rsid w:val="009B5929"/>
    <w:rsid w:val="009B5A1C"/>
    <w:rsid w:val="009B5AC3"/>
    <w:rsid w:val="009B619C"/>
    <w:rsid w:val="009B6335"/>
    <w:rsid w:val="009B6734"/>
    <w:rsid w:val="009B67EF"/>
    <w:rsid w:val="009B68DE"/>
    <w:rsid w:val="009B79DC"/>
    <w:rsid w:val="009B7F07"/>
    <w:rsid w:val="009C029A"/>
    <w:rsid w:val="009C02E5"/>
    <w:rsid w:val="009C0AC4"/>
    <w:rsid w:val="009C10A5"/>
    <w:rsid w:val="009C1515"/>
    <w:rsid w:val="009C18B1"/>
    <w:rsid w:val="009C1D44"/>
    <w:rsid w:val="009C1DC0"/>
    <w:rsid w:val="009C2292"/>
    <w:rsid w:val="009C2369"/>
    <w:rsid w:val="009C2C47"/>
    <w:rsid w:val="009C2E04"/>
    <w:rsid w:val="009C2E11"/>
    <w:rsid w:val="009C2E6D"/>
    <w:rsid w:val="009C30FD"/>
    <w:rsid w:val="009C3FC9"/>
    <w:rsid w:val="009C43E8"/>
    <w:rsid w:val="009C4D2D"/>
    <w:rsid w:val="009C4D4A"/>
    <w:rsid w:val="009C53B8"/>
    <w:rsid w:val="009C58AF"/>
    <w:rsid w:val="009C6166"/>
    <w:rsid w:val="009C6B7D"/>
    <w:rsid w:val="009C78CD"/>
    <w:rsid w:val="009D0282"/>
    <w:rsid w:val="009D1A83"/>
    <w:rsid w:val="009D1C93"/>
    <w:rsid w:val="009D1ECF"/>
    <w:rsid w:val="009D240E"/>
    <w:rsid w:val="009D2474"/>
    <w:rsid w:val="009D257F"/>
    <w:rsid w:val="009D2B35"/>
    <w:rsid w:val="009D2C1A"/>
    <w:rsid w:val="009D2D2A"/>
    <w:rsid w:val="009D2FE7"/>
    <w:rsid w:val="009D30A0"/>
    <w:rsid w:val="009D40C1"/>
    <w:rsid w:val="009D49C0"/>
    <w:rsid w:val="009D4AE1"/>
    <w:rsid w:val="009D4DA0"/>
    <w:rsid w:val="009D5269"/>
    <w:rsid w:val="009D58FD"/>
    <w:rsid w:val="009D61C6"/>
    <w:rsid w:val="009D65E9"/>
    <w:rsid w:val="009D6AC6"/>
    <w:rsid w:val="009D7499"/>
    <w:rsid w:val="009D75CF"/>
    <w:rsid w:val="009D75F6"/>
    <w:rsid w:val="009D7773"/>
    <w:rsid w:val="009D7A46"/>
    <w:rsid w:val="009D7C56"/>
    <w:rsid w:val="009E0070"/>
    <w:rsid w:val="009E0590"/>
    <w:rsid w:val="009E05D6"/>
    <w:rsid w:val="009E10AD"/>
    <w:rsid w:val="009E10C2"/>
    <w:rsid w:val="009E1539"/>
    <w:rsid w:val="009E1DCB"/>
    <w:rsid w:val="009E1E20"/>
    <w:rsid w:val="009E32AA"/>
    <w:rsid w:val="009E3556"/>
    <w:rsid w:val="009E3EB6"/>
    <w:rsid w:val="009E3F20"/>
    <w:rsid w:val="009E4550"/>
    <w:rsid w:val="009E4CBE"/>
    <w:rsid w:val="009E51C7"/>
    <w:rsid w:val="009E5ADF"/>
    <w:rsid w:val="009E65DC"/>
    <w:rsid w:val="009E6605"/>
    <w:rsid w:val="009E6EEB"/>
    <w:rsid w:val="009E74C0"/>
    <w:rsid w:val="009E75CB"/>
    <w:rsid w:val="009E7AA9"/>
    <w:rsid w:val="009E7B36"/>
    <w:rsid w:val="009E7FA8"/>
    <w:rsid w:val="009F076F"/>
    <w:rsid w:val="009F07B2"/>
    <w:rsid w:val="009F0CED"/>
    <w:rsid w:val="009F0E8F"/>
    <w:rsid w:val="009F10E9"/>
    <w:rsid w:val="009F1121"/>
    <w:rsid w:val="009F1457"/>
    <w:rsid w:val="009F1E72"/>
    <w:rsid w:val="009F21BB"/>
    <w:rsid w:val="009F26B0"/>
    <w:rsid w:val="009F2772"/>
    <w:rsid w:val="009F285C"/>
    <w:rsid w:val="009F29AA"/>
    <w:rsid w:val="009F2A1E"/>
    <w:rsid w:val="009F2B71"/>
    <w:rsid w:val="009F3307"/>
    <w:rsid w:val="009F3F9F"/>
    <w:rsid w:val="009F40E5"/>
    <w:rsid w:val="009F5244"/>
    <w:rsid w:val="009F64BB"/>
    <w:rsid w:val="009F65BE"/>
    <w:rsid w:val="009F6F5E"/>
    <w:rsid w:val="009F71F1"/>
    <w:rsid w:val="00A00484"/>
    <w:rsid w:val="00A00520"/>
    <w:rsid w:val="00A007AB"/>
    <w:rsid w:val="00A0084E"/>
    <w:rsid w:val="00A00B18"/>
    <w:rsid w:val="00A00B31"/>
    <w:rsid w:val="00A00BBD"/>
    <w:rsid w:val="00A00E66"/>
    <w:rsid w:val="00A00EA1"/>
    <w:rsid w:val="00A0118C"/>
    <w:rsid w:val="00A0152E"/>
    <w:rsid w:val="00A018F2"/>
    <w:rsid w:val="00A02289"/>
    <w:rsid w:val="00A027CE"/>
    <w:rsid w:val="00A02BEE"/>
    <w:rsid w:val="00A02E5D"/>
    <w:rsid w:val="00A03100"/>
    <w:rsid w:val="00A031C5"/>
    <w:rsid w:val="00A03C70"/>
    <w:rsid w:val="00A041AB"/>
    <w:rsid w:val="00A04464"/>
    <w:rsid w:val="00A0463B"/>
    <w:rsid w:val="00A053C2"/>
    <w:rsid w:val="00A05714"/>
    <w:rsid w:val="00A069F3"/>
    <w:rsid w:val="00A0763C"/>
    <w:rsid w:val="00A07781"/>
    <w:rsid w:val="00A07B8C"/>
    <w:rsid w:val="00A10166"/>
    <w:rsid w:val="00A10389"/>
    <w:rsid w:val="00A10590"/>
    <w:rsid w:val="00A10708"/>
    <w:rsid w:val="00A10796"/>
    <w:rsid w:val="00A109D8"/>
    <w:rsid w:val="00A10E70"/>
    <w:rsid w:val="00A118FB"/>
    <w:rsid w:val="00A11ED4"/>
    <w:rsid w:val="00A12949"/>
    <w:rsid w:val="00A1391E"/>
    <w:rsid w:val="00A13DDB"/>
    <w:rsid w:val="00A13DFA"/>
    <w:rsid w:val="00A14F41"/>
    <w:rsid w:val="00A15008"/>
    <w:rsid w:val="00A15666"/>
    <w:rsid w:val="00A158CC"/>
    <w:rsid w:val="00A15DA9"/>
    <w:rsid w:val="00A16EA9"/>
    <w:rsid w:val="00A16FF9"/>
    <w:rsid w:val="00A1767F"/>
    <w:rsid w:val="00A176D0"/>
    <w:rsid w:val="00A20749"/>
    <w:rsid w:val="00A2145A"/>
    <w:rsid w:val="00A2147C"/>
    <w:rsid w:val="00A2194F"/>
    <w:rsid w:val="00A222CF"/>
    <w:rsid w:val="00A234A9"/>
    <w:rsid w:val="00A23B5E"/>
    <w:rsid w:val="00A23BEA"/>
    <w:rsid w:val="00A24031"/>
    <w:rsid w:val="00A240E7"/>
    <w:rsid w:val="00A24210"/>
    <w:rsid w:val="00A24355"/>
    <w:rsid w:val="00A24371"/>
    <w:rsid w:val="00A249AC"/>
    <w:rsid w:val="00A24EDD"/>
    <w:rsid w:val="00A268CD"/>
    <w:rsid w:val="00A26A97"/>
    <w:rsid w:val="00A26E5E"/>
    <w:rsid w:val="00A27398"/>
    <w:rsid w:val="00A277DF"/>
    <w:rsid w:val="00A279F4"/>
    <w:rsid w:val="00A27FBF"/>
    <w:rsid w:val="00A30125"/>
    <w:rsid w:val="00A3062E"/>
    <w:rsid w:val="00A30790"/>
    <w:rsid w:val="00A30C89"/>
    <w:rsid w:val="00A30CC2"/>
    <w:rsid w:val="00A313C0"/>
    <w:rsid w:val="00A31880"/>
    <w:rsid w:val="00A318AD"/>
    <w:rsid w:val="00A31E86"/>
    <w:rsid w:val="00A3283F"/>
    <w:rsid w:val="00A33060"/>
    <w:rsid w:val="00A3328B"/>
    <w:rsid w:val="00A3343A"/>
    <w:rsid w:val="00A338B1"/>
    <w:rsid w:val="00A339CF"/>
    <w:rsid w:val="00A3411B"/>
    <w:rsid w:val="00A34685"/>
    <w:rsid w:val="00A346FD"/>
    <w:rsid w:val="00A34B55"/>
    <w:rsid w:val="00A34B7E"/>
    <w:rsid w:val="00A35551"/>
    <w:rsid w:val="00A35593"/>
    <w:rsid w:val="00A35704"/>
    <w:rsid w:val="00A35847"/>
    <w:rsid w:val="00A35A06"/>
    <w:rsid w:val="00A36252"/>
    <w:rsid w:val="00A36845"/>
    <w:rsid w:val="00A36985"/>
    <w:rsid w:val="00A36B95"/>
    <w:rsid w:val="00A3740F"/>
    <w:rsid w:val="00A376E4"/>
    <w:rsid w:val="00A376F7"/>
    <w:rsid w:val="00A37CCD"/>
    <w:rsid w:val="00A4024C"/>
    <w:rsid w:val="00A40267"/>
    <w:rsid w:val="00A40FBB"/>
    <w:rsid w:val="00A41298"/>
    <w:rsid w:val="00A418CC"/>
    <w:rsid w:val="00A424BC"/>
    <w:rsid w:val="00A4292C"/>
    <w:rsid w:val="00A42EDC"/>
    <w:rsid w:val="00A43647"/>
    <w:rsid w:val="00A43C28"/>
    <w:rsid w:val="00A43CC7"/>
    <w:rsid w:val="00A442BA"/>
    <w:rsid w:val="00A442FC"/>
    <w:rsid w:val="00A449EB"/>
    <w:rsid w:val="00A44F6E"/>
    <w:rsid w:val="00A45012"/>
    <w:rsid w:val="00A455F0"/>
    <w:rsid w:val="00A461CB"/>
    <w:rsid w:val="00A46668"/>
    <w:rsid w:val="00A4677A"/>
    <w:rsid w:val="00A46D85"/>
    <w:rsid w:val="00A47B0E"/>
    <w:rsid w:val="00A47BA1"/>
    <w:rsid w:val="00A47FC6"/>
    <w:rsid w:val="00A50067"/>
    <w:rsid w:val="00A50777"/>
    <w:rsid w:val="00A51768"/>
    <w:rsid w:val="00A51B2A"/>
    <w:rsid w:val="00A51B7C"/>
    <w:rsid w:val="00A5231D"/>
    <w:rsid w:val="00A52889"/>
    <w:rsid w:val="00A52AE7"/>
    <w:rsid w:val="00A52B24"/>
    <w:rsid w:val="00A52B7E"/>
    <w:rsid w:val="00A52D55"/>
    <w:rsid w:val="00A52D69"/>
    <w:rsid w:val="00A5331E"/>
    <w:rsid w:val="00A534AE"/>
    <w:rsid w:val="00A53AF5"/>
    <w:rsid w:val="00A5400A"/>
    <w:rsid w:val="00A54C3C"/>
    <w:rsid w:val="00A54F30"/>
    <w:rsid w:val="00A551FF"/>
    <w:rsid w:val="00A552C2"/>
    <w:rsid w:val="00A55747"/>
    <w:rsid w:val="00A565E8"/>
    <w:rsid w:val="00A56622"/>
    <w:rsid w:val="00A566CB"/>
    <w:rsid w:val="00A56752"/>
    <w:rsid w:val="00A56A80"/>
    <w:rsid w:val="00A56D7C"/>
    <w:rsid w:val="00A57B73"/>
    <w:rsid w:val="00A57D41"/>
    <w:rsid w:val="00A60162"/>
    <w:rsid w:val="00A602C2"/>
    <w:rsid w:val="00A604FF"/>
    <w:rsid w:val="00A60679"/>
    <w:rsid w:val="00A60E53"/>
    <w:rsid w:val="00A62572"/>
    <w:rsid w:val="00A6261B"/>
    <w:rsid w:val="00A63571"/>
    <w:rsid w:val="00A63621"/>
    <w:rsid w:val="00A63F4F"/>
    <w:rsid w:val="00A6431E"/>
    <w:rsid w:val="00A64A77"/>
    <w:rsid w:val="00A65BC4"/>
    <w:rsid w:val="00A66314"/>
    <w:rsid w:val="00A669F3"/>
    <w:rsid w:val="00A66A24"/>
    <w:rsid w:val="00A66C57"/>
    <w:rsid w:val="00A67762"/>
    <w:rsid w:val="00A677BF"/>
    <w:rsid w:val="00A67931"/>
    <w:rsid w:val="00A70635"/>
    <w:rsid w:val="00A7097F"/>
    <w:rsid w:val="00A70D63"/>
    <w:rsid w:val="00A71077"/>
    <w:rsid w:val="00A71860"/>
    <w:rsid w:val="00A71E02"/>
    <w:rsid w:val="00A71E24"/>
    <w:rsid w:val="00A7211B"/>
    <w:rsid w:val="00A72354"/>
    <w:rsid w:val="00A72CCF"/>
    <w:rsid w:val="00A72EDA"/>
    <w:rsid w:val="00A7311F"/>
    <w:rsid w:val="00A7341A"/>
    <w:rsid w:val="00A74AB1"/>
    <w:rsid w:val="00A753D4"/>
    <w:rsid w:val="00A755F2"/>
    <w:rsid w:val="00A75BFC"/>
    <w:rsid w:val="00A75EBD"/>
    <w:rsid w:val="00A7603D"/>
    <w:rsid w:val="00A7639A"/>
    <w:rsid w:val="00A7651D"/>
    <w:rsid w:val="00A76592"/>
    <w:rsid w:val="00A76658"/>
    <w:rsid w:val="00A7672F"/>
    <w:rsid w:val="00A774F7"/>
    <w:rsid w:val="00A7762F"/>
    <w:rsid w:val="00A80016"/>
    <w:rsid w:val="00A801A5"/>
    <w:rsid w:val="00A8067C"/>
    <w:rsid w:val="00A80C59"/>
    <w:rsid w:val="00A80F02"/>
    <w:rsid w:val="00A8114A"/>
    <w:rsid w:val="00A829CE"/>
    <w:rsid w:val="00A83081"/>
    <w:rsid w:val="00A830CD"/>
    <w:rsid w:val="00A83D34"/>
    <w:rsid w:val="00A8426D"/>
    <w:rsid w:val="00A843C9"/>
    <w:rsid w:val="00A8519A"/>
    <w:rsid w:val="00A852C5"/>
    <w:rsid w:val="00A856D3"/>
    <w:rsid w:val="00A85794"/>
    <w:rsid w:val="00A85AF1"/>
    <w:rsid w:val="00A865EB"/>
    <w:rsid w:val="00A870DE"/>
    <w:rsid w:val="00A871C7"/>
    <w:rsid w:val="00A872B6"/>
    <w:rsid w:val="00A87898"/>
    <w:rsid w:val="00A87899"/>
    <w:rsid w:val="00A87FEF"/>
    <w:rsid w:val="00A90DA0"/>
    <w:rsid w:val="00A91083"/>
    <w:rsid w:val="00A9174B"/>
    <w:rsid w:val="00A91E34"/>
    <w:rsid w:val="00A91FD9"/>
    <w:rsid w:val="00A92404"/>
    <w:rsid w:val="00A926E9"/>
    <w:rsid w:val="00A928E6"/>
    <w:rsid w:val="00A93762"/>
    <w:rsid w:val="00A938C7"/>
    <w:rsid w:val="00A93933"/>
    <w:rsid w:val="00A93B98"/>
    <w:rsid w:val="00A940F2"/>
    <w:rsid w:val="00A94584"/>
    <w:rsid w:val="00A9577C"/>
    <w:rsid w:val="00A95892"/>
    <w:rsid w:val="00A95B37"/>
    <w:rsid w:val="00A963C1"/>
    <w:rsid w:val="00A9646D"/>
    <w:rsid w:val="00A96645"/>
    <w:rsid w:val="00A96D00"/>
    <w:rsid w:val="00A96D51"/>
    <w:rsid w:val="00A96F23"/>
    <w:rsid w:val="00A9705A"/>
    <w:rsid w:val="00A9740F"/>
    <w:rsid w:val="00A979AD"/>
    <w:rsid w:val="00AA021D"/>
    <w:rsid w:val="00AA02BC"/>
    <w:rsid w:val="00AA0446"/>
    <w:rsid w:val="00AA1198"/>
    <w:rsid w:val="00AA1BCA"/>
    <w:rsid w:val="00AA2BEE"/>
    <w:rsid w:val="00AA3158"/>
    <w:rsid w:val="00AA31D4"/>
    <w:rsid w:val="00AA35AA"/>
    <w:rsid w:val="00AA35D8"/>
    <w:rsid w:val="00AA3C38"/>
    <w:rsid w:val="00AA419F"/>
    <w:rsid w:val="00AA41A3"/>
    <w:rsid w:val="00AA4680"/>
    <w:rsid w:val="00AA49D3"/>
    <w:rsid w:val="00AA51E4"/>
    <w:rsid w:val="00AA58D0"/>
    <w:rsid w:val="00AA60FD"/>
    <w:rsid w:val="00AA6EA8"/>
    <w:rsid w:val="00AA7188"/>
    <w:rsid w:val="00AA71EA"/>
    <w:rsid w:val="00AA74D2"/>
    <w:rsid w:val="00AA7972"/>
    <w:rsid w:val="00AA7DA4"/>
    <w:rsid w:val="00AA7DC6"/>
    <w:rsid w:val="00AB0215"/>
    <w:rsid w:val="00AB0662"/>
    <w:rsid w:val="00AB07D0"/>
    <w:rsid w:val="00AB08AD"/>
    <w:rsid w:val="00AB0D24"/>
    <w:rsid w:val="00AB11A5"/>
    <w:rsid w:val="00AB1BE5"/>
    <w:rsid w:val="00AB23C9"/>
    <w:rsid w:val="00AB2DF6"/>
    <w:rsid w:val="00AB3089"/>
    <w:rsid w:val="00AB357F"/>
    <w:rsid w:val="00AB4249"/>
    <w:rsid w:val="00AB4271"/>
    <w:rsid w:val="00AB44E8"/>
    <w:rsid w:val="00AB46C7"/>
    <w:rsid w:val="00AB4708"/>
    <w:rsid w:val="00AB48A6"/>
    <w:rsid w:val="00AB4E3D"/>
    <w:rsid w:val="00AB52CD"/>
    <w:rsid w:val="00AB5679"/>
    <w:rsid w:val="00AB578C"/>
    <w:rsid w:val="00AB5AAA"/>
    <w:rsid w:val="00AB5CA6"/>
    <w:rsid w:val="00AB64E9"/>
    <w:rsid w:val="00AB65AA"/>
    <w:rsid w:val="00AB67AF"/>
    <w:rsid w:val="00AB67F2"/>
    <w:rsid w:val="00AB69E6"/>
    <w:rsid w:val="00AB6CAA"/>
    <w:rsid w:val="00AB7D3A"/>
    <w:rsid w:val="00AB7D5A"/>
    <w:rsid w:val="00AC002A"/>
    <w:rsid w:val="00AC067B"/>
    <w:rsid w:val="00AC0A6B"/>
    <w:rsid w:val="00AC0B1C"/>
    <w:rsid w:val="00AC0E50"/>
    <w:rsid w:val="00AC2594"/>
    <w:rsid w:val="00AC2C8D"/>
    <w:rsid w:val="00AC3E4E"/>
    <w:rsid w:val="00AC4503"/>
    <w:rsid w:val="00AC45C7"/>
    <w:rsid w:val="00AC4AA8"/>
    <w:rsid w:val="00AC4BED"/>
    <w:rsid w:val="00AC4FB1"/>
    <w:rsid w:val="00AC52FF"/>
    <w:rsid w:val="00AC541A"/>
    <w:rsid w:val="00AC5C02"/>
    <w:rsid w:val="00AC6211"/>
    <w:rsid w:val="00AC6280"/>
    <w:rsid w:val="00AC628D"/>
    <w:rsid w:val="00AC62E5"/>
    <w:rsid w:val="00AC7248"/>
    <w:rsid w:val="00AC759F"/>
    <w:rsid w:val="00AC7992"/>
    <w:rsid w:val="00AD02AB"/>
    <w:rsid w:val="00AD05D7"/>
    <w:rsid w:val="00AD090E"/>
    <w:rsid w:val="00AD1838"/>
    <w:rsid w:val="00AD26D3"/>
    <w:rsid w:val="00AD2AC3"/>
    <w:rsid w:val="00AD2DF5"/>
    <w:rsid w:val="00AD2E89"/>
    <w:rsid w:val="00AD3100"/>
    <w:rsid w:val="00AD322F"/>
    <w:rsid w:val="00AD402C"/>
    <w:rsid w:val="00AD45D9"/>
    <w:rsid w:val="00AD4708"/>
    <w:rsid w:val="00AD503D"/>
    <w:rsid w:val="00AD5270"/>
    <w:rsid w:val="00AD54B1"/>
    <w:rsid w:val="00AD560F"/>
    <w:rsid w:val="00AD5911"/>
    <w:rsid w:val="00AD67A3"/>
    <w:rsid w:val="00AD6B66"/>
    <w:rsid w:val="00AD7B98"/>
    <w:rsid w:val="00AE0360"/>
    <w:rsid w:val="00AE1815"/>
    <w:rsid w:val="00AE23F3"/>
    <w:rsid w:val="00AE24C4"/>
    <w:rsid w:val="00AE251B"/>
    <w:rsid w:val="00AE302B"/>
    <w:rsid w:val="00AE320C"/>
    <w:rsid w:val="00AE3377"/>
    <w:rsid w:val="00AE3384"/>
    <w:rsid w:val="00AE3EE8"/>
    <w:rsid w:val="00AE3F4A"/>
    <w:rsid w:val="00AE44D5"/>
    <w:rsid w:val="00AE4721"/>
    <w:rsid w:val="00AE4AE6"/>
    <w:rsid w:val="00AE4C23"/>
    <w:rsid w:val="00AE4D85"/>
    <w:rsid w:val="00AE5F18"/>
    <w:rsid w:val="00AE7B34"/>
    <w:rsid w:val="00AF0086"/>
    <w:rsid w:val="00AF0AEF"/>
    <w:rsid w:val="00AF1552"/>
    <w:rsid w:val="00AF161B"/>
    <w:rsid w:val="00AF170A"/>
    <w:rsid w:val="00AF1DCD"/>
    <w:rsid w:val="00AF287B"/>
    <w:rsid w:val="00AF2A54"/>
    <w:rsid w:val="00AF2FAB"/>
    <w:rsid w:val="00AF49AC"/>
    <w:rsid w:val="00AF4DAD"/>
    <w:rsid w:val="00AF560F"/>
    <w:rsid w:val="00AF57FB"/>
    <w:rsid w:val="00AF5F9F"/>
    <w:rsid w:val="00AF612B"/>
    <w:rsid w:val="00AF62BA"/>
    <w:rsid w:val="00AF63FE"/>
    <w:rsid w:val="00AF6623"/>
    <w:rsid w:val="00AF664D"/>
    <w:rsid w:val="00AF6FF5"/>
    <w:rsid w:val="00AF7BAE"/>
    <w:rsid w:val="00AF7C90"/>
    <w:rsid w:val="00AF7CFC"/>
    <w:rsid w:val="00AF7E09"/>
    <w:rsid w:val="00B00571"/>
    <w:rsid w:val="00B0079F"/>
    <w:rsid w:val="00B00FED"/>
    <w:rsid w:val="00B02CB5"/>
    <w:rsid w:val="00B03D08"/>
    <w:rsid w:val="00B04153"/>
    <w:rsid w:val="00B04294"/>
    <w:rsid w:val="00B04852"/>
    <w:rsid w:val="00B04881"/>
    <w:rsid w:val="00B04DB6"/>
    <w:rsid w:val="00B0510F"/>
    <w:rsid w:val="00B05319"/>
    <w:rsid w:val="00B05631"/>
    <w:rsid w:val="00B05CF3"/>
    <w:rsid w:val="00B05D70"/>
    <w:rsid w:val="00B05F51"/>
    <w:rsid w:val="00B06DC0"/>
    <w:rsid w:val="00B06F03"/>
    <w:rsid w:val="00B07175"/>
    <w:rsid w:val="00B076AE"/>
    <w:rsid w:val="00B0787A"/>
    <w:rsid w:val="00B07A41"/>
    <w:rsid w:val="00B07DD1"/>
    <w:rsid w:val="00B104B8"/>
    <w:rsid w:val="00B10577"/>
    <w:rsid w:val="00B10B88"/>
    <w:rsid w:val="00B10D5C"/>
    <w:rsid w:val="00B11022"/>
    <w:rsid w:val="00B114B0"/>
    <w:rsid w:val="00B121CD"/>
    <w:rsid w:val="00B12629"/>
    <w:rsid w:val="00B12667"/>
    <w:rsid w:val="00B12F05"/>
    <w:rsid w:val="00B141CE"/>
    <w:rsid w:val="00B14A99"/>
    <w:rsid w:val="00B150E2"/>
    <w:rsid w:val="00B15C2E"/>
    <w:rsid w:val="00B16409"/>
    <w:rsid w:val="00B16673"/>
    <w:rsid w:val="00B16D4E"/>
    <w:rsid w:val="00B17239"/>
    <w:rsid w:val="00B177D5"/>
    <w:rsid w:val="00B20796"/>
    <w:rsid w:val="00B20868"/>
    <w:rsid w:val="00B21023"/>
    <w:rsid w:val="00B211DC"/>
    <w:rsid w:val="00B215CE"/>
    <w:rsid w:val="00B2160B"/>
    <w:rsid w:val="00B218BD"/>
    <w:rsid w:val="00B21DB9"/>
    <w:rsid w:val="00B22365"/>
    <w:rsid w:val="00B22450"/>
    <w:rsid w:val="00B226C7"/>
    <w:rsid w:val="00B2283C"/>
    <w:rsid w:val="00B22FAE"/>
    <w:rsid w:val="00B2346D"/>
    <w:rsid w:val="00B24567"/>
    <w:rsid w:val="00B24A68"/>
    <w:rsid w:val="00B2701B"/>
    <w:rsid w:val="00B273E4"/>
    <w:rsid w:val="00B2756D"/>
    <w:rsid w:val="00B278C8"/>
    <w:rsid w:val="00B27952"/>
    <w:rsid w:val="00B27D29"/>
    <w:rsid w:val="00B27D7A"/>
    <w:rsid w:val="00B27ECB"/>
    <w:rsid w:val="00B3008E"/>
    <w:rsid w:val="00B300DD"/>
    <w:rsid w:val="00B3076E"/>
    <w:rsid w:val="00B30F39"/>
    <w:rsid w:val="00B3116C"/>
    <w:rsid w:val="00B31478"/>
    <w:rsid w:val="00B31E38"/>
    <w:rsid w:val="00B33119"/>
    <w:rsid w:val="00B33292"/>
    <w:rsid w:val="00B33355"/>
    <w:rsid w:val="00B33B93"/>
    <w:rsid w:val="00B34691"/>
    <w:rsid w:val="00B34B25"/>
    <w:rsid w:val="00B3543E"/>
    <w:rsid w:val="00B355C6"/>
    <w:rsid w:val="00B36B03"/>
    <w:rsid w:val="00B36E75"/>
    <w:rsid w:val="00B36E9E"/>
    <w:rsid w:val="00B37C06"/>
    <w:rsid w:val="00B4049D"/>
    <w:rsid w:val="00B4084C"/>
    <w:rsid w:val="00B4128E"/>
    <w:rsid w:val="00B41E4D"/>
    <w:rsid w:val="00B41E93"/>
    <w:rsid w:val="00B426F4"/>
    <w:rsid w:val="00B42949"/>
    <w:rsid w:val="00B42F18"/>
    <w:rsid w:val="00B42F87"/>
    <w:rsid w:val="00B4314C"/>
    <w:rsid w:val="00B43D84"/>
    <w:rsid w:val="00B43DDD"/>
    <w:rsid w:val="00B43E3E"/>
    <w:rsid w:val="00B441A3"/>
    <w:rsid w:val="00B44359"/>
    <w:rsid w:val="00B4439B"/>
    <w:rsid w:val="00B44446"/>
    <w:rsid w:val="00B449EE"/>
    <w:rsid w:val="00B44D56"/>
    <w:rsid w:val="00B458E5"/>
    <w:rsid w:val="00B45C84"/>
    <w:rsid w:val="00B467D6"/>
    <w:rsid w:val="00B47227"/>
    <w:rsid w:val="00B4767C"/>
    <w:rsid w:val="00B476C7"/>
    <w:rsid w:val="00B47707"/>
    <w:rsid w:val="00B47FF5"/>
    <w:rsid w:val="00B506E6"/>
    <w:rsid w:val="00B50EFA"/>
    <w:rsid w:val="00B51087"/>
    <w:rsid w:val="00B5116A"/>
    <w:rsid w:val="00B516A5"/>
    <w:rsid w:val="00B51CB3"/>
    <w:rsid w:val="00B51E09"/>
    <w:rsid w:val="00B51E53"/>
    <w:rsid w:val="00B524AC"/>
    <w:rsid w:val="00B52CC5"/>
    <w:rsid w:val="00B52EED"/>
    <w:rsid w:val="00B5340C"/>
    <w:rsid w:val="00B5369F"/>
    <w:rsid w:val="00B537FB"/>
    <w:rsid w:val="00B54502"/>
    <w:rsid w:val="00B54A05"/>
    <w:rsid w:val="00B54F0A"/>
    <w:rsid w:val="00B553FC"/>
    <w:rsid w:val="00B554D2"/>
    <w:rsid w:val="00B55EB8"/>
    <w:rsid w:val="00B5677D"/>
    <w:rsid w:val="00B568C6"/>
    <w:rsid w:val="00B56A60"/>
    <w:rsid w:val="00B573C2"/>
    <w:rsid w:val="00B57E38"/>
    <w:rsid w:val="00B57E98"/>
    <w:rsid w:val="00B60320"/>
    <w:rsid w:val="00B609CB"/>
    <w:rsid w:val="00B60E40"/>
    <w:rsid w:val="00B611FB"/>
    <w:rsid w:val="00B615E2"/>
    <w:rsid w:val="00B61F2C"/>
    <w:rsid w:val="00B62155"/>
    <w:rsid w:val="00B62367"/>
    <w:rsid w:val="00B626CD"/>
    <w:rsid w:val="00B6272A"/>
    <w:rsid w:val="00B635D0"/>
    <w:rsid w:val="00B63846"/>
    <w:rsid w:val="00B638C8"/>
    <w:rsid w:val="00B63A2C"/>
    <w:rsid w:val="00B63B93"/>
    <w:rsid w:val="00B63C8C"/>
    <w:rsid w:val="00B65304"/>
    <w:rsid w:val="00B654FD"/>
    <w:rsid w:val="00B65739"/>
    <w:rsid w:val="00B665EC"/>
    <w:rsid w:val="00B674E6"/>
    <w:rsid w:val="00B67963"/>
    <w:rsid w:val="00B67A4D"/>
    <w:rsid w:val="00B67C2E"/>
    <w:rsid w:val="00B67E59"/>
    <w:rsid w:val="00B70007"/>
    <w:rsid w:val="00B701A6"/>
    <w:rsid w:val="00B70448"/>
    <w:rsid w:val="00B70BE5"/>
    <w:rsid w:val="00B7139C"/>
    <w:rsid w:val="00B714E0"/>
    <w:rsid w:val="00B71679"/>
    <w:rsid w:val="00B717A6"/>
    <w:rsid w:val="00B71A0A"/>
    <w:rsid w:val="00B7218F"/>
    <w:rsid w:val="00B72325"/>
    <w:rsid w:val="00B72527"/>
    <w:rsid w:val="00B72E2D"/>
    <w:rsid w:val="00B7309A"/>
    <w:rsid w:val="00B732E9"/>
    <w:rsid w:val="00B73476"/>
    <w:rsid w:val="00B73A6D"/>
    <w:rsid w:val="00B74690"/>
    <w:rsid w:val="00B74A7A"/>
    <w:rsid w:val="00B74DD3"/>
    <w:rsid w:val="00B755AF"/>
    <w:rsid w:val="00B75A3F"/>
    <w:rsid w:val="00B75CBC"/>
    <w:rsid w:val="00B75FF3"/>
    <w:rsid w:val="00B76CCC"/>
    <w:rsid w:val="00B76CEB"/>
    <w:rsid w:val="00B76D7A"/>
    <w:rsid w:val="00B77F88"/>
    <w:rsid w:val="00B803CF"/>
    <w:rsid w:val="00B815A9"/>
    <w:rsid w:val="00B81817"/>
    <w:rsid w:val="00B81A16"/>
    <w:rsid w:val="00B81BD6"/>
    <w:rsid w:val="00B82343"/>
    <w:rsid w:val="00B82BFA"/>
    <w:rsid w:val="00B82E5F"/>
    <w:rsid w:val="00B82F1E"/>
    <w:rsid w:val="00B838AB"/>
    <w:rsid w:val="00B84171"/>
    <w:rsid w:val="00B842FF"/>
    <w:rsid w:val="00B84677"/>
    <w:rsid w:val="00B847D3"/>
    <w:rsid w:val="00B84B13"/>
    <w:rsid w:val="00B85607"/>
    <w:rsid w:val="00B85CF1"/>
    <w:rsid w:val="00B85E44"/>
    <w:rsid w:val="00B85EDC"/>
    <w:rsid w:val="00B85F5B"/>
    <w:rsid w:val="00B8628A"/>
    <w:rsid w:val="00B86B1C"/>
    <w:rsid w:val="00B86F2B"/>
    <w:rsid w:val="00B90108"/>
    <w:rsid w:val="00B90654"/>
    <w:rsid w:val="00B9104A"/>
    <w:rsid w:val="00B91985"/>
    <w:rsid w:val="00B919EF"/>
    <w:rsid w:val="00B921AF"/>
    <w:rsid w:val="00B92922"/>
    <w:rsid w:val="00B92EA5"/>
    <w:rsid w:val="00B93473"/>
    <w:rsid w:val="00B93E95"/>
    <w:rsid w:val="00B94380"/>
    <w:rsid w:val="00B950A2"/>
    <w:rsid w:val="00B9551F"/>
    <w:rsid w:val="00B95D23"/>
    <w:rsid w:val="00B961E1"/>
    <w:rsid w:val="00B96431"/>
    <w:rsid w:val="00B97532"/>
    <w:rsid w:val="00B976CD"/>
    <w:rsid w:val="00B97D30"/>
    <w:rsid w:val="00BA0175"/>
    <w:rsid w:val="00BA04A2"/>
    <w:rsid w:val="00BA06EA"/>
    <w:rsid w:val="00BA0F9B"/>
    <w:rsid w:val="00BA1B8D"/>
    <w:rsid w:val="00BA2056"/>
    <w:rsid w:val="00BA2DD6"/>
    <w:rsid w:val="00BA3924"/>
    <w:rsid w:val="00BA4506"/>
    <w:rsid w:val="00BA4F3C"/>
    <w:rsid w:val="00BA4FD5"/>
    <w:rsid w:val="00BA5169"/>
    <w:rsid w:val="00BA5451"/>
    <w:rsid w:val="00BA5C1D"/>
    <w:rsid w:val="00BA5E0B"/>
    <w:rsid w:val="00BA5EB4"/>
    <w:rsid w:val="00BA5EDF"/>
    <w:rsid w:val="00BA65EB"/>
    <w:rsid w:val="00BA669A"/>
    <w:rsid w:val="00BA66EB"/>
    <w:rsid w:val="00BA6726"/>
    <w:rsid w:val="00BA6CD6"/>
    <w:rsid w:val="00BA6CF7"/>
    <w:rsid w:val="00BA7A0D"/>
    <w:rsid w:val="00BA7B9C"/>
    <w:rsid w:val="00BA7EC7"/>
    <w:rsid w:val="00BB0BA2"/>
    <w:rsid w:val="00BB12BF"/>
    <w:rsid w:val="00BB166E"/>
    <w:rsid w:val="00BB1F37"/>
    <w:rsid w:val="00BB2E19"/>
    <w:rsid w:val="00BB3262"/>
    <w:rsid w:val="00BB38C2"/>
    <w:rsid w:val="00BB3AE5"/>
    <w:rsid w:val="00BB3FA4"/>
    <w:rsid w:val="00BB3FB8"/>
    <w:rsid w:val="00BB434A"/>
    <w:rsid w:val="00BB496C"/>
    <w:rsid w:val="00BB4A33"/>
    <w:rsid w:val="00BB4B56"/>
    <w:rsid w:val="00BB4DF8"/>
    <w:rsid w:val="00BB5068"/>
    <w:rsid w:val="00BB5354"/>
    <w:rsid w:val="00BB5547"/>
    <w:rsid w:val="00BB5709"/>
    <w:rsid w:val="00BB59A5"/>
    <w:rsid w:val="00BB63BF"/>
    <w:rsid w:val="00BB6431"/>
    <w:rsid w:val="00BB71B5"/>
    <w:rsid w:val="00BB75B7"/>
    <w:rsid w:val="00BB7D31"/>
    <w:rsid w:val="00BC07D4"/>
    <w:rsid w:val="00BC10CA"/>
    <w:rsid w:val="00BC15CB"/>
    <w:rsid w:val="00BC18F5"/>
    <w:rsid w:val="00BC20E1"/>
    <w:rsid w:val="00BC3399"/>
    <w:rsid w:val="00BC394E"/>
    <w:rsid w:val="00BC3BE8"/>
    <w:rsid w:val="00BC5D0C"/>
    <w:rsid w:val="00BC5D3D"/>
    <w:rsid w:val="00BC5DC3"/>
    <w:rsid w:val="00BC62A0"/>
    <w:rsid w:val="00BC62E9"/>
    <w:rsid w:val="00BC63B1"/>
    <w:rsid w:val="00BC65B4"/>
    <w:rsid w:val="00BC6D25"/>
    <w:rsid w:val="00BC77B9"/>
    <w:rsid w:val="00BD0B1F"/>
    <w:rsid w:val="00BD0DCF"/>
    <w:rsid w:val="00BD0E74"/>
    <w:rsid w:val="00BD1F32"/>
    <w:rsid w:val="00BD1F34"/>
    <w:rsid w:val="00BD21B7"/>
    <w:rsid w:val="00BD272A"/>
    <w:rsid w:val="00BD2785"/>
    <w:rsid w:val="00BD3419"/>
    <w:rsid w:val="00BD3E73"/>
    <w:rsid w:val="00BD3FCD"/>
    <w:rsid w:val="00BD414C"/>
    <w:rsid w:val="00BD4257"/>
    <w:rsid w:val="00BD510F"/>
    <w:rsid w:val="00BD5377"/>
    <w:rsid w:val="00BD575F"/>
    <w:rsid w:val="00BD5A29"/>
    <w:rsid w:val="00BD5BA7"/>
    <w:rsid w:val="00BD6063"/>
    <w:rsid w:val="00BD630F"/>
    <w:rsid w:val="00BD6554"/>
    <w:rsid w:val="00BD65C6"/>
    <w:rsid w:val="00BD6950"/>
    <w:rsid w:val="00BD6B4E"/>
    <w:rsid w:val="00BD6C26"/>
    <w:rsid w:val="00BD6C4B"/>
    <w:rsid w:val="00BD6E8E"/>
    <w:rsid w:val="00BD73EF"/>
    <w:rsid w:val="00BD7545"/>
    <w:rsid w:val="00BD758B"/>
    <w:rsid w:val="00BE09B0"/>
    <w:rsid w:val="00BE0D42"/>
    <w:rsid w:val="00BE0FED"/>
    <w:rsid w:val="00BE20A3"/>
    <w:rsid w:val="00BE211C"/>
    <w:rsid w:val="00BE2395"/>
    <w:rsid w:val="00BE2F75"/>
    <w:rsid w:val="00BE3DEE"/>
    <w:rsid w:val="00BE4398"/>
    <w:rsid w:val="00BE45CB"/>
    <w:rsid w:val="00BE4EE8"/>
    <w:rsid w:val="00BE532F"/>
    <w:rsid w:val="00BE55FF"/>
    <w:rsid w:val="00BE5B34"/>
    <w:rsid w:val="00BE5CCD"/>
    <w:rsid w:val="00BE5F6C"/>
    <w:rsid w:val="00BE6532"/>
    <w:rsid w:val="00BE6730"/>
    <w:rsid w:val="00BE6C7E"/>
    <w:rsid w:val="00BE7159"/>
    <w:rsid w:val="00BE793D"/>
    <w:rsid w:val="00BF0284"/>
    <w:rsid w:val="00BF0C8C"/>
    <w:rsid w:val="00BF0D12"/>
    <w:rsid w:val="00BF1726"/>
    <w:rsid w:val="00BF1847"/>
    <w:rsid w:val="00BF19CF"/>
    <w:rsid w:val="00BF1C58"/>
    <w:rsid w:val="00BF1CDD"/>
    <w:rsid w:val="00BF228B"/>
    <w:rsid w:val="00BF2ADA"/>
    <w:rsid w:val="00BF2BE4"/>
    <w:rsid w:val="00BF2C0C"/>
    <w:rsid w:val="00BF2C9C"/>
    <w:rsid w:val="00BF2F93"/>
    <w:rsid w:val="00BF306A"/>
    <w:rsid w:val="00BF334D"/>
    <w:rsid w:val="00BF33B3"/>
    <w:rsid w:val="00BF3B74"/>
    <w:rsid w:val="00BF3BAE"/>
    <w:rsid w:val="00BF3DBD"/>
    <w:rsid w:val="00BF3DCA"/>
    <w:rsid w:val="00BF4679"/>
    <w:rsid w:val="00BF46C3"/>
    <w:rsid w:val="00BF48CA"/>
    <w:rsid w:val="00BF48D5"/>
    <w:rsid w:val="00BF4AB7"/>
    <w:rsid w:val="00BF4DC1"/>
    <w:rsid w:val="00BF50B6"/>
    <w:rsid w:val="00BF6569"/>
    <w:rsid w:val="00BF65FE"/>
    <w:rsid w:val="00BF6D6A"/>
    <w:rsid w:val="00BF6DA9"/>
    <w:rsid w:val="00BF6E3D"/>
    <w:rsid w:val="00BF716C"/>
    <w:rsid w:val="00BF7F24"/>
    <w:rsid w:val="00C008C5"/>
    <w:rsid w:val="00C009B6"/>
    <w:rsid w:val="00C00E5B"/>
    <w:rsid w:val="00C01B62"/>
    <w:rsid w:val="00C01EDC"/>
    <w:rsid w:val="00C02422"/>
    <w:rsid w:val="00C02799"/>
    <w:rsid w:val="00C02A72"/>
    <w:rsid w:val="00C03142"/>
    <w:rsid w:val="00C0361B"/>
    <w:rsid w:val="00C04100"/>
    <w:rsid w:val="00C042CC"/>
    <w:rsid w:val="00C04492"/>
    <w:rsid w:val="00C0510D"/>
    <w:rsid w:val="00C0556C"/>
    <w:rsid w:val="00C05F0B"/>
    <w:rsid w:val="00C06186"/>
    <w:rsid w:val="00C0627A"/>
    <w:rsid w:val="00C06386"/>
    <w:rsid w:val="00C0659B"/>
    <w:rsid w:val="00C06919"/>
    <w:rsid w:val="00C06A8C"/>
    <w:rsid w:val="00C06C60"/>
    <w:rsid w:val="00C07263"/>
    <w:rsid w:val="00C073AE"/>
    <w:rsid w:val="00C07485"/>
    <w:rsid w:val="00C077E1"/>
    <w:rsid w:val="00C07E4D"/>
    <w:rsid w:val="00C104CE"/>
    <w:rsid w:val="00C104E2"/>
    <w:rsid w:val="00C107D7"/>
    <w:rsid w:val="00C109BB"/>
    <w:rsid w:val="00C10D14"/>
    <w:rsid w:val="00C11757"/>
    <w:rsid w:val="00C11954"/>
    <w:rsid w:val="00C1275B"/>
    <w:rsid w:val="00C129BF"/>
    <w:rsid w:val="00C12A0D"/>
    <w:rsid w:val="00C13461"/>
    <w:rsid w:val="00C13550"/>
    <w:rsid w:val="00C1359E"/>
    <w:rsid w:val="00C13742"/>
    <w:rsid w:val="00C14317"/>
    <w:rsid w:val="00C150EF"/>
    <w:rsid w:val="00C1546E"/>
    <w:rsid w:val="00C157D1"/>
    <w:rsid w:val="00C1590C"/>
    <w:rsid w:val="00C16BE2"/>
    <w:rsid w:val="00C16C3D"/>
    <w:rsid w:val="00C1721D"/>
    <w:rsid w:val="00C17AFC"/>
    <w:rsid w:val="00C20488"/>
    <w:rsid w:val="00C20491"/>
    <w:rsid w:val="00C20928"/>
    <w:rsid w:val="00C20CA3"/>
    <w:rsid w:val="00C20E1A"/>
    <w:rsid w:val="00C20F4A"/>
    <w:rsid w:val="00C21900"/>
    <w:rsid w:val="00C21DE2"/>
    <w:rsid w:val="00C224B4"/>
    <w:rsid w:val="00C228DE"/>
    <w:rsid w:val="00C22B7D"/>
    <w:rsid w:val="00C22FF0"/>
    <w:rsid w:val="00C23218"/>
    <w:rsid w:val="00C2330D"/>
    <w:rsid w:val="00C233A6"/>
    <w:rsid w:val="00C23433"/>
    <w:rsid w:val="00C23530"/>
    <w:rsid w:val="00C235F4"/>
    <w:rsid w:val="00C23819"/>
    <w:rsid w:val="00C23DF5"/>
    <w:rsid w:val="00C23F2E"/>
    <w:rsid w:val="00C243CF"/>
    <w:rsid w:val="00C244DA"/>
    <w:rsid w:val="00C24550"/>
    <w:rsid w:val="00C24954"/>
    <w:rsid w:val="00C250E0"/>
    <w:rsid w:val="00C251C3"/>
    <w:rsid w:val="00C25363"/>
    <w:rsid w:val="00C256BB"/>
    <w:rsid w:val="00C2592A"/>
    <w:rsid w:val="00C25D10"/>
    <w:rsid w:val="00C25DB4"/>
    <w:rsid w:val="00C26BF4"/>
    <w:rsid w:val="00C26E98"/>
    <w:rsid w:val="00C270AA"/>
    <w:rsid w:val="00C271A6"/>
    <w:rsid w:val="00C27239"/>
    <w:rsid w:val="00C278AD"/>
    <w:rsid w:val="00C27F5C"/>
    <w:rsid w:val="00C27FD7"/>
    <w:rsid w:val="00C30087"/>
    <w:rsid w:val="00C301B5"/>
    <w:rsid w:val="00C30E21"/>
    <w:rsid w:val="00C3174C"/>
    <w:rsid w:val="00C321A9"/>
    <w:rsid w:val="00C325CB"/>
    <w:rsid w:val="00C326BC"/>
    <w:rsid w:val="00C32A9C"/>
    <w:rsid w:val="00C3321F"/>
    <w:rsid w:val="00C33A81"/>
    <w:rsid w:val="00C34708"/>
    <w:rsid w:val="00C349DC"/>
    <w:rsid w:val="00C34D2D"/>
    <w:rsid w:val="00C35907"/>
    <w:rsid w:val="00C35D83"/>
    <w:rsid w:val="00C3633F"/>
    <w:rsid w:val="00C364E9"/>
    <w:rsid w:val="00C368F6"/>
    <w:rsid w:val="00C36A3D"/>
    <w:rsid w:val="00C36E3C"/>
    <w:rsid w:val="00C372F0"/>
    <w:rsid w:val="00C37641"/>
    <w:rsid w:val="00C37693"/>
    <w:rsid w:val="00C37831"/>
    <w:rsid w:val="00C3792B"/>
    <w:rsid w:val="00C37B7B"/>
    <w:rsid w:val="00C37BB3"/>
    <w:rsid w:val="00C37EEA"/>
    <w:rsid w:val="00C40394"/>
    <w:rsid w:val="00C41117"/>
    <w:rsid w:val="00C411D9"/>
    <w:rsid w:val="00C41301"/>
    <w:rsid w:val="00C42DED"/>
    <w:rsid w:val="00C43154"/>
    <w:rsid w:val="00C4350A"/>
    <w:rsid w:val="00C43741"/>
    <w:rsid w:val="00C439F7"/>
    <w:rsid w:val="00C43D99"/>
    <w:rsid w:val="00C43E77"/>
    <w:rsid w:val="00C445C0"/>
    <w:rsid w:val="00C4490F"/>
    <w:rsid w:val="00C45B63"/>
    <w:rsid w:val="00C45CCC"/>
    <w:rsid w:val="00C45D55"/>
    <w:rsid w:val="00C463AD"/>
    <w:rsid w:val="00C465BC"/>
    <w:rsid w:val="00C46AC7"/>
    <w:rsid w:val="00C46B84"/>
    <w:rsid w:val="00C4739E"/>
    <w:rsid w:val="00C47B52"/>
    <w:rsid w:val="00C5062D"/>
    <w:rsid w:val="00C5086F"/>
    <w:rsid w:val="00C50F6C"/>
    <w:rsid w:val="00C50F8D"/>
    <w:rsid w:val="00C51013"/>
    <w:rsid w:val="00C51156"/>
    <w:rsid w:val="00C51AAB"/>
    <w:rsid w:val="00C52D87"/>
    <w:rsid w:val="00C52FCA"/>
    <w:rsid w:val="00C5310D"/>
    <w:rsid w:val="00C53380"/>
    <w:rsid w:val="00C536E5"/>
    <w:rsid w:val="00C53748"/>
    <w:rsid w:val="00C54004"/>
    <w:rsid w:val="00C54074"/>
    <w:rsid w:val="00C54343"/>
    <w:rsid w:val="00C548DA"/>
    <w:rsid w:val="00C5496C"/>
    <w:rsid w:val="00C54DC2"/>
    <w:rsid w:val="00C554E7"/>
    <w:rsid w:val="00C5572C"/>
    <w:rsid w:val="00C55E85"/>
    <w:rsid w:val="00C560A9"/>
    <w:rsid w:val="00C568DC"/>
    <w:rsid w:val="00C56B6D"/>
    <w:rsid w:val="00C57485"/>
    <w:rsid w:val="00C57647"/>
    <w:rsid w:val="00C5764B"/>
    <w:rsid w:val="00C57758"/>
    <w:rsid w:val="00C57A52"/>
    <w:rsid w:val="00C602CC"/>
    <w:rsid w:val="00C6097F"/>
    <w:rsid w:val="00C60DCC"/>
    <w:rsid w:val="00C60E5D"/>
    <w:rsid w:val="00C615EC"/>
    <w:rsid w:val="00C61CB8"/>
    <w:rsid w:val="00C621A6"/>
    <w:rsid w:val="00C6241D"/>
    <w:rsid w:val="00C629DD"/>
    <w:rsid w:val="00C62DEA"/>
    <w:rsid w:val="00C62F37"/>
    <w:rsid w:val="00C631EF"/>
    <w:rsid w:val="00C63346"/>
    <w:rsid w:val="00C63383"/>
    <w:rsid w:val="00C634D6"/>
    <w:rsid w:val="00C63BB9"/>
    <w:rsid w:val="00C6442B"/>
    <w:rsid w:val="00C64450"/>
    <w:rsid w:val="00C65446"/>
    <w:rsid w:val="00C65DA7"/>
    <w:rsid w:val="00C66295"/>
    <w:rsid w:val="00C6652F"/>
    <w:rsid w:val="00C66D9B"/>
    <w:rsid w:val="00C66F71"/>
    <w:rsid w:val="00C67301"/>
    <w:rsid w:val="00C67474"/>
    <w:rsid w:val="00C67517"/>
    <w:rsid w:val="00C67E9C"/>
    <w:rsid w:val="00C701ED"/>
    <w:rsid w:val="00C704F4"/>
    <w:rsid w:val="00C706E1"/>
    <w:rsid w:val="00C70962"/>
    <w:rsid w:val="00C710DE"/>
    <w:rsid w:val="00C7123A"/>
    <w:rsid w:val="00C72197"/>
    <w:rsid w:val="00C73149"/>
    <w:rsid w:val="00C73A3C"/>
    <w:rsid w:val="00C73D53"/>
    <w:rsid w:val="00C73F69"/>
    <w:rsid w:val="00C741B3"/>
    <w:rsid w:val="00C74431"/>
    <w:rsid w:val="00C74E4A"/>
    <w:rsid w:val="00C750F1"/>
    <w:rsid w:val="00C751C9"/>
    <w:rsid w:val="00C75502"/>
    <w:rsid w:val="00C75573"/>
    <w:rsid w:val="00C75706"/>
    <w:rsid w:val="00C75811"/>
    <w:rsid w:val="00C75A23"/>
    <w:rsid w:val="00C75C1F"/>
    <w:rsid w:val="00C75E2B"/>
    <w:rsid w:val="00C76382"/>
    <w:rsid w:val="00C764E0"/>
    <w:rsid w:val="00C7697D"/>
    <w:rsid w:val="00C76C44"/>
    <w:rsid w:val="00C76F0E"/>
    <w:rsid w:val="00C77761"/>
    <w:rsid w:val="00C77819"/>
    <w:rsid w:val="00C80894"/>
    <w:rsid w:val="00C808DF"/>
    <w:rsid w:val="00C80AB3"/>
    <w:rsid w:val="00C80E8F"/>
    <w:rsid w:val="00C815DA"/>
    <w:rsid w:val="00C81DED"/>
    <w:rsid w:val="00C82443"/>
    <w:rsid w:val="00C8284C"/>
    <w:rsid w:val="00C83357"/>
    <w:rsid w:val="00C83364"/>
    <w:rsid w:val="00C835B6"/>
    <w:rsid w:val="00C83CD8"/>
    <w:rsid w:val="00C83E8F"/>
    <w:rsid w:val="00C83F42"/>
    <w:rsid w:val="00C83FD5"/>
    <w:rsid w:val="00C84166"/>
    <w:rsid w:val="00C84232"/>
    <w:rsid w:val="00C8468D"/>
    <w:rsid w:val="00C8535B"/>
    <w:rsid w:val="00C854CC"/>
    <w:rsid w:val="00C869D2"/>
    <w:rsid w:val="00C86A8B"/>
    <w:rsid w:val="00C87576"/>
    <w:rsid w:val="00C875AA"/>
    <w:rsid w:val="00C87BE7"/>
    <w:rsid w:val="00C90603"/>
    <w:rsid w:val="00C906E8"/>
    <w:rsid w:val="00C90EC2"/>
    <w:rsid w:val="00C918F7"/>
    <w:rsid w:val="00C9203F"/>
    <w:rsid w:val="00C920B7"/>
    <w:rsid w:val="00C921C0"/>
    <w:rsid w:val="00C92639"/>
    <w:rsid w:val="00C92A7F"/>
    <w:rsid w:val="00C92B80"/>
    <w:rsid w:val="00C93152"/>
    <w:rsid w:val="00C93236"/>
    <w:rsid w:val="00C93497"/>
    <w:rsid w:val="00C93B1E"/>
    <w:rsid w:val="00C945EC"/>
    <w:rsid w:val="00C95167"/>
    <w:rsid w:val="00C95898"/>
    <w:rsid w:val="00C95A4A"/>
    <w:rsid w:val="00C95A5E"/>
    <w:rsid w:val="00C95C41"/>
    <w:rsid w:val="00C95D90"/>
    <w:rsid w:val="00C9609E"/>
    <w:rsid w:val="00C9660E"/>
    <w:rsid w:val="00C969E6"/>
    <w:rsid w:val="00C96A6F"/>
    <w:rsid w:val="00C96CAE"/>
    <w:rsid w:val="00C96CD8"/>
    <w:rsid w:val="00C96D7A"/>
    <w:rsid w:val="00C97C64"/>
    <w:rsid w:val="00C97EF3"/>
    <w:rsid w:val="00CA0391"/>
    <w:rsid w:val="00CA0622"/>
    <w:rsid w:val="00CA0649"/>
    <w:rsid w:val="00CA0665"/>
    <w:rsid w:val="00CA0CE5"/>
    <w:rsid w:val="00CA116D"/>
    <w:rsid w:val="00CA12FB"/>
    <w:rsid w:val="00CA1724"/>
    <w:rsid w:val="00CA1AA8"/>
    <w:rsid w:val="00CA1E47"/>
    <w:rsid w:val="00CA2248"/>
    <w:rsid w:val="00CA23E0"/>
    <w:rsid w:val="00CA2841"/>
    <w:rsid w:val="00CA2A27"/>
    <w:rsid w:val="00CA2E65"/>
    <w:rsid w:val="00CA318E"/>
    <w:rsid w:val="00CA3812"/>
    <w:rsid w:val="00CA3904"/>
    <w:rsid w:val="00CA3973"/>
    <w:rsid w:val="00CA3E55"/>
    <w:rsid w:val="00CA3FEB"/>
    <w:rsid w:val="00CA4126"/>
    <w:rsid w:val="00CA475A"/>
    <w:rsid w:val="00CA4CD0"/>
    <w:rsid w:val="00CA4E5D"/>
    <w:rsid w:val="00CA5167"/>
    <w:rsid w:val="00CA5532"/>
    <w:rsid w:val="00CA57DE"/>
    <w:rsid w:val="00CA5A50"/>
    <w:rsid w:val="00CA5E17"/>
    <w:rsid w:val="00CA6DC5"/>
    <w:rsid w:val="00CA718A"/>
    <w:rsid w:val="00CA722C"/>
    <w:rsid w:val="00CA7508"/>
    <w:rsid w:val="00CA76E4"/>
    <w:rsid w:val="00CA778E"/>
    <w:rsid w:val="00CA780C"/>
    <w:rsid w:val="00CA7906"/>
    <w:rsid w:val="00CA7B28"/>
    <w:rsid w:val="00CA7C70"/>
    <w:rsid w:val="00CA7F12"/>
    <w:rsid w:val="00CB07F9"/>
    <w:rsid w:val="00CB152F"/>
    <w:rsid w:val="00CB1787"/>
    <w:rsid w:val="00CB1F59"/>
    <w:rsid w:val="00CB2081"/>
    <w:rsid w:val="00CB2189"/>
    <w:rsid w:val="00CB23B6"/>
    <w:rsid w:val="00CB2C27"/>
    <w:rsid w:val="00CB40EE"/>
    <w:rsid w:val="00CB442B"/>
    <w:rsid w:val="00CB4EA3"/>
    <w:rsid w:val="00CB5751"/>
    <w:rsid w:val="00CB58B8"/>
    <w:rsid w:val="00CB5CBA"/>
    <w:rsid w:val="00CB5F1F"/>
    <w:rsid w:val="00CB64D7"/>
    <w:rsid w:val="00CB6594"/>
    <w:rsid w:val="00CB6603"/>
    <w:rsid w:val="00CB6946"/>
    <w:rsid w:val="00CB6CDC"/>
    <w:rsid w:val="00CB6FF9"/>
    <w:rsid w:val="00CB7365"/>
    <w:rsid w:val="00CB7533"/>
    <w:rsid w:val="00CB7DD0"/>
    <w:rsid w:val="00CB7DD5"/>
    <w:rsid w:val="00CC04FA"/>
    <w:rsid w:val="00CC0D2E"/>
    <w:rsid w:val="00CC0FB6"/>
    <w:rsid w:val="00CC10B4"/>
    <w:rsid w:val="00CC127A"/>
    <w:rsid w:val="00CC25AC"/>
    <w:rsid w:val="00CC2705"/>
    <w:rsid w:val="00CC2AB3"/>
    <w:rsid w:val="00CC2C91"/>
    <w:rsid w:val="00CC30A6"/>
    <w:rsid w:val="00CC3336"/>
    <w:rsid w:val="00CC3372"/>
    <w:rsid w:val="00CC3C41"/>
    <w:rsid w:val="00CC4994"/>
    <w:rsid w:val="00CC4AC7"/>
    <w:rsid w:val="00CC5142"/>
    <w:rsid w:val="00CC5343"/>
    <w:rsid w:val="00CC550E"/>
    <w:rsid w:val="00CC56CF"/>
    <w:rsid w:val="00CC5906"/>
    <w:rsid w:val="00CC6949"/>
    <w:rsid w:val="00CC6E6F"/>
    <w:rsid w:val="00CC70AE"/>
    <w:rsid w:val="00CC74D9"/>
    <w:rsid w:val="00CC7621"/>
    <w:rsid w:val="00CC7B31"/>
    <w:rsid w:val="00CC7DCA"/>
    <w:rsid w:val="00CC7E2C"/>
    <w:rsid w:val="00CC7EB9"/>
    <w:rsid w:val="00CD00E5"/>
    <w:rsid w:val="00CD014A"/>
    <w:rsid w:val="00CD024E"/>
    <w:rsid w:val="00CD0394"/>
    <w:rsid w:val="00CD05A7"/>
    <w:rsid w:val="00CD0F0E"/>
    <w:rsid w:val="00CD144E"/>
    <w:rsid w:val="00CD1782"/>
    <w:rsid w:val="00CD1BAF"/>
    <w:rsid w:val="00CD1D03"/>
    <w:rsid w:val="00CD1DFD"/>
    <w:rsid w:val="00CD2DDC"/>
    <w:rsid w:val="00CD2F7C"/>
    <w:rsid w:val="00CD31DA"/>
    <w:rsid w:val="00CD3418"/>
    <w:rsid w:val="00CD3568"/>
    <w:rsid w:val="00CD3891"/>
    <w:rsid w:val="00CD3893"/>
    <w:rsid w:val="00CD39C3"/>
    <w:rsid w:val="00CD3CF2"/>
    <w:rsid w:val="00CD3E8E"/>
    <w:rsid w:val="00CD429E"/>
    <w:rsid w:val="00CD4619"/>
    <w:rsid w:val="00CD4D25"/>
    <w:rsid w:val="00CD4D86"/>
    <w:rsid w:val="00CD53D3"/>
    <w:rsid w:val="00CD57D5"/>
    <w:rsid w:val="00CD58D4"/>
    <w:rsid w:val="00CD5967"/>
    <w:rsid w:val="00CD5D0A"/>
    <w:rsid w:val="00CD63FC"/>
    <w:rsid w:val="00CD6C02"/>
    <w:rsid w:val="00CD6DAC"/>
    <w:rsid w:val="00CD714A"/>
    <w:rsid w:val="00CD7B6B"/>
    <w:rsid w:val="00CE0CAF"/>
    <w:rsid w:val="00CE0F34"/>
    <w:rsid w:val="00CE17E9"/>
    <w:rsid w:val="00CE1E35"/>
    <w:rsid w:val="00CE2045"/>
    <w:rsid w:val="00CE228C"/>
    <w:rsid w:val="00CE22C1"/>
    <w:rsid w:val="00CE22F7"/>
    <w:rsid w:val="00CE2F75"/>
    <w:rsid w:val="00CE313A"/>
    <w:rsid w:val="00CE31C9"/>
    <w:rsid w:val="00CE3285"/>
    <w:rsid w:val="00CE32F2"/>
    <w:rsid w:val="00CE3324"/>
    <w:rsid w:val="00CE3348"/>
    <w:rsid w:val="00CE3404"/>
    <w:rsid w:val="00CE367E"/>
    <w:rsid w:val="00CE38D3"/>
    <w:rsid w:val="00CE3A53"/>
    <w:rsid w:val="00CE3EBA"/>
    <w:rsid w:val="00CE415C"/>
    <w:rsid w:val="00CE4810"/>
    <w:rsid w:val="00CE4C5D"/>
    <w:rsid w:val="00CE52C2"/>
    <w:rsid w:val="00CE580F"/>
    <w:rsid w:val="00CE5C15"/>
    <w:rsid w:val="00CE5CBC"/>
    <w:rsid w:val="00CE60E5"/>
    <w:rsid w:val="00CE634B"/>
    <w:rsid w:val="00CE64BA"/>
    <w:rsid w:val="00CE6506"/>
    <w:rsid w:val="00CE7211"/>
    <w:rsid w:val="00CF002F"/>
    <w:rsid w:val="00CF00E0"/>
    <w:rsid w:val="00CF0402"/>
    <w:rsid w:val="00CF06EB"/>
    <w:rsid w:val="00CF09A7"/>
    <w:rsid w:val="00CF1346"/>
    <w:rsid w:val="00CF1DA7"/>
    <w:rsid w:val="00CF1F66"/>
    <w:rsid w:val="00CF20FE"/>
    <w:rsid w:val="00CF233C"/>
    <w:rsid w:val="00CF242E"/>
    <w:rsid w:val="00CF3503"/>
    <w:rsid w:val="00CF38A9"/>
    <w:rsid w:val="00CF3D0E"/>
    <w:rsid w:val="00CF3DE7"/>
    <w:rsid w:val="00CF3E9F"/>
    <w:rsid w:val="00CF5704"/>
    <w:rsid w:val="00CF5A63"/>
    <w:rsid w:val="00CF5D9A"/>
    <w:rsid w:val="00CF62CD"/>
    <w:rsid w:val="00CF702E"/>
    <w:rsid w:val="00CF7196"/>
    <w:rsid w:val="00CF7202"/>
    <w:rsid w:val="00CF76DE"/>
    <w:rsid w:val="00CF7729"/>
    <w:rsid w:val="00CF7D7D"/>
    <w:rsid w:val="00D00089"/>
    <w:rsid w:val="00D00349"/>
    <w:rsid w:val="00D0045B"/>
    <w:rsid w:val="00D00BA1"/>
    <w:rsid w:val="00D00D7B"/>
    <w:rsid w:val="00D00FA3"/>
    <w:rsid w:val="00D015EC"/>
    <w:rsid w:val="00D0197E"/>
    <w:rsid w:val="00D01A29"/>
    <w:rsid w:val="00D0221A"/>
    <w:rsid w:val="00D025A1"/>
    <w:rsid w:val="00D028A3"/>
    <w:rsid w:val="00D03192"/>
    <w:rsid w:val="00D03CF6"/>
    <w:rsid w:val="00D04A02"/>
    <w:rsid w:val="00D0506F"/>
    <w:rsid w:val="00D05746"/>
    <w:rsid w:val="00D05CF1"/>
    <w:rsid w:val="00D05EE4"/>
    <w:rsid w:val="00D06028"/>
    <w:rsid w:val="00D0635D"/>
    <w:rsid w:val="00D0729B"/>
    <w:rsid w:val="00D0739B"/>
    <w:rsid w:val="00D07847"/>
    <w:rsid w:val="00D078D9"/>
    <w:rsid w:val="00D0798B"/>
    <w:rsid w:val="00D07CA5"/>
    <w:rsid w:val="00D1017E"/>
    <w:rsid w:val="00D1081D"/>
    <w:rsid w:val="00D108F5"/>
    <w:rsid w:val="00D10AE2"/>
    <w:rsid w:val="00D10E06"/>
    <w:rsid w:val="00D11549"/>
    <w:rsid w:val="00D119DD"/>
    <w:rsid w:val="00D127F2"/>
    <w:rsid w:val="00D12A51"/>
    <w:rsid w:val="00D1304A"/>
    <w:rsid w:val="00D1386C"/>
    <w:rsid w:val="00D13C1F"/>
    <w:rsid w:val="00D14224"/>
    <w:rsid w:val="00D1433B"/>
    <w:rsid w:val="00D144EE"/>
    <w:rsid w:val="00D14618"/>
    <w:rsid w:val="00D14AA2"/>
    <w:rsid w:val="00D14B00"/>
    <w:rsid w:val="00D14BB1"/>
    <w:rsid w:val="00D15032"/>
    <w:rsid w:val="00D15347"/>
    <w:rsid w:val="00D1566A"/>
    <w:rsid w:val="00D15EAC"/>
    <w:rsid w:val="00D16769"/>
    <w:rsid w:val="00D16A9F"/>
    <w:rsid w:val="00D1789E"/>
    <w:rsid w:val="00D17EEE"/>
    <w:rsid w:val="00D20106"/>
    <w:rsid w:val="00D204C8"/>
    <w:rsid w:val="00D219B4"/>
    <w:rsid w:val="00D21B94"/>
    <w:rsid w:val="00D22254"/>
    <w:rsid w:val="00D22A38"/>
    <w:rsid w:val="00D22C9F"/>
    <w:rsid w:val="00D2315E"/>
    <w:rsid w:val="00D23495"/>
    <w:rsid w:val="00D23AE7"/>
    <w:rsid w:val="00D246B6"/>
    <w:rsid w:val="00D24A4C"/>
    <w:rsid w:val="00D24F23"/>
    <w:rsid w:val="00D24FDE"/>
    <w:rsid w:val="00D24FE8"/>
    <w:rsid w:val="00D259F9"/>
    <w:rsid w:val="00D25DEF"/>
    <w:rsid w:val="00D260F0"/>
    <w:rsid w:val="00D2669D"/>
    <w:rsid w:val="00D26FF0"/>
    <w:rsid w:val="00D278A2"/>
    <w:rsid w:val="00D27955"/>
    <w:rsid w:val="00D27F1D"/>
    <w:rsid w:val="00D3002D"/>
    <w:rsid w:val="00D3014E"/>
    <w:rsid w:val="00D31279"/>
    <w:rsid w:val="00D3133D"/>
    <w:rsid w:val="00D318D2"/>
    <w:rsid w:val="00D31D82"/>
    <w:rsid w:val="00D3227D"/>
    <w:rsid w:val="00D32763"/>
    <w:rsid w:val="00D32AD0"/>
    <w:rsid w:val="00D32B89"/>
    <w:rsid w:val="00D32C9E"/>
    <w:rsid w:val="00D32FDB"/>
    <w:rsid w:val="00D3383D"/>
    <w:rsid w:val="00D338FA"/>
    <w:rsid w:val="00D339FB"/>
    <w:rsid w:val="00D33FCA"/>
    <w:rsid w:val="00D3408E"/>
    <w:rsid w:val="00D3467F"/>
    <w:rsid w:val="00D347E9"/>
    <w:rsid w:val="00D3536B"/>
    <w:rsid w:val="00D36614"/>
    <w:rsid w:val="00D36797"/>
    <w:rsid w:val="00D369FA"/>
    <w:rsid w:val="00D36C6F"/>
    <w:rsid w:val="00D36DA2"/>
    <w:rsid w:val="00D36E2D"/>
    <w:rsid w:val="00D36E44"/>
    <w:rsid w:val="00D36EF1"/>
    <w:rsid w:val="00D377E4"/>
    <w:rsid w:val="00D37CC5"/>
    <w:rsid w:val="00D37E04"/>
    <w:rsid w:val="00D400B3"/>
    <w:rsid w:val="00D40A6C"/>
    <w:rsid w:val="00D416D3"/>
    <w:rsid w:val="00D41725"/>
    <w:rsid w:val="00D41981"/>
    <w:rsid w:val="00D422E0"/>
    <w:rsid w:val="00D42E93"/>
    <w:rsid w:val="00D42EF0"/>
    <w:rsid w:val="00D42F76"/>
    <w:rsid w:val="00D4361E"/>
    <w:rsid w:val="00D43B56"/>
    <w:rsid w:val="00D43BC9"/>
    <w:rsid w:val="00D44189"/>
    <w:rsid w:val="00D45515"/>
    <w:rsid w:val="00D456F3"/>
    <w:rsid w:val="00D460CB"/>
    <w:rsid w:val="00D469C4"/>
    <w:rsid w:val="00D46FF8"/>
    <w:rsid w:val="00D477CF"/>
    <w:rsid w:val="00D47AD2"/>
    <w:rsid w:val="00D50618"/>
    <w:rsid w:val="00D50E5A"/>
    <w:rsid w:val="00D51033"/>
    <w:rsid w:val="00D51273"/>
    <w:rsid w:val="00D51A72"/>
    <w:rsid w:val="00D52039"/>
    <w:rsid w:val="00D52060"/>
    <w:rsid w:val="00D5351F"/>
    <w:rsid w:val="00D5356C"/>
    <w:rsid w:val="00D53BEB"/>
    <w:rsid w:val="00D5414D"/>
    <w:rsid w:val="00D54B76"/>
    <w:rsid w:val="00D54DED"/>
    <w:rsid w:val="00D54E6D"/>
    <w:rsid w:val="00D559E7"/>
    <w:rsid w:val="00D5604D"/>
    <w:rsid w:val="00D562DD"/>
    <w:rsid w:val="00D565F7"/>
    <w:rsid w:val="00D56766"/>
    <w:rsid w:val="00D568A0"/>
    <w:rsid w:val="00D568B4"/>
    <w:rsid w:val="00D56E5F"/>
    <w:rsid w:val="00D57285"/>
    <w:rsid w:val="00D57B62"/>
    <w:rsid w:val="00D57F92"/>
    <w:rsid w:val="00D6009A"/>
    <w:rsid w:val="00D60EFF"/>
    <w:rsid w:val="00D61393"/>
    <w:rsid w:val="00D616AF"/>
    <w:rsid w:val="00D61784"/>
    <w:rsid w:val="00D618C2"/>
    <w:rsid w:val="00D61B3C"/>
    <w:rsid w:val="00D61CA5"/>
    <w:rsid w:val="00D6222F"/>
    <w:rsid w:val="00D62A42"/>
    <w:rsid w:val="00D638D3"/>
    <w:rsid w:val="00D6398E"/>
    <w:rsid w:val="00D63C9A"/>
    <w:rsid w:val="00D63EBD"/>
    <w:rsid w:val="00D63F0A"/>
    <w:rsid w:val="00D645FC"/>
    <w:rsid w:val="00D64882"/>
    <w:rsid w:val="00D64A45"/>
    <w:rsid w:val="00D64A60"/>
    <w:rsid w:val="00D65689"/>
    <w:rsid w:val="00D657B6"/>
    <w:rsid w:val="00D658F2"/>
    <w:rsid w:val="00D65AC6"/>
    <w:rsid w:val="00D65BAF"/>
    <w:rsid w:val="00D6628C"/>
    <w:rsid w:val="00D6681A"/>
    <w:rsid w:val="00D66EBF"/>
    <w:rsid w:val="00D676E8"/>
    <w:rsid w:val="00D67885"/>
    <w:rsid w:val="00D70391"/>
    <w:rsid w:val="00D70815"/>
    <w:rsid w:val="00D7092E"/>
    <w:rsid w:val="00D70BF9"/>
    <w:rsid w:val="00D71D9E"/>
    <w:rsid w:val="00D72144"/>
    <w:rsid w:val="00D72216"/>
    <w:rsid w:val="00D72298"/>
    <w:rsid w:val="00D72700"/>
    <w:rsid w:val="00D7292C"/>
    <w:rsid w:val="00D72C0E"/>
    <w:rsid w:val="00D72D7E"/>
    <w:rsid w:val="00D72F7A"/>
    <w:rsid w:val="00D73554"/>
    <w:rsid w:val="00D741CE"/>
    <w:rsid w:val="00D74637"/>
    <w:rsid w:val="00D7486B"/>
    <w:rsid w:val="00D74B74"/>
    <w:rsid w:val="00D74D23"/>
    <w:rsid w:val="00D74DE7"/>
    <w:rsid w:val="00D755FF"/>
    <w:rsid w:val="00D75700"/>
    <w:rsid w:val="00D7570C"/>
    <w:rsid w:val="00D75802"/>
    <w:rsid w:val="00D75D8D"/>
    <w:rsid w:val="00D762DA"/>
    <w:rsid w:val="00D77341"/>
    <w:rsid w:val="00D77979"/>
    <w:rsid w:val="00D779A4"/>
    <w:rsid w:val="00D77BAA"/>
    <w:rsid w:val="00D77E08"/>
    <w:rsid w:val="00D8016C"/>
    <w:rsid w:val="00D806DF"/>
    <w:rsid w:val="00D80CBB"/>
    <w:rsid w:val="00D80EC3"/>
    <w:rsid w:val="00D818CB"/>
    <w:rsid w:val="00D81B25"/>
    <w:rsid w:val="00D81C58"/>
    <w:rsid w:val="00D82702"/>
    <w:rsid w:val="00D827C1"/>
    <w:rsid w:val="00D82DF3"/>
    <w:rsid w:val="00D82F24"/>
    <w:rsid w:val="00D83405"/>
    <w:rsid w:val="00D836FB"/>
    <w:rsid w:val="00D83BBB"/>
    <w:rsid w:val="00D84753"/>
    <w:rsid w:val="00D847AD"/>
    <w:rsid w:val="00D84D5C"/>
    <w:rsid w:val="00D85A2A"/>
    <w:rsid w:val="00D85EC5"/>
    <w:rsid w:val="00D86935"/>
    <w:rsid w:val="00D872DF"/>
    <w:rsid w:val="00D87796"/>
    <w:rsid w:val="00D87926"/>
    <w:rsid w:val="00D9029E"/>
    <w:rsid w:val="00D904DF"/>
    <w:rsid w:val="00D90996"/>
    <w:rsid w:val="00D90CB7"/>
    <w:rsid w:val="00D90EDA"/>
    <w:rsid w:val="00D90EFA"/>
    <w:rsid w:val="00D923E1"/>
    <w:rsid w:val="00D92620"/>
    <w:rsid w:val="00D9267A"/>
    <w:rsid w:val="00D92B70"/>
    <w:rsid w:val="00D92CCA"/>
    <w:rsid w:val="00D92ED1"/>
    <w:rsid w:val="00D93519"/>
    <w:rsid w:val="00D936D8"/>
    <w:rsid w:val="00D94967"/>
    <w:rsid w:val="00D94F69"/>
    <w:rsid w:val="00D95467"/>
    <w:rsid w:val="00D955A3"/>
    <w:rsid w:val="00D95995"/>
    <w:rsid w:val="00D95A94"/>
    <w:rsid w:val="00D95F01"/>
    <w:rsid w:val="00D97312"/>
    <w:rsid w:val="00D974B4"/>
    <w:rsid w:val="00D97730"/>
    <w:rsid w:val="00D97ADD"/>
    <w:rsid w:val="00D97B92"/>
    <w:rsid w:val="00DA0B50"/>
    <w:rsid w:val="00DA131F"/>
    <w:rsid w:val="00DA1663"/>
    <w:rsid w:val="00DA1DC9"/>
    <w:rsid w:val="00DA214C"/>
    <w:rsid w:val="00DA26C2"/>
    <w:rsid w:val="00DA29A6"/>
    <w:rsid w:val="00DA2D16"/>
    <w:rsid w:val="00DA2DFE"/>
    <w:rsid w:val="00DA33D5"/>
    <w:rsid w:val="00DA45F8"/>
    <w:rsid w:val="00DA4D89"/>
    <w:rsid w:val="00DA57E8"/>
    <w:rsid w:val="00DA5FCA"/>
    <w:rsid w:val="00DA61D3"/>
    <w:rsid w:val="00DA6248"/>
    <w:rsid w:val="00DA72E2"/>
    <w:rsid w:val="00DA7355"/>
    <w:rsid w:val="00DA73CB"/>
    <w:rsid w:val="00DA7555"/>
    <w:rsid w:val="00DA774C"/>
    <w:rsid w:val="00DB00A7"/>
    <w:rsid w:val="00DB087B"/>
    <w:rsid w:val="00DB1C80"/>
    <w:rsid w:val="00DB1CD0"/>
    <w:rsid w:val="00DB26FF"/>
    <w:rsid w:val="00DB2960"/>
    <w:rsid w:val="00DB29F0"/>
    <w:rsid w:val="00DB31FD"/>
    <w:rsid w:val="00DB36D2"/>
    <w:rsid w:val="00DB3E5E"/>
    <w:rsid w:val="00DB4397"/>
    <w:rsid w:val="00DB4521"/>
    <w:rsid w:val="00DB4847"/>
    <w:rsid w:val="00DB49B2"/>
    <w:rsid w:val="00DB49C3"/>
    <w:rsid w:val="00DB5322"/>
    <w:rsid w:val="00DB5490"/>
    <w:rsid w:val="00DB5679"/>
    <w:rsid w:val="00DB5CA8"/>
    <w:rsid w:val="00DB5E21"/>
    <w:rsid w:val="00DB62CF"/>
    <w:rsid w:val="00DB6BCB"/>
    <w:rsid w:val="00DB6F53"/>
    <w:rsid w:val="00DB7F8C"/>
    <w:rsid w:val="00DC03B8"/>
    <w:rsid w:val="00DC0407"/>
    <w:rsid w:val="00DC07F0"/>
    <w:rsid w:val="00DC1209"/>
    <w:rsid w:val="00DC1A62"/>
    <w:rsid w:val="00DC1DE9"/>
    <w:rsid w:val="00DC2B1F"/>
    <w:rsid w:val="00DC379E"/>
    <w:rsid w:val="00DC4BE3"/>
    <w:rsid w:val="00DC53F5"/>
    <w:rsid w:val="00DC56F3"/>
    <w:rsid w:val="00DC5702"/>
    <w:rsid w:val="00DC5B7B"/>
    <w:rsid w:val="00DC67BF"/>
    <w:rsid w:val="00DC722E"/>
    <w:rsid w:val="00DC7467"/>
    <w:rsid w:val="00DC7A59"/>
    <w:rsid w:val="00DC7C52"/>
    <w:rsid w:val="00DD0135"/>
    <w:rsid w:val="00DD1321"/>
    <w:rsid w:val="00DD1DA0"/>
    <w:rsid w:val="00DD27B3"/>
    <w:rsid w:val="00DD2A3D"/>
    <w:rsid w:val="00DD30CB"/>
    <w:rsid w:val="00DD3620"/>
    <w:rsid w:val="00DD3793"/>
    <w:rsid w:val="00DD3AF7"/>
    <w:rsid w:val="00DD44B4"/>
    <w:rsid w:val="00DD4594"/>
    <w:rsid w:val="00DD47D4"/>
    <w:rsid w:val="00DD49C5"/>
    <w:rsid w:val="00DD5198"/>
    <w:rsid w:val="00DD51D2"/>
    <w:rsid w:val="00DD521E"/>
    <w:rsid w:val="00DD53F6"/>
    <w:rsid w:val="00DD5CF3"/>
    <w:rsid w:val="00DD6A8F"/>
    <w:rsid w:val="00DD6C60"/>
    <w:rsid w:val="00DD6E7D"/>
    <w:rsid w:val="00DD77C5"/>
    <w:rsid w:val="00DD7DEA"/>
    <w:rsid w:val="00DE054A"/>
    <w:rsid w:val="00DE0BD6"/>
    <w:rsid w:val="00DE1615"/>
    <w:rsid w:val="00DE1A61"/>
    <w:rsid w:val="00DE2113"/>
    <w:rsid w:val="00DE22AF"/>
    <w:rsid w:val="00DE241D"/>
    <w:rsid w:val="00DE256D"/>
    <w:rsid w:val="00DE2598"/>
    <w:rsid w:val="00DE283F"/>
    <w:rsid w:val="00DE2D4B"/>
    <w:rsid w:val="00DE2FBD"/>
    <w:rsid w:val="00DE325B"/>
    <w:rsid w:val="00DE3687"/>
    <w:rsid w:val="00DE378A"/>
    <w:rsid w:val="00DE3BCE"/>
    <w:rsid w:val="00DE3E6A"/>
    <w:rsid w:val="00DE3E8D"/>
    <w:rsid w:val="00DE4F84"/>
    <w:rsid w:val="00DE4FC5"/>
    <w:rsid w:val="00DE5040"/>
    <w:rsid w:val="00DE51F4"/>
    <w:rsid w:val="00DE5FCF"/>
    <w:rsid w:val="00DE626C"/>
    <w:rsid w:val="00DE6CF1"/>
    <w:rsid w:val="00DE6E1F"/>
    <w:rsid w:val="00DE731D"/>
    <w:rsid w:val="00DE758A"/>
    <w:rsid w:val="00DE7771"/>
    <w:rsid w:val="00DE7921"/>
    <w:rsid w:val="00DE7DC9"/>
    <w:rsid w:val="00DF0496"/>
    <w:rsid w:val="00DF0629"/>
    <w:rsid w:val="00DF07BF"/>
    <w:rsid w:val="00DF1007"/>
    <w:rsid w:val="00DF1ADC"/>
    <w:rsid w:val="00DF1D6F"/>
    <w:rsid w:val="00DF1FBB"/>
    <w:rsid w:val="00DF2155"/>
    <w:rsid w:val="00DF221C"/>
    <w:rsid w:val="00DF22E5"/>
    <w:rsid w:val="00DF2F1A"/>
    <w:rsid w:val="00DF3093"/>
    <w:rsid w:val="00DF346B"/>
    <w:rsid w:val="00DF393F"/>
    <w:rsid w:val="00DF3965"/>
    <w:rsid w:val="00DF3F64"/>
    <w:rsid w:val="00DF4293"/>
    <w:rsid w:val="00DF4295"/>
    <w:rsid w:val="00DF43C8"/>
    <w:rsid w:val="00DF4B47"/>
    <w:rsid w:val="00DF5472"/>
    <w:rsid w:val="00DF6129"/>
    <w:rsid w:val="00DF652B"/>
    <w:rsid w:val="00DF655B"/>
    <w:rsid w:val="00DF6C97"/>
    <w:rsid w:val="00DF71AF"/>
    <w:rsid w:val="00DF71E7"/>
    <w:rsid w:val="00DF721F"/>
    <w:rsid w:val="00DF7E31"/>
    <w:rsid w:val="00E00104"/>
    <w:rsid w:val="00E005EF"/>
    <w:rsid w:val="00E00765"/>
    <w:rsid w:val="00E00790"/>
    <w:rsid w:val="00E00D2C"/>
    <w:rsid w:val="00E013E8"/>
    <w:rsid w:val="00E01615"/>
    <w:rsid w:val="00E01912"/>
    <w:rsid w:val="00E04183"/>
    <w:rsid w:val="00E04AE4"/>
    <w:rsid w:val="00E04D35"/>
    <w:rsid w:val="00E0558C"/>
    <w:rsid w:val="00E0615F"/>
    <w:rsid w:val="00E06457"/>
    <w:rsid w:val="00E06A07"/>
    <w:rsid w:val="00E07736"/>
    <w:rsid w:val="00E07744"/>
    <w:rsid w:val="00E1056A"/>
    <w:rsid w:val="00E11299"/>
    <w:rsid w:val="00E11604"/>
    <w:rsid w:val="00E1290B"/>
    <w:rsid w:val="00E12AF1"/>
    <w:rsid w:val="00E12CA9"/>
    <w:rsid w:val="00E12D07"/>
    <w:rsid w:val="00E1310F"/>
    <w:rsid w:val="00E13423"/>
    <w:rsid w:val="00E1413B"/>
    <w:rsid w:val="00E1460C"/>
    <w:rsid w:val="00E14970"/>
    <w:rsid w:val="00E152C6"/>
    <w:rsid w:val="00E1581C"/>
    <w:rsid w:val="00E1679F"/>
    <w:rsid w:val="00E16931"/>
    <w:rsid w:val="00E172E5"/>
    <w:rsid w:val="00E17336"/>
    <w:rsid w:val="00E178DB"/>
    <w:rsid w:val="00E17B41"/>
    <w:rsid w:val="00E17E85"/>
    <w:rsid w:val="00E20071"/>
    <w:rsid w:val="00E20911"/>
    <w:rsid w:val="00E20C8A"/>
    <w:rsid w:val="00E20E19"/>
    <w:rsid w:val="00E228ED"/>
    <w:rsid w:val="00E22EFD"/>
    <w:rsid w:val="00E23734"/>
    <w:rsid w:val="00E24887"/>
    <w:rsid w:val="00E24905"/>
    <w:rsid w:val="00E24EB7"/>
    <w:rsid w:val="00E2505B"/>
    <w:rsid w:val="00E25E81"/>
    <w:rsid w:val="00E261CE"/>
    <w:rsid w:val="00E26772"/>
    <w:rsid w:val="00E26CFB"/>
    <w:rsid w:val="00E26D2A"/>
    <w:rsid w:val="00E2711F"/>
    <w:rsid w:val="00E276FB"/>
    <w:rsid w:val="00E279C4"/>
    <w:rsid w:val="00E30758"/>
    <w:rsid w:val="00E3096C"/>
    <w:rsid w:val="00E30D57"/>
    <w:rsid w:val="00E30E8F"/>
    <w:rsid w:val="00E30F14"/>
    <w:rsid w:val="00E316B3"/>
    <w:rsid w:val="00E31D23"/>
    <w:rsid w:val="00E325B6"/>
    <w:rsid w:val="00E32E19"/>
    <w:rsid w:val="00E33D18"/>
    <w:rsid w:val="00E3460C"/>
    <w:rsid w:val="00E346A6"/>
    <w:rsid w:val="00E34C39"/>
    <w:rsid w:val="00E34EC8"/>
    <w:rsid w:val="00E351D2"/>
    <w:rsid w:val="00E35233"/>
    <w:rsid w:val="00E357AD"/>
    <w:rsid w:val="00E35886"/>
    <w:rsid w:val="00E35E08"/>
    <w:rsid w:val="00E3602E"/>
    <w:rsid w:val="00E36DD6"/>
    <w:rsid w:val="00E37651"/>
    <w:rsid w:val="00E37866"/>
    <w:rsid w:val="00E378FC"/>
    <w:rsid w:val="00E41034"/>
    <w:rsid w:val="00E41140"/>
    <w:rsid w:val="00E41393"/>
    <w:rsid w:val="00E419FA"/>
    <w:rsid w:val="00E41E59"/>
    <w:rsid w:val="00E425BC"/>
    <w:rsid w:val="00E426FE"/>
    <w:rsid w:val="00E42760"/>
    <w:rsid w:val="00E435FC"/>
    <w:rsid w:val="00E4389F"/>
    <w:rsid w:val="00E45083"/>
    <w:rsid w:val="00E45146"/>
    <w:rsid w:val="00E45CED"/>
    <w:rsid w:val="00E45F26"/>
    <w:rsid w:val="00E46619"/>
    <w:rsid w:val="00E467B1"/>
    <w:rsid w:val="00E469AD"/>
    <w:rsid w:val="00E478D9"/>
    <w:rsid w:val="00E47B72"/>
    <w:rsid w:val="00E5022B"/>
    <w:rsid w:val="00E515F7"/>
    <w:rsid w:val="00E5182F"/>
    <w:rsid w:val="00E524F3"/>
    <w:rsid w:val="00E525B8"/>
    <w:rsid w:val="00E5270A"/>
    <w:rsid w:val="00E535AD"/>
    <w:rsid w:val="00E54C6C"/>
    <w:rsid w:val="00E54CE0"/>
    <w:rsid w:val="00E55443"/>
    <w:rsid w:val="00E55726"/>
    <w:rsid w:val="00E55E84"/>
    <w:rsid w:val="00E55EE5"/>
    <w:rsid w:val="00E56108"/>
    <w:rsid w:val="00E56681"/>
    <w:rsid w:val="00E566B5"/>
    <w:rsid w:val="00E5673F"/>
    <w:rsid w:val="00E56817"/>
    <w:rsid w:val="00E56C42"/>
    <w:rsid w:val="00E573DC"/>
    <w:rsid w:val="00E5787D"/>
    <w:rsid w:val="00E57FDD"/>
    <w:rsid w:val="00E60127"/>
    <w:rsid w:val="00E60CCB"/>
    <w:rsid w:val="00E6128B"/>
    <w:rsid w:val="00E61435"/>
    <w:rsid w:val="00E61D20"/>
    <w:rsid w:val="00E62FE2"/>
    <w:rsid w:val="00E63239"/>
    <w:rsid w:val="00E633EF"/>
    <w:rsid w:val="00E63762"/>
    <w:rsid w:val="00E63AD0"/>
    <w:rsid w:val="00E63BCD"/>
    <w:rsid w:val="00E63F59"/>
    <w:rsid w:val="00E63FF3"/>
    <w:rsid w:val="00E64993"/>
    <w:rsid w:val="00E6499F"/>
    <w:rsid w:val="00E6525D"/>
    <w:rsid w:val="00E65359"/>
    <w:rsid w:val="00E65B00"/>
    <w:rsid w:val="00E66A16"/>
    <w:rsid w:val="00E6778E"/>
    <w:rsid w:val="00E703E4"/>
    <w:rsid w:val="00E70693"/>
    <w:rsid w:val="00E70DB3"/>
    <w:rsid w:val="00E71954"/>
    <w:rsid w:val="00E71AA1"/>
    <w:rsid w:val="00E732FD"/>
    <w:rsid w:val="00E73D04"/>
    <w:rsid w:val="00E73E56"/>
    <w:rsid w:val="00E73ED2"/>
    <w:rsid w:val="00E74432"/>
    <w:rsid w:val="00E74B70"/>
    <w:rsid w:val="00E75080"/>
    <w:rsid w:val="00E75277"/>
    <w:rsid w:val="00E75543"/>
    <w:rsid w:val="00E75B6A"/>
    <w:rsid w:val="00E75BCE"/>
    <w:rsid w:val="00E75DD3"/>
    <w:rsid w:val="00E76839"/>
    <w:rsid w:val="00E76EAA"/>
    <w:rsid w:val="00E77503"/>
    <w:rsid w:val="00E77C6E"/>
    <w:rsid w:val="00E77F94"/>
    <w:rsid w:val="00E803D9"/>
    <w:rsid w:val="00E8096A"/>
    <w:rsid w:val="00E80D99"/>
    <w:rsid w:val="00E814D8"/>
    <w:rsid w:val="00E8162A"/>
    <w:rsid w:val="00E8179D"/>
    <w:rsid w:val="00E8191F"/>
    <w:rsid w:val="00E819DB"/>
    <w:rsid w:val="00E81A61"/>
    <w:rsid w:val="00E81B8A"/>
    <w:rsid w:val="00E81EC5"/>
    <w:rsid w:val="00E830E1"/>
    <w:rsid w:val="00E832C8"/>
    <w:rsid w:val="00E83401"/>
    <w:rsid w:val="00E83FFA"/>
    <w:rsid w:val="00E8466C"/>
    <w:rsid w:val="00E84716"/>
    <w:rsid w:val="00E85099"/>
    <w:rsid w:val="00E8537A"/>
    <w:rsid w:val="00E853C2"/>
    <w:rsid w:val="00E858F7"/>
    <w:rsid w:val="00E869E5"/>
    <w:rsid w:val="00E8708C"/>
    <w:rsid w:val="00E873A7"/>
    <w:rsid w:val="00E877E0"/>
    <w:rsid w:val="00E8787D"/>
    <w:rsid w:val="00E87B74"/>
    <w:rsid w:val="00E87CD1"/>
    <w:rsid w:val="00E87EF9"/>
    <w:rsid w:val="00E906FA"/>
    <w:rsid w:val="00E9098A"/>
    <w:rsid w:val="00E91834"/>
    <w:rsid w:val="00E91A02"/>
    <w:rsid w:val="00E91C50"/>
    <w:rsid w:val="00E91D94"/>
    <w:rsid w:val="00E922C6"/>
    <w:rsid w:val="00E922E2"/>
    <w:rsid w:val="00E92B2B"/>
    <w:rsid w:val="00E93169"/>
    <w:rsid w:val="00E93481"/>
    <w:rsid w:val="00E9369C"/>
    <w:rsid w:val="00E9408E"/>
    <w:rsid w:val="00E94610"/>
    <w:rsid w:val="00E95714"/>
    <w:rsid w:val="00E96C20"/>
    <w:rsid w:val="00E972D5"/>
    <w:rsid w:val="00E973F1"/>
    <w:rsid w:val="00E9764D"/>
    <w:rsid w:val="00E97F4B"/>
    <w:rsid w:val="00EA029E"/>
    <w:rsid w:val="00EA0733"/>
    <w:rsid w:val="00EA076A"/>
    <w:rsid w:val="00EA0A9E"/>
    <w:rsid w:val="00EA0B0F"/>
    <w:rsid w:val="00EA0BDC"/>
    <w:rsid w:val="00EA0E61"/>
    <w:rsid w:val="00EA1036"/>
    <w:rsid w:val="00EA11F9"/>
    <w:rsid w:val="00EA1514"/>
    <w:rsid w:val="00EA19B4"/>
    <w:rsid w:val="00EA1A99"/>
    <w:rsid w:val="00EA1DDB"/>
    <w:rsid w:val="00EA2120"/>
    <w:rsid w:val="00EA2862"/>
    <w:rsid w:val="00EA28B3"/>
    <w:rsid w:val="00EA2EA7"/>
    <w:rsid w:val="00EA3018"/>
    <w:rsid w:val="00EA3101"/>
    <w:rsid w:val="00EA3237"/>
    <w:rsid w:val="00EA333B"/>
    <w:rsid w:val="00EA3822"/>
    <w:rsid w:val="00EA39AA"/>
    <w:rsid w:val="00EA4FC8"/>
    <w:rsid w:val="00EA55C1"/>
    <w:rsid w:val="00EA598C"/>
    <w:rsid w:val="00EA5D08"/>
    <w:rsid w:val="00EA5EF5"/>
    <w:rsid w:val="00EA68D0"/>
    <w:rsid w:val="00EA6D58"/>
    <w:rsid w:val="00EA7151"/>
    <w:rsid w:val="00EA753D"/>
    <w:rsid w:val="00EA7858"/>
    <w:rsid w:val="00EA7A8E"/>
    <w:rsid w:val="00EA7C59"/>
    <w:rsid w:val="00EA7E39"/>
    <w:rsid w:val="00EB07CA"/>
    <w:rsid w:val="00EB092E"/>
    <w:rsid w:val="00EB0F4F"/>
    <w:rsid w:val="00EB188A"/>
    <w:rsid w:val="00EB1E09"/>
    <w:rsid w:val="00EB1F43"/>
    <w:rsid w:val="00EB230B"/>
    <w:rsid w:val="00EB24AB"/>
    <w:rsid w:val="00EB2915"/>
    <w:rsid w:val="00EB2BC9"/>
    <w:rsid w:val="00EB2D77"/>
    <w:rsid w:val="00EB3130"/>
    <w:rsid w:val="00EB43A7"/>
    <w:rsid w:val="00EB4802"/>
    <w:rsid w:val="00EB4965"/>
    <w:rsid w:val="00EB4B12"/>
    <w:rsid w:val="00EB4E6E"/>
    <w:rsid w:val="00EB4FA8"/>
    <w:rsid w:val="00EB504E"/>
    <w:rsid w:val="00EB57F6"/>
    <w:rsid w:val="00EB58F3"/>
    <w:rsid w:val="00EB637D"/>
    <w:rsid w:val="00EB6382"/>
    <w:rsid w:val="00EB7695"/>
    <w:rsid w:val="00EB7D3F"/>
    <w:rsid w:val="00EC004A"/>
    <w:rsid w:val="00EC0416"/>
    <w:rsid w:val="00EC07D3"/>
    <w:rsid w:val="00EC14F1"/>
    <w:rsid w:val="00EC16F8"/>
    <w:rsid w:val="00EC1A46"/>
    <w:rsid w:val="00EC2041"/>
    <w:rsid w:val="00EC2157"/>
    <w:rsid w:val="00EC2662"/>
    <w:rsid w:val="00EC32F9"/>
    <w:rsid w:val="00EC3817"/>
    <w:rsid w:val="00EC391E"/>
    <w:rsid w:val="00EC3941"/>
    <w:rsid w:val="00EC3AEE"/>
    <w:rsid w:val="00EC3D43"/>
    <w:rsid w:val="00EC3ED9"/>
    <w:rsid w:val="00EC3FA8"/>
    <w:rsid w:val="00EC4020"/>
    <w:rsid w:val="00EC4430"/>
    <w:rsid w:val="00EC44A5"/>
    <w:rsid w:val="00EC48E6"/>
    <w:rsid w:val="00EC4B74"/>
    <w:rsid w:val="00EC4BFC"/>
    <w:rsid w:val="00EC4C40"/>
    <w:rsid w:val="00EC4D2C"/>
    <w:rsid w:val="00EC50BB"/>
    <w:rsid w:val="00EC551D"/>
    <w:rsid w:val="00EC56F3"/>
    <w:rsid w:val="00EC577A"/>
    <w:rsid w:val="00EC5B1B"/>
    <w:rsid w:val="00EC63C2"/>
    <w:rsid w:val="00EC65DA"/>
    <w:rsid w:val="00EC6657"/>
    <w:rsid w:val="00EC674A"/>
    <w:rsid w:val="00EC6CDD"/>
    <w:rsid w:val="00EC7484"/>
    <w:rsid w:val="00EC74A1"/>
    <w:rsid w:val="00EC76F5"/>
    <w:rsid w:val="00ED03CF"/>
    <w:rsid w:val="00ED06FB"/>
    <w:rsid w:val="00ED1040"/>
    <w:rsid w:val="00ED1855"/>
    <w:rsid w:val="00ED1C35"/>
    <w:rsid w:val="00ED242C"/>
    <w:rsid w:val="00ED28C3"/>
    <w:rsid w:val="00ED3010"/>
    <w:rsid w:val="00ED305E"/>
    <w:rsid w:val="00ED317F"/>
    <w:rsid w:val="00ED3987"/>
    <w:rsid w:val="00ED3DA6"/>
    <w:rsid w:val="00ED3FF3"/>
    <w:rsid w:val="00ED4296"/>
    <w:rsid w:val="00ED42E8"/>
    <w:rsid w:val="00ED48CE"/>
    <w:rsid w:val="00ED4E5B"/>
    <w:rsid w:val="00ED51EC"/>
    <w:rsid w:val="00ED5B03"/>
    <w:rsid w:val="00ED5E3D"/>
    <w:rsid w:val="00ED607F"/>
    <w:rsid w:val="00ED68EE"/>
    <w:rsid w:val="00ED6A86"/>
    <w:rsid w:val="00ED6BDC"/>
    <w:rsid w:val="00ED6CA6"/>
    <w:rsid w:val="00ED7C68"/>
    <w:rsid w:val="00ED7F0E"/>
    <w:rsid w:val="00EE0110"/>
    <w:rsid w:val="00EE04D3"/>
    <w:rsid w:val="00EE08FC"/>
    <w:rsid w:val="00EE0C30"/>
    <w:rsid w:val="00EE0D07"/>
    <w:rsid w:val="00EE1105"/>
    <w:rsid w:val="00EE1183"/>
    <w:rsid w:val="00EE15FF"/>
    <w:rsid w:val="00EE1B5B"/>
    <w:rsid w:val="00EE1BE9"/>
    <w:rsid w:val="00EE214B"/>
    <w:rsid w:val="00EE2510"/>
    <w:rsid w:val="00EE3343"/>
    <w:rsid w:val="00EE35CA"/>
    <w:rsid w:val="00EE3639"/>
    <w:rsid w:val="00EE4518"/>
    <w:rsid w:val="00EE48BA"/>
    <w:rsid w:val="00EE4F81"/>
    <w:rsid w:val="00EE548F"/>
    <w:rsid w:val="00EE5BC9"/>
    <w:rsid w:val="00EE5C15"/>
    <w:rsid w:val="00EE611F"/>
    <w:rsid w:val="00EE79BA"/>
    <w:rsid w:val="00EE7D4A"/>
    <w:rsid w:val="00EF05B8"/>
    <w:rsid w:val="00EF090E"/>
    <w:rsid w:val="00EF1413"/>
    <w:rsid w:val="00EF19EE"/>
    <w:rsid w:val="00EF1A60"/>
    <w:rsid w:val="00EF21B0"/>
    <w:rsid w:val="00EF22AB"/>
    <w:rsid w:val="00EF2F8C"/>
    <w:rsid w:val="00EF2FF6"/>
    <w:rsid w:val="00EF3526"/>
    <w:rsid w:val="00EF398C"/>
    <w:rsid w:val="00EF3FB4"/>
    <w:rsid w:val="00EF4498"/>
    <w:rsid w:val="00EF46FA"/>
    <w:rsid w:val="00EF4881"/>
    <w:rsid w:val="00EF495A"/>
    <w:rsid w:val="00EF50CC"/>
    <w:rsid w:val="00EF59EA"/>
    <w:rsid w:val="00EF5DF2"/>
    <w:rsid w:val="00EF5E67"/>
    <w:rsid w:val="00EF6662"/>
    <w:rsid w:val="00EF6B86"/>
    <w:rsid w:val="00EF6DAA"/>
    <w:rsid w:val="00EF6DEB"/>
    <w:rsid w:val="00EF6EFD"/>
    <w:rsid w:val="00EF74F5"/>
    <w:rsid w:val="00EF75C9"/>
    <w:rsid w:val="00EF7666"/>
    <w:rsid w:val="00EF7691"/>
    <w:rsid w:val="00EF7750"/>
    <w:rsid w:val="00EF7BB6"/>
    <w:rsid w:val="00F007D2"/>
    <w:rsid w:val="00F008C0"/>
    <w:rsid w:val="00F01D5A"/>
    <w:rsid w:val="00F01EBA"/>
    <w:rsid w:val="00F01F48"/>
    <w:rsid w:val="00F024B3"/>
    <w:rsid w:val="00F0253C"/>
    <w:rsid w:val="00F025D8"/>
    <w:rsid w:val="00F02653"/>
    <w:rsid w:val="00F02C86"/>
    <w:rsid w:val="00F02D12"/>
    <w:rsid w:val="00F02E91"/>
    <w:rsid w:val="00F03602"/>
    <w:rsid w:val="00F0375D"/>
    <w:rsid w:val="00F03AF1"/>
    <w:rsid w:val="00F04474"/>
    <w:rsid w:val="00F0457E"/>
    <w:rsid w:val="00F04DEC"/>
    <w:rsid w:val="00F05F5B"/>
    <w:rsid w:val="00F069F8"/>
    <w:rsid w:val="00F06C08"/>
    <w:rsid w:val="00F06C96"/>
    <w:rsid w:val="00F07573"/>
    <w:rsid w:val="00F07717"/>
    <w:rsid w:val="00F07AF6"/>
    <w:rsid w:val="00F07B1E"/>
    <w:rsid w:val="00F1023D"/>
    <w:rsid w:val="00F1048F"/>
    <w:rsid w:val="00F1064F"/>
    <w:rsid w:val="00F112A3"/>
    <w:rsid w:val="00F114C3"/>
    <w:rsid w:val="00F11BAC"/>
    <w:rsid w:val="00F11C30"/>
    <w:rsid w:val="00F12612"/>
    <w:rsid w:val="00F12A32"/>
    <w:rsid w:val="00F12DC0"/>
    <w:rsid w:val="00F1303B"/>
    <w:rsid w:val="00F134C7"/>
    <w:rsid w:val="00F13501"/>
    <w:rsid w:val="00F1361E"/>
    <w:rsid w:val="00F136CF"/>
    <w:rsid w:val="00F13866"/>
    <w:rsid w:val="00F138B8"/>
    <w:rsid w:val="00F13928"/>
    <w:rsid w:val="00F13997"/>
    <w:rsid w:val="00F13F62"/>
    <w:rsid w:val="00F1419E"/>
    <w:rsid w:val="00F14890"/>
    <w:rsid w:val="00F15012"/>
    <w:rsid w:val="00F1560E"/>
    <w:rsid w:val="00F15D29"/>
    <w:rsid w:val="00F162AF"/>
    <w:rsid w:val="00F164B6"/>
    <w:rsid w:val="00F169A0"/>
    <w:rsid w:val="00F16CD3"/>
    <w:rsid w:val="00F1735D"/>
    <w:rsid w:val="00F17B15"/>
    <w:rsid w:val="00F17E4D"/>
    <w:rsid w:val="00F17FCA"/>
    <w:rsid w:val="00F20959"/>
    <w:rsid w:val="00F219F6"/>
    <w:rsid w:val="00F21A4B"/>
    <w:rsid w:val="00F21B06"/>
    <w:rsid w:val="00F21E05"/>
    <w:rsid w:val="00F231A9"/>
    <w:rsid w:val="00F23311"/>
    <w:rsid w:val="00F2369A"/>
    <w:rsid w:val="00F23897"/>
    <w:rsid w:val="00F239BA"/>
    <w:rsid w:val="00F239D3"/>
    <w:rsid w:val="00F23B88"/>
    <w:rsid w:val="00F23C40"/>
    <w:rsid w:val="00F24BB1"/>
    <w:rsid w:val="00F24BB3"/>
    <w:rsid w:val="00F24D13"/>
    <w:rsid w:val="00F2521E"/>
    <w:rsid w:val="00F2649C"/>
    <w:rsid w:val="00F2658F"/>
    <w:rsid w:val="00F26733"/>
    <w:rsid w:val="00F267F0"/>
    <w:rsid w:val="00F26B4F"/>
    <w:rsid w:val="00F26CBB"/>
    <w:rsid w:val="00F27182"/>
    <w:rsid w:val="00F2770C"/>
    <w:rsid w:val="00F27768"/>
    <w:rsid w:val="00F2787C"/>
    <w:rsid w:val="00F27FE7"/>
    <w:rsid w:val="00F300B1"/>
    <w:rsid w:val="00F30780"/>
    <w:rsid w:val="00F308A7"/>
    <w:rsid w:val="00F31192"/>
    <w:rsid w:val="00F31492"/>
    <w:rsid w:val="00F317BB"/>
    <w:rsid w:val="00F317F9"/>
    <w:rsid w:val="00F319A1"/>
    <w:rsid w:val="00F32603"/>
    <w:rsid w:val="00F32D74"/>
    <w:rsid w:val="00F32E3D"/>
    <w:rsid w:val="00F330EB"/>
    <w:rsid w:val="00F331C3"/>
    <w:rsid w:val="00F33781"/>
    <w:rsid w:val="00F344BC"/>
    <w:rsid w:val="00F345C3"/>
    <w:rsid w:val="00F345DD"/>
    <w:rsid w:val="00F34628"/>
    <w:rsid w:val="00F349EE"/>
    <w:rsid w:val="00F34FDE"/>
    <w:rsid w:val="00F3522D"/>
    <w:rsid w:val="00F355A0"/>
    <w:rsid w:val="00F35685"/>
    <w:rsid w:val="00F35704"/>
    <w:rsid w:val="00F35783"/>
    <w:rsid w:val="00F35F1C"/>
    <w:rsid w:val="00F3617D"/>
    <w:rsid w:val="00F362A1"/>
    <w:rsid w:val="00F3634D"/>
    <w:rsid w:val="00F3654E"/>
    <w:rsid w:val="00F3663C"/>
    <w:rsid w:val="00F37083"/>
    <w:rsid w:val="00F3785D"/>
    <w:rsid w:val="00F379F6"/>
    <w:rsid w:val="00F37BAD"/>
    <w:rsid w:val="00F4037A"/>
    <w:rsid w:val="00F40411"/>
    <w:rsid w:val="00F40D45"/>
    <w:rsid w:val="00F4112B"/>
    <w:rsid w:val="00F414ED"/>
    <w:rsid w:val="00F41524"/>
    <w:rsid w:val="00F417CD"/>
    <w:rsid w:val="00F41901"/>
    <w:rsid w:val="00F41ADD"/>
    <w:rsid w:val="00F41B4B"/>
    <w:rsid w:val="00F41BC8"/>
    <w:rsid w:val="00F427C6"/>
    <w:rsid w:val="00F43C63"/>
    <w:rsid w:val="00F43E20"/>
    <w:rsid w:val="00F454D7"/>
    <w:rsid w:val="00F45C4A"/>
    <w:rsid w:val="00F45E52"/>
    <w:rsid w:val="00F45ED0"/>
    <w:rsid w:val="00F46001"/>
    <w:rsid w:val="00F46A75"/>
    <w:rsid w:val="00F46DE2"/>
    <w:rsid w:val="00F46F37"/>
    <w:rsid w:val="00F470C1"/>
    <w:rsid w:val="00F4756B"/>
    <w:rsid w:val="00F4762B"/>
    <w:rsid w:val="00F47827"/>
    <w:rsid w:val="00F47B38"/>
    <w:rsid w:val="00F47BD9"/>
    <w:rsid w:val="00F47E22"/>
    <w:rsid w:val="00F500CC"/>
    <w:rsid w:val="00F507CA"/>
    <w:rsid w:val="00F50A54"/>
    <w:rsid w:val="00F50F37"/>
    <w:rsid w:val="00F51645"/>
    <w:rsid w:val="00F51F8C"/>
    <w:rsid w:val="00F523C1"/>
    <w:rsid w:val="00F527E0"/>
    <w:rsid w:val="00F529C7"/>
    <w:rsid w:val="00F52A9C"/>
    <w:rsid w:val="00F52FBF"/>
    <w:rsid w:val="00F53701"/>
    <w:rsid w:val="00F53FA5"/>
    <w:rsid w:val="00F53FAE"/>
    <w:rsid w:val="00F53FC7"/>
    <w:rsid w:val="00F5420A"/>
    <w:rsid w:val="00F54BC1"/>
    <w:rsid w:val="00F54EC9"/>
    <w:rsid w:val="00F55369"/>
    <w:rsid w:val="00F553B0"/>
    <w:rsid w:val="00F55E4A"/>
    <w:rsid w:val="00F55F96"/>
    <w:rsid w:val="00F5677D"/>
    <w:rsid w:val="00F56A25"/>
    <w:rsid w:val="00F56A4D"/>
    <w:rsid w:val="00F56CCF"/>
    <w:rsid w:val="00F57492"/>
    <w:rsid w:val="00F5776A"/>
    <w:rsid w:val="00F577AC"/>
    <w:rsid w:val="00F57FA2"/>
    <w:rsid w:val="00F60725"/>
    <w:rsid w:val="00F6072D"/>
    <w:rsid w:val="00F6086D"/>
    <w:rsid w:val="00F60AC3"/>
    <w:rsid w:val="00F617C7"/>
    <w:rsid w:val="00F62300"/>
    <w:rsid w:val="00F633C5"/>
    <w:rsid w:val="00F636D2"/>
    <w:rsid w:val="00F63707"/>
    <w:rsid w:val="00F63737"/>
    <w:rsid w:val="00F63F22"/>
    <w:rsid w:val="00F64C7D"/>
    <w:rsid w:val="00F64C98"/>
    <w:rsid w:val="00F651AD"/>
    <w:rsid w:val="00F652B6"/>
    <w:rsid w:val="00F653A4"/>
    <w:rsid w:val="00F655D3"/>
    <w:rsid w:val="00F656E7"/>
    <w:rsid w:val="00F65B42"/>
    <w:rsid w:val="00F65B8A"/>
    <w:rsid w:val="00F66104"/>
    <w:rsid w:val="00F666EE"/>
    <w:rsid w:val="00F66AA7"/>
    <w:rsid w:val="00F66AEE"/>
    <w:rsid w:val="00F66BBA"/>
    <w:rsid w:val="00F66FDF"/>
    <w:rsid w:val="00F673B4"/>
    <w:rsid w:val="00F70093"/>
    <w:rsid w:val="00F702AB"/>
    <w:rsid w:val="00F70474"/>
    <w:rsid w:val="00F707AA"/>
    <w:rsid w:val="00F70D7C"/>
    <w:rsid w:val="00F720C7"/>
    <w:rsid w:val="00F722FF"/>
    <w:rsid w:val="00F725F8"/>
    <w:rsid w:val="00F72835"/>
    <w:rsid w:val="00F72E5D"/>
    <w:rsid w:val="00F72F8C"/>
    <w:rsid w:val="00F73162"/>
    <w:rsid w:val="00F73427"/>
    <w:rsid w:val="00F737BD"/>
    <w:rsid w:val="00F73989"/>
    <w:rsid w:val="00F73D7A"/>
    <w:rsid w:val="00F74243"/>
    <w:rsid w:val="00F744E5"/>
    <w:rsid w:val="00F7546A"/>
    <w:rsid w:val="00F75526"/>
    <w:rsid w:val="00F75607"/>
    <w:rsid w:val="00F75638"/>
    <w:rsid w:val="00F756FA"/>
    <w:rsid w:val="00F759ED"/>
    <w:rsid w:val="00F75B5D"/>
    <w:rsid w:val="00F75B81"/>
    <w:rsid w:val="00F75BED"/>
    <w:rsid w:val="00F76785"/>
    <w:rsid w:val="00F76D27"/>
    <w:rsid w:val="00F76EA6"/>
    <w:rsid w:val="00F7731B"/>
    <w:rsid w:val="00F77845"/>
    <w:rsid w:val="00F77CC5"/>
    <w:rsid w:val="00F80721"/>
    <w:rsid w:val="00F80D9E"/>
    <w:rsid w:val="00F80F68"/>
    <w:rsid w:val="00F812DB"/>
    <w:rsid w:val="00F8149F"/>
    <w:rsid w:val="00F81682"/>
    <w:rsid w:val="00F819AE"/>
    <w:rsid w:val="00F81FC9"/>
    <w:rsid w:val="00F8214B"/>
    <w:rsid w:val="00F82974"/>
    <w:rsid w:val="00F82C42"/>
    <w:rsid w:val="00F82CC5"/>
    <w:rsid w:val="00F83FE8"/>
    <w:rsid w:val="00F84DE1"/>
    <w:rsid w:val="00F855BF"/>
    <w:rsid w:val="00F85EFE"/>
    <w:rsid w:val="00F87909"/>
    <w:rsid w:val="00F87E1C"/>
    <w:rsid w:val="00F87F66"/>
    <w:rsid w:val="00F90315"/>
    <w:rsid w:val="00F90A70"/>
    <w:rsid w:val="00F90ACA"/>
    <w:rsid w:val="00F90B4F"/>
    <w:rsid w:val="00F9124C"/>
    <w:rsid w:val="00F913DE"/>
    <w:rsid w:val="00F91B2B"/>
    <w:rsid w:val="00F9201A"/>
    <w:rsid w:val="00F9224D"/>
    <w:rsid w:val="00F92AB8"/>
    <w:rsid w:val="00F93039"/>
    <w:rsid w:val="00F93268"/>
    <w:rsid w:val="00F9333A"/>
    <w:rsid w:val="00F93363"/>
    <w:rsid w:val="00F933D9"/>
    <w:rsid w:val="00F93549"/>
    <w:rsid w:val="00F93859"/>
    <w:rsid w:val="00F938BE"/>
    <w:rsid w:val="00F94090"/>
    <w:rsid w:val="00F94D18"/>
    <w:rsid w:val="00F94DEC"/>
    <w:rsid w:val="00F95102"/>
    <w:rsid w:val="00F95712"/>
    <w:rsid w:val="00F9628E"/>
    <w:rsid w:val="00F96843"/>
    <w:rsid w:val="00F9691F"/>
    <w:rsid w:val="00F96AAF"/>
    <w:rsid w:val="00F96E15"/>
    <w:rsid w:val="00F96E71"/>
    <w:rsid w:val="00F9727E"/>
    <w:rsid w:val="00F973CD"/>
    <w:rsid w:val="00FA00F9"/>
    <w:rsid w:val="00FA0A1F"/>
    <w:rsid w:val="00FA1156"/>
    <w:rsid w:val="00FA15E1"/>
    <w:rsid w:val="00FA1981"/>
    <w:rsid w:val="00FA2634"/>
    <w:rsid w:val="00FA2B6D"/>
    <w:rsid w:val="00FA2CFE"/>
    <w:rsid w:val="00FA314F"/>
    <w:rsid w:val="00FA3298"/>
    <w:rsid w:val="00FA5038"/>
    <w:rsid w:val="00FA53B9"/>
    <w:rsid w:val="00FA59F3"/>
    <w:rsid w:val="00FA5D14"/>
    <w:rsid w:val="00FA5D8D"/>
    <w:rsid w:val="00FA5FB7"/>
    <w:rsid w:val="00FA62B9"/>
    <w:rsid w:val="00FA6318"/>
    <w:rsid w:val="00FA6FBF"/>
    <w:rsid w:val="00FA7DBC"/>
    <w:rsid w:val="00FA7FBE"/>
    <w:rsid w:val="00FB00CA"/>
    <w:rsid w:val="00FB03DC"/>
    <w:rsid w:val="00FB06AA"/>
    <w:rsid w:val="00FB13AA"/>
    <w:rsid w:val="00FB158D"/>
    <w:rsid w:val="00FB1C7B"/>
    <w:rsid w:val="00FB2119"/>
    <w:rsid w:val="00FB2AA0"/>
    <w:rsid w:val="00FB322A"/>
    <w:rsid w:val="00FB370D"/>
    <w:rsid w:val="00FB386A"/>
    <w:rsid w:val="00FB3B6B"/>
    <w:rsid w:val="00FB3C2A"/>
    <w:rsid w:val="00FB3CC5"/>
    <w:rsid w:val="00FB3DBA"/>
    <w:rsid w:val="00FB4281"/>
    <w:rsid w:val="00FB4478"/>
    <w:rsid w:val="00FB4D3A"/>
    <w:rsid w:val="00FB5507"/>
    <w:rsid w:val="00FB5558"/>
    <w:rsid w:val="00FB59ED"/>
    <w:rsid w:val="00FB5D54"/>
    <w:rsid w:val="00FB5D92"/>
    <w:rsid w:val="00FB5FA2"/>
    <w:rsid w:val="00FB6D22"/>
    <w:rsid w:val="00FB72F3"/>
    <w:rsid w:val="00FB7F70"/>
    <w:rsid w:val="00FC0684"/>
    <w:rsid w:val="00FC0E59"/>
    <w:rsid w:val="00FC1309"/>
    <w:rsid w:val="00FC1DBA"/>
    <w:rsid w:val="00FC21A0"/>
    <w:rsid w:val="00FC2387"/>
    <w:rsid w:val="00FC26D1"/>
    <w:rsid w:val="00FC2CD8"/>
    <w:rsid w:val="00FC4206"/>
    <w:rsid w:val="00FC4477"/>
    <w:rsid w:val="00FC4874"/>
    <w:rsid w:val="00FC63EF"/>
    <w:rsid w:val="00FC72BA"/>
    <w:rsid w:val="00FC73F3"/>
    <w:rsid w:val="00FC7C66"/>
    <w:rsid w:val="00FD0FAB"/>
    <w:rsid w:val="00FD128D"/>
    <w:rsid w:val="00FD12B7"/>
    <w:rsid w:val="00FD223B"/>
    <w:rsid w:val="00FD24CC"/>
    <w:rsid w:val="00FD29B4"/>
    <w:rsid w:val="00FD2A9C"/>
    <w:rsid w:val="00FD3E68"/>
    <w:rsid w:val="00FD4180"/>
    <w:rsid w:val="00FD46D3"/>
    <w:rsid w:val="00FD4794"/>
    <w:rsid w:val="00FD4FFC"/>
    <w:rsid w:val="00FD52A1"/>
    <w:rsid w:val="00FD5ADF"/>
    <w:rsid w:val="00FD630D"/>
    <w:rsid w:val="00FD63A5"/>
    <w:rsid w:val="00FD6E1A"/>
    <w:rsid w:val="00FD6F54"/>
    <w:rsid w:val="00FD7089"/>
    <w:rsid w:val="00FD71D5"/>
    <w:rsid w:val="00FD79F7"/>
    <w:rsid w:val="00FD7AE2"/>
    <w:rsid w:val="00FD7ED4"/>
    <w:rsid w:val="00FD7F80"/>
    <w:rsid w:val="00FE055B"/>
    <w:rsid w:val="00FE0696"/>
    <w:rsid w:val="00FE0A2C"/>
    <w:rsid w:val="00FE0C1E"/>
    <w:rsid w:val="00FE0C9D"/>
    <w:rsid w:val="00FE0DC3"/>
    <w:rsid w:val="00FE0F61"/>
    <w:rsid w:val="00FE1318"/>
    <w:rsid w:val="00FE1653"/>
    <w:rsid w:val="00FE1914"/>
    <w:rsid w:val="00FE2C0D"/>
    <w:rsid w:val="00FE335B"/>
    <w:rsid w:val="00FE3C63"/>
    <w:rsid w:val="00FE3E55"/>
    <w:rsid w:val="00FE4561"/>
    <w:rsid w:val="00FE4696"/>
    <w:rsid w:val="00FE481D"/>
    <w:rsid w:val="00FE55F1"/>
    <w:rsid w:val="00FE5A0C"/>
    <w:rsid w:val="00FE637D"/>
    <w:rsid w:val="00FE6548"/>
    <w:rsid w:val="00FE688D"/>
    <w:rsid w:val="00FF0379"/>
    <w:rsid w:val="00FF1190"/>
    <w:rsid w:val="00FF2189"/>
    <w:rsid w:val="00FF3612"/>
    <w:rsid w:val="00FF378C"/>
    <w:rsid w:val="00FF3D22"/>
    <w:rsid w:val="00FF3F12"/>
    <w:rsid w:val="00FF4215"/>
    <w:rsid w:val="00FF4EF3"/>
    <w:rsid w:val="00FF5EDF"/>
    <w:rsid w:val="00FF6894"/>
    <w:rsid w:val="00FF68D6"/>
    <w:rsid w:val="00FF6A9B"/>
    <w:rsid w:val="00FF6AFB"/>
    <w:rsid w:val="00FF6D65"/>
    <w:rsid w:val="00FF74E9"/>
    <w:rsid w:val="00FF76D6"/>
    <w:rsid w:val="00FF796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8388958-CDB8-4BFB-A98D-1AEAAC7C1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w:basedOn w:val="a"/>
    <w:next w:val="a"/>
    <w:link w:val="10"/>
    <w:uiPriority w:val="99"/>
    <w:qFormat/>
    <w:rsid w:val="00757D7A"/>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
    <w:next w:val="a"/>
    <w:link w:val="20"/>
    <w:uiPriority w:val="99"/>
    <w:qFormat/>
    <w:rsid w:val="00757D7A"/>
    <w:pPr>
      <w:keepNext/>
      <w:spacing w:before="240" w:after="60" w:line="240" w:lineRule="auto"/>
      <w:outlineLvl w:val="1"/>
    </w:pPr>
    <w:rPr>
      <w:rFonts w:ascii="Arial" w:eastAsia="Times New Roman" w:hAnsi="Arial" w:cs="Times New Roman"/>
      <w:b/>
      <w:bCs/>
      <w:i/>
      <w:iCs/>
      <w:sz w:val="28"/>
      <w:szCs w:val="28"/>
    </w:rPr>
  </w:style>
  <w:style w:type="paragraph" w:styleId="3">
    <w:name w:val="heading 3"/>
    <w:basedOn w:val="a"/>
    <w:next w:val="a"/>
    <w:link w:val="30"/>
    <w:uiPriority w:val="9"/>
    <w:unhideWhenUsed/>
    <w:qFormat/>
    <w:rsid w:val="00757D7A"/>
    <w:pPr>
      <w:keepNext/>
      <w:keepLines/>
      <w:spacing w:before="200" w:after="0" w:line="240" w:lineRule="auto"/>
      <w:outlineLvl w:val="2"/>
    </w:pPr>
    <w:rPr>
      <w:rFonts w:ascii="Cambria" w:eastAsia="Times New Roman" w:hAnsi="Cambria" w:cs="Times New Roman"/>
      <w:b/>
      <w:bCs/>
      <w:color w:val="4F81BD"/>
      <w:sz w:val="24"/>
      <w:szCs w:val="24"/>
    </w:rPr>
  </w:style>
  <w:style w:type="paragraph" w:styleId="4">
    <w:name w:val="heading 4"/>
    <w:basedOn w:val="a"/>
    <w:next w:val="a"/>
    <w:link w:val="40"/>
    <w:uiPriority w:val="9"/>
    <w:qFormat/>
    <w:rsid w:val="00757D7A"/>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757D7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757D7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7">
    <w:name w:val="Style7"/>
    <w:basedOn w:val="a"/>
    <w:rsid w:val="00757D7A"/>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 w:type="character" w:customStyle="1" w:styleId="FontStyle14">
    <w:name w:val="Font Style14"/>
    <w:rsid w:val="00757D7A"/>
    <w:rPr>
      <w:rFonts w:ascii="Times New Roman" w:hAnsi="Times New Roman" w:cs="Times New Roman" w:hint="default"/>
      <w:sz w:val="18"/>
      <w:szCs w:val="18"/>
    </w:rPr>
  </w:style>
  <w:style w:type="character" w:styleId="a3">
    <w:name w:val="Strong"/>
    <w:basedOn w:val="a0"/>
    <w:uiPriority w:val="22"/>
    <w:qFormat/>
    <w:rsid w:val="00757D7A"/>
    <w:rPr>
      <w:b/>
      <w:bCs/>
    </w:rPr>
  </w:style>
  <w:style w:type="character" w:customStyle="1" w:styleId="10">
    <w:name w:val="Заголовок 1 Знак"/>
    <w:aliases w:val="Глава Знак"/>
    <w:basedOn w:val="a0"/>
    <w:link w:val="1"/>
    <w:uiPriority w:val="99"/>
    <w:rsid w:val="00757D7A"/>
    <w:rPr>
      <w:rFonts w:ascii="Times New Roman" w:eastAsia="Times New Roman" w:hAnsi="Times New Roman" w:cs="Times New Roman"/>
      <w:b/>
      <w:sz w:val="40"/>
      <w:szCs w:val="20"/>
      <w:lang w:eastAsia="ru-RU"/>
    </w:rPr>
  </w:style>
  <w:style w:type="character" w:customStyle="1" w:styleId="20">
    <w:name w:val="Заголовок 2 Знак"/>
    <w:basedOn w:val="a0"/>
    <w:link w:val="2"/>
    <w:uiPriority w:val="99"/>
    <w:rsid w:val="00757D7A"/>
    <w:rPr>
      <w:rFonts w:ascii="Arial" w:eastAsia="Times New Roman" w:hAnsi="Arial" w:cs="Times New Roman"/>
      <w:b/>
      <w:bCs/>
      <w:i/>
      <w:iCs/>
      <w:sz w:val="28"/>
      <w:szCs w:val="28"/>
      <w:lang w:eastAsia="ru-RU"/>
    </w:rPr>
  </w:style>
  <w:style w:type="character" w:customStyle="1" w:styleId="30">
    <w:name w:val="Заголовок 3 Знак"/>
    <w:basedOn w:val="a0"/>
    <w:link w:val="3"/>
    <w:uiPriority w:val="9"/>
    <w:rsid w:val="00757D7A"/>
    <w:rPr>
      <w:rFonts w:ascii="Cambria" w:eastAsia="Times New Roman" w:hAnsi="Cambria" w:cs="Times New Roman"/>
      <w:b/>
      <w:bCs/>
      <w:color w:val="4F81BD"/>
      <w:sz w:val="24"/>
      <w:szCs w:val="24"/>
      <w:lang w:eastAsia="ru-RU"/>
    </w:rPr>
  </w:style>
  <w:style w:type="character" w:customStyle="1" w:styleId="40">
    <w:name w:val="Заголовок 4 Знак"/>
    <w:basedOn w:val="a0"/>
    <w:link w:val="4"/>
    <w:uiPriority w:val="9"/>
    <w:rsid w:val="00757D7A"/>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uiPriority w:val="9"/>
    <w:rsid w:val="00757D7A"/>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rsid w:val="00757D7A"/>
    <w:rPr>
      <w:rFonts w:asciiTheme="majorHAnsi" w:eastAsiaTheme="majorEastAsia" w:hAnsiTheme="majorHAnsi" w:cstheme="majorBidi"/>
      <w:i/>
      <w:iCs/>
      <w:color w:val="243F60" w:themeColor="accent1" w:themeShade="7F"/>
      <w:lang w:eastAsia="ru-RU"/>
    </w:rPr>
  </w:style>
  <w:style w:type="paragraph" w:styleId="a4">
    <w:name w:val="No Spacing"/>
    <w:link w:val="a5"/>
    <w:uiPriority w:val="1"/>
    <w:qFormat/>
    <w:rsid w:val="00757D7A"/>
    <w:pPr>
      <w:spacing w:after="0" w:line="240" w:lineRule="auto"/>
    </w:pPr>
    <w:rPr>
      <w:rFonts w:ascii="Calibri" w:eastAsia="Times New Roman" w:hAnsi="Calibri" w:cs="Times New Roman"/>
    </w:rPr>
  </w:style>
  <w:style w:type="paragraph" w:customStyle="1" w:styleId="ConsPlusNormal">
    <w:name w:val="ConsPlusNormal"/>
    <w:link w:val="ConsPlusNormal0"/>
    <w:rsid w:val="00757D7A"/>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757D7A"/>
    <w:rPr>
      <w:rFonts w:ascii="Arial" w:eastAsia="Times New Roman" w:hAnsi="Arial" w:cs="Arial"/>
      <w:sz w:val="20"/>
      <w:szCs w:val="20"/>
      <w:lang w:eastAsia="ru-RU"/>
    </w:rPr>
  </w:style>
  <w:style w:type="character" w:customStyle="1" w:styleId="a5">
    <w:name w:val="Без интервала Знак"/>
    <w:link w:val="a4"/>
    <w:uiPriority w:val="1"/>
    <w:locked/>
    <w:rsid w:val="00757D7A"/>
    <w:rPr>
      <w:rFonts w:ascii="Calibri" w:eastAsia="Times New Roman" w:hAnsi="Calibri" w:cs="Times New Roman"/>
      <w:lang w:eastAsia="ru-RU"/>
    </w:rPr>
  </w:style>
  <w:style w:type="paragraph" w:styleId="a6">
    <w:name w:val="header"/>
    <w:basedOn w:val="a"/>
    <w:link w:val="a7"/>
    <w:uiPriority w:val="99"/>
    <w:unhideWhenUsed/>
    <w:rsid w:val="00757D7A"/>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7">
    <w:name w:val="Верхний колонтитул Знак"/>
    <w:basedOn w:val="a0"/>
    <w:link w:val="a6"/>
    <w:uiPriority w:val="99"/>
    <w:rsid w:val="00757D7A"/>
    <w:rPr>
      <w:rFonts w:ascii="Times New Roman" w:eastAsia="Times New Roman" w:hAnsi="Times New Roman" w:cs="Times New Roman"/>
      <w:sz w:val="24"/>
      <w:szCs w:val="20"/>
      <w:lang w:eastAsia="ar-SA"/>
    </w:rPr>
  </w:style>
  <w:style w:type="paragraph" w:styleId="a8">
    <w:name w:val="footer"/>
    <w:basedOn w:val="a"/>
    <w:link w:val="a9"/>
    <w:uiPriority w:val="99"/>
    <w:unhideWhenUsed/>
    <w:rsid w:val="00757D7A"/>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9">
    <w:name w:val="Нижний колонтитул Знак"/>
    <w:basedOn w:val="a0"/>
    <w:link w:val="a8"/>
    <w:uiPriority w:val="99"/>
    <w:rsid w:val="00757D7A"/>
    <w:rPr>
      <w:rFonts w:ascii="Times New Roman" w:eastAsia="Times New Roman" w:hAnsi="Times New Roman" w:cs="Times New Roman"/>
      <w:sz w:val="24"/>
      <w:szCs w:val="20"/>
      <w:lang w:eastAsia="ar-SA"/>
    </w:rPr>
  </w:style>
  <w:style w:type="numbering" w:customStyle="1" w:styleId="11">
    <w:name w:val="Нет списка1"/>
    <w:next w:val="a2"/>
    <w:uiPriority w:val="99"/>
    <w:semiHidden/>
    <w:unhideWhenUsed/>
    <w:rsid w:val="00757D7A"/>
  </w:style>
  <w:style w:type="paragraph" w:styleId="aa">
    <w:name w:val="Title"/>
    <w:basedOn w:val="a"/>
    <w:link w:val="ab"/>
    <w:qFormat/>
    <w:rsid w:val="00757D7A"/>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757D7A"/>
    <w:rPr>
      <w:rFonts w:ascii="Times New Roman" w:eastAsia="Times New Roman" w:hAnsi="Times New Roman" w:cs="Times New Roman"/>
      <w:sz w:val="28"/>
      <w:szCs w:val="20"/>
      <w:lang w:eastAsia="ru-RU"/>
    </w:rPr>
  </w:style>
  <w:style w:type="paragraph" w:styleId="ac">
    <w:name w:val="List Paragraph"/>
    <w:basedOn w:val="a"/>
    <w:uiPriority w:val="34"/>
    <w:qFormat/>
    <w:rsid w:val="00757D7A"/>
    <w:pPr>
      <w:ind w:left="720"/>
      <w:contextualSpacing/>
    </w:pPr>
    <w:rPr>
      <w:rFonts w:ascii="Calibri" w:eastAsia="Times New Roman" w:hAnsi="Calibri" w:cs="Times New Roman"/>
    </w:rPr>
  </w:style>
  <w:style w:type="paragraph" w:styleId="ad">
    <w:name w:val="Balloon Text"/>
    <w:basedOn w:val="a"/>
    <w:link w:val="ae"/>
    <w:uiPriority w:val="99"/>
    <w:semiHidden/>
    <w:unhideWhenUsed/>
    <w:rsid w:val="00757D7A"/>
    <w:pPr>
      <w:suppressAutoHyphens/>
      <w:spacing w:after="0" w:line="240" w:lineRule="auto"/>
    </w:pPr>
    <w:rPr>
      <w:rFonts w:ascii="Tahoma" w:eastAsia="Times New Roman" w:hAnsi="Tahoma" w:cs="Times New Roman"/>
      <w:sz w:val="16"/>
      <w:szCs w:val="16"/>
      <w:lang w:eastAsia="ar-SA"/>
    </w:rPr>
  </w:style>
  <w:style w:type="character" w:customStyle="1" w:styleId="ae">
    <w:name w:val="Текст выноски Знак"/>
    <w:basedOn w:val="a0"/>
    <w:link w:val="ad"/>
    <w:uiPriority w:val="99"/>
    <w:semiHidden/>
    <w:rsid w:val="00757D7A"/>
    <w:rPr>
      <w:rFonts w:ascii="Tahoma" w:eastAsia="Times New Roman" w:hAnsi="Tahoma" w:cs="Times New Roman"/>
      <w:sz w:val="16"/>
      <w:szCs w:val="16"/>
      <w:lang w:eastAsia="ar-SA"/>
    </w:rPr>
  </w:style>
  <w:style w:type="character" w:customStyle="1" w:styleId="21">
    <w:name w:val="Основной текст 2 Знак"/>
    <w:link w:val="22"/>
    <w:locked/>
    <w:rsid w:val="00757D7A"/>
    <w:rPr>
      <w:noProof/>
      <w:sz w:val="26"/>
      <w:szCs w:val="26"/>
    </w:rPr>
  </w:style>
  <w:style w:type="paragraph" w:customStyle="1" w:styleId="210">
    <w:name w:val="Основной текст 21"/>
    <w:basedOn w:val="a"/>
    <w:next w:val="22"/>
    <w:uiPriority w:val="99"/>
    <w:rsid w:val="00757D7A"/>
    <w:pPr>
      <w:spacing w:after="0" w:line="240" w:lineRule="auto"/>
      <w:ind w:firstLine="709"/>
      <w:jc w:val="both"/>
    </w:pPr>
    <w:rPr>
      <w:rFonts w:ascii="Calibri" w:eastAsia="Calibri" w:hAnsi="Calibri" w:cs="Times New Roman"/>
      <w:noProof/>
      <w:sz w:val="26"/>
      <w:szCs w:val="26"/>
    </w:rPr>
  </w:style>
  <w:style w:type="character" w:customStyle="1" w:styleId="211">
    <w:name w:val="Основной текст 2 Знак1"/>
    <w:uiPriority w:val="99"/>
    <w:semiHidden/>
    <w:rsid w:val="00757D7A"/>
    <w:rPr>
      <w:rFonts w:ascii="Times New Roman" w:eastAsia="Times New Roman" w:hAnsi="Times New Roman" w:cs="Times New Roman"/>
      <w:sz w:val="24"/>
      <w:szCs w:val="20"/>
      <w:lang w:eastAsia="ar-SA"/>
    </w:rPr>
  </w:style>
  <w:style w:type="character" w:customStyle="1" w:styleId="BodyText2Char1">
    <w:name w:val="Body Text 2 Char1"/>
    <w:uiPriority w:val="99"/>
    <w:semiHidden/>
    <w:locked/>
    <w:rsid w:val="00757D7A"/>
    <w:rPr>
      <w:rFonts w:ascii="Times New Roman" w:hAnsi="Times New Roman" w:cs="Times New Roman"/>
      <w:sz w:val="24"/>
      <w:szCs w:val="24"/>
    </w:rPr>
  </w:style>
  <w:style w:type="paragraph" w:customStyle="1" w:styleId="ConsNormal">
    <w:name w:val="ConsNormal"/>
    <w:rsid w:val="00757D7A"/>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23">
    <w:name w:val="Основной текст 2 + По ширине"/>
    <w:aliases w:val="Слева:  -0,63 см,Первая строка:  0"/>
    <w:basedOn w:val="22"/>
    <w:uiPriority w:val="99"/>
    <w:rsid w:val="00757D7A"/>
    <w:pPr>
      <w:suppressAutoHyphens w:val="0"/>
      <w:spacing w:after="0" w:line="240" w:lineRule="auto"/>
      <w:ind w:left="-360" w:firstLine="360"/>
      <w:jc w:val="both"/>
    </w:pPr>
  </w:style>
  <w:style w:type="paragraph" w:customStyle="1" w:styleId="ConsTitle">
    <w:name w:val="ConsTitle"/>
    <w:uiPriority w:val="99"/>
    <w:rsid w:val="00757D7A"/>
    <w:pPr>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text">
    <w:name w:val="text"/>
    <w:basedOn w:val="a"/>
    <w:uiPriority w:val="99"/>
    <w:rsid w:val="00757D7A"/>
    <w:pPr>
      <w:spacing w:before="64" w:after="64" w:line="240" w:lineRule="auto"/>
      <w:jc w:val="both"/>
    </w:pPr>
    <w:rPr>
      <w:rFonts w:ascii="Verdana" w:eastAsia="Times New Roman" w:hAnsi="Verdana" w:cs="Times New Roman"/>
      <w:sz w:val="20"/>
      <w:szCs w:val="20"/>
    </w:rPr>
  </w:style>
  <w:style w:type="character" w:styleId="af">
    <w:name w:val="page number"/>
    <w:rsid w:val="00757D7A"/>
    <w:rPr>
      <w:rFonts w:cs="Times New Roman"/>
    </w:rPr>
  </w:style>
  <w:style w:type="paragraph" w:customStyle="1" w:styleId="ConsPlusNonformat">
    <w:name w:val="ConsPlusNonformat"/>
    <w:uiPriority w:val="99"/>
    <w:rsid w:val="00757D7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1">
    <w:name w:val="Body Text 3"/>
    <w:basedOn w:val="a"/>
    <w:link w:val="32"/>
    <w:rsid w:val="00757D7A"/>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757D7A"/>
    <w:rPr>
      <w:rFonts w:ascii="Times New Roman" w:eastAsia="Times New Roman" w:hAnsi="Times New Roman" w:cs="Times New Roman"/>
      <w:sz w:val="16"/>
      <w:szCs w:val="16"/>
      <w:lang w:eastAsia="ru-RU"/>
    </w:rPr>
  </w:style>
  <w:style w:type="paragraph" w:styleId="24">
    <w:name w:val="Body Text Indent 2"/>
    <w:basedOn w:val="a"/>
    <w:link w:val="25"/>
    <w:uiPriority w:val="99"/>
    <w:rsid w:val="00757D7A"/>
    <w:pPr>
      <w:spacing w:after="120" w:line="480" w:lineRule="auto"/>
      <w:ind w:left="283"/>
    </w:pPr>
    <w:rPr>
      <w:rFonts w:ascii="Times New Roman" w:eastAsia="Times New Roman" w:hAnsi="Times New Roman" w:cs="Times New Roman"/>
      <w:sz w:val="24"/>
      <w:szCs w:val="24"/>
    </w:rPr>
  </w:style>
  <w:style w:type="character" w:customStyle="1" w:styleId="25">
    <w:name w:val="Основной текст с отступом 2 Знак"/>
    <w:basedOn w:val="a0"/>
    <w:link w:val="24"/>
    <w:uiPriority w:val="99"/>
    <w:rsid w:val="00757D7A"/>
    <w:rPr>
      <w:rFonts w:ascii="Times New Roman" w:eastAsia="Times New Roman" w:hAnsi="Times New Roman" w:cs="Times New Roman"/>
      <w:sz w:val="24"/>
      <w:szCs w:val="24"/>
      <w:lang w:eastAsia="ru-RU"/>
    </w:rPr>
  </w:style>
  <w:style w:type="paragraph" w:customStyle="1" w:styleId="ConsNonformat">
    <w:name w:val="ConsNonformat"/>
    <w:uiPriority w:val="99"/>
    <w:rsid w:val="00757D7A"/>
    <w:pPr>
      <w:widowControl w:val="0"/>
      <w:spacing w:after="0" w:line="240" w:lineRule="auto"/>
    </w:pPr>
    <w:rPr>
      <w:rFonts w:ascii="Courier New" w:eastAsia="Times New Roman" w:hAnsi="Courier New" w:cs="Times New Roman"/>
      <w:sz w:val="20"/>
      <w:szCs w:val="20"/>
    </w:rPr>
  </w:style>
  <w:style w:type="paragraph" w:customStyle="1" w:styleId="af0">
    <w:name w:val="Знак"/>
    <w:basedOn w:val="a"/>
    <w:uiPriority w:val="99"/>
    <w:rsid w:val="00757D7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Title">
    <w:name w:val="ConsPlusTitle"/>
    <w:uiPriority w:val="99"/>
    <w:rsid w:val="00757D7A"/>
    <w:pPr>
      <w:widowControl w:val="0"/>
      <w:autoSpaceDE w:val="0"/>
      <w:autoSpaceDN w:val="0"/>
      <w:adjustRightInd w:val="0"/>
      <w:spacing w:after="0" w:line="240" w:lineRule="auto"/>
    </w:pPr>
    <w:rPr>
      <w:rFonts w:ascii="Arial" w:eastAsia="Times New Roman" w:hAnsi="Arial" w:cs="Arial"/>
      <w:b/>
      <w:bCs/>
      <w:sz w:val="20"/>
      <w:szCs w:val="20"/>
    </w:rPr>
  </w:style>
  <w:style w:type="paragraph" w:styleId="33">
    <w:name w:val="Body Text Indent 3"/>
    <w:basedOn w:val="a"/>
    <w:link w:val="34"/>
    <w:uiPriority w:val="99"/>
    <w:rsid w:val="00757D7A"/>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uiPriority w:val="99"/>
    <w:rsid w:val="00757D7A"/>
    <w:rPr>
      <w:rFonts w:ascii="Times New Roman" w:eastAsia="Times New Roman" w:hAnsi="Times New Roman" w:cs="Times New Roman"/>
      <w:sz w:val="16"/>
      <w:szCs w:val="16"/>
      <w:lang w:eastAsia="ru-RU"/>
    </w:rPr>
  </w:style>
  <w:style w:type="paragraph" w:customStyle="1" w:styleId="rvps3">
    <w:name w:val="rvps3"/>
    <w:basedOn w:val="a"/>
    <w:uiPriority w:val="99"/>
    <w:rsid w:val="00757D7A"/>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rvts7">
    <w:name w:val="rvts7"/>
    <w:uiPriority w:val="99"/>
    <w:rsid w:val="00757D7A"/>
    <w:rPr>
      <w:rFonts w:cs="Times New Roman"/>
    </w:rPr>
  </w:style>
  <w:style w:type="paragraph" w:customStyle="1" w:styleId="Heading">
    <w:name w:val="Heading"/>
    <w:uiPriority w:val="99"/>
    <w:rsid w:val="00757D7A"/>
    <w:pPr>
      <w:widowControl w:val="0"/>
      <w:autoSpaceDE w:val="0"/>
      <w:autoSpaceDN w:val="0"/>
      <w:adjustRightInd w:val="0"/>
      <w:spacing w:after="0" w:line="240" w:lineRule="auto"/>
    </w:pPr>
    <w:rPr>
      <w:rFonts w:ascii="Arial" w:eastAsia="Times New Roman" w:hAnsi="Arial" w:cs="Arial"/>
      <w:b/>
      <w:bCs/>
    </w:rPr>
  </w:style>
  <w:style w:type="table" w:styleId="af1">
    <w:name w:val="Table Grid"/>
    <w:basedOn w:val="a1"/>
    <w:uiPriority w:val="5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99"/>
    <w:rsid w:val="00757D7A"/>
    <w:pPr>
      <w:spacing w:after="120" w:line="240" w:lineRule="auto"/>
    </w:pPr>
    <w:rPr>
      <w:rFonts w:ascii="Times New Roman" w:eastAsia="Times New Roman" w:hAnsi="Times New Roman" w:cs="Times New Roman"/>
      <w:sz w:val="24"/>
      <w:szCs w:val="24"/>
    </w:rPr>
  </w:style>
  <w:style w:type="character" w:customStyle="1" w:styleId="af3">
    <w:name w:val="Основной текст Знак"/>
    <w:basedOn w:val="a0"/>
    <w:link w:val="af2"/>
    <w:uiPriority w:val="99"/>
    <w:rsid w:val="00757D7A"/>
    <w:rPr>
      <w:rFonts w:ascii="Times New Roman" w:eastAsia="Times New Roman" w:hAnsi="Times New Roman" w:cs="Times New Roman"/>
      <w:sz w:val="24"/>
      <w:szCs w:val="24"/>
      <w:lang w:eastAsia="ru-RU"/>
    </w:rPr>
  </w:style>
  <w:style w:type="character" w:styleId="af4">
    <w:name w:val="Hyperlink"/>
    <w:rsid w:val="00757D7A"/>
    <w:rPr>
      <w:rFonts w:cs="Times New Roman"/>
      <w:color w:val="0000FF"/>
      <w:u w:val="single"/>
    </w:rPr>
  </w:style>
  <w:style w:type="paragraph" w:styleId="af5">
    <w:name w:val="Normal (Web)"/>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1">
    <w:name w:val="FR1"/>
    <w:link w:val="FR10"/>
    <w:rsid w:val="00757D7A"/>
    <w:pPr>
      <w:widowControl w:val="0"/>
      <w:suppressAutoHyphens/>
      <w:autoSpaceDE w:val="0"/>
      <w:spacing w:after="0" w:line="300" w:lineRule="auto"/>
    </w:pPr>
    <w:rPr>
      <w:rFonts w:ascii="Times New Roman" w:eastAsia="Calibri" w:hAnsi="Times New Roman" w:cs="Times New Roman"/>
      <w:b/>
      <w:bCs/>
      <w:sz w:val="28"/>
      <w:szCs w:val="28"/>
      <w:lang w:eastAsia="ar-SA"/>
    </w:rPr>
  </w:style>
  <w:style w:type="character" w:styleId="af6">
    <w:name w:val="annotation reference"/>
    <w:uiPriority w:val="99"/>
    <w:semiHidden/>
    <w:rsid w:val="00757D7A"/>
    <w:rPr>
      <w:rFonts w:cs="Times New Roman"/>
      <w:sz w:val="16"/>
      <w:szCs w:val="16"/>
    </w:rPr>
  </w:style>
  <w:style w:type="paragraph" w:styleId="af7">
    <w:name w:val="annotation text"/>
    <w:basedOn w:val="a"/>
    <w:link w:val="af8"/>
    <w:uiPriority w:val="99"/>
    <w:semiHidden/>
    <w:rsid w:val="00757D7A"/>
    <w:pPr>
      <w:spacing w:after="0" w:line="240" w:lineRule="auto"/>
    </w:pPr>
    <w:rPr>
      <w:rFonts w:ascii="Times New Roman" w:eastAsia="Times New Roman" w:hAnsi="Times New Roman" w:cs="Times New Roman"/>
      <w:sz w:val="20"/>
      <w:szCs w:val="20"/>
    </w:rPr>
  </w:style>
  <w:style w:type="character" w:customStyle="1" w:styleId="af8">
    <w:name w:val="Текст примечания Знак"/>
    <w:basedOn w:val="a0"/>
    <w:link w:val="af7"/>
    <w:uiPriority w:val="99"/>
    <w:semiHidden/>
    <w:rsid w:val="00757D7A"/>
    <w:rPr>
      <w:rFonts w:ascii="Times New Roman" w:eastAsia="Times New Roman" w:hAnsi="Times New Roman" w:cs="Times New Roman"/>
      <w:sz w:val="20"/>
      <w:szCs w:val="20"/>
      <w:lang w:eastAsia="ru-RU"/>
    </w:rPr>
  </w:style>
  <w:style w:type="paragraph" w:styleId="af9">
    <w:name w:val="annotation subject"/>
    <w:basedOn w:val="af7"/>
    <w:next w:val="af7"/>
    <w:link w:val="afa"/>
    <w:uiPriority w:val="99"/>
    <w:semiHidden/>
    <w:rsid w:val="00757D7A"/>
    <w:rPr>
      <w:b/>
      <w:bCs/>
    </w:rPr>
  </w:style>
  <w:style w:type="character" w:customStyle="1" w:styleId="afa">
    <w:name w:val="Тема примечания Знак"/>
    <w:basedOn w:val="af8"/>
    <w:link w:val="af9"/>
    <w:uiPriority w:val="99"/>
    <w:semiHidden/>
    <w:rsid w:val="00757D7A"/>
    <w:rPr>
      <w:rFonts w:ascii="Times New Roman" w:eastAsia="Times New Roman" w:hAnsi="Times New Roman" w:cs="Times New Roman"/>
      <w:b/>
      <w:bCs/>
      <w:sz w:val="20"/>
      <w:szCs w:val="20"/>
      <w:lang w:eastAsia="ru-RU"/>
    </w:rPr>
  </w:style>
  <w:style w:type="paragraph" w:customStyle="1" w:styleId="12">
    <w:name w:val="Без интервала1"/>
    <w:uiPriority w:val="99"/>
    <w:rsid w:val="00757D7A"/>
    <w:pPr>
      <w:spacing w:after="0" w:line="240" w:lineRule="auto"/>
    </w:pPr>
    <w:rPr>
      <w:rFonts w:ascii="Calibri" w:eastAsia="Calibri" w:hAnsi="Calibri" w:cs="Times New Roman"/>
    </w:rPr>
  </w:style>
  <w:style w:type="character" w:styleId="HTML">
    <w:name w:val="HTML Cite"/>
    <w:unhideWhenUsed/>
    <w:rsid w:val="00757D7A"/>
    <w:rPr>
      <w:i/>
      <w:iCs/>
    </w:rPr>
  </w:style>
  <w:style w:type="character" w:customStyle="1" w:styleId="afb">
    <w:name w:val="Основной текст_"/>
    <w:link w:val="41"/>
    <w:rsid w:val="00757D7A"/>
    <w:rPr>
      <w:sz w:val="25"/>
      <w:szCs w:val="25"/>
      <w:shd w:val="clear" w:color="auto" w:fill="FFFFFF"/>
    </w:rPr>
  </w:style>
  <w:style w:type="paragraph" w:customStyle="1" w:styleId="41">
    <w:name w:val="Основной текст4"/>
    <w:basedOn w:val="a"/>
    <w:link w:val="afb"/>
    <w:rsid w:val="00757D7A"/>
    <w:pPr>
      <w:shd w:val="clear" w:color="auto" w:fill="FFFFFF"/>
      <w:spacing w:after="2220" w:line="326" w:lineRule="exact"/>
      <w:ind w:hanging="380"/>
      <w:jc w:val="right"/>
    </w:pPr>
    <w:rPr>
      <w:sz w:val="25"/>
      <w:szCs w:val="25"/>
    </w:rPr>
  </w:style>
  <w:style w:type="character" w:customStyle="1" w:styleId="7">
    <w:name w:val="Основной текст (7)_"/>
    <w:link w:val="70"/>
    <w:rsid w:val="00757D7A"/>
    <w:rPr>
      <w:sz w:val="23"/>
      <w:szCs w:val="23"/>
      <w:shd w:val="clear" w:color="auto" w:fill="FFFFFF"/>
    </w:rPr>
  </w:style>
  <w:style w:type="paragraph" w:customStyle="1" w:styleId="70">
    <w:name w:val="Основной текст (7)"/>
    <w:basedOn w:val="a"/>
    <w:link w:val="7"/>
    <w:rsid w:val="00757D7A"/>
    <w:pPr>
      <w:shd w:val="clear" w:color="auto" w:fill="FFFFFF"/>
      <w:spacing w:before="240" w:after="120" w:line="278" w:lineRule="exact"/>
    </w:pPr>
    <w:rPr>
      <w:sz w:val="23"/>
      <w:szCs w:val="23"/>
    </w:rPr>
  </w:style>
  <w:style w:type="character" w:customStyle="1" w:styleId="apple-style-span">
    <w:name w:val="apple-style-span"/>
    <w:rsid w:val="00757D7A"/>
  </w:style>
  <w:style w:type="character" w:customStyle="1" w:styleId="apple-converted-space">
    <w:name w:val="apple-converted-space"/>
    <w:rsid w:val="00757D7A"/>
  </w:style>
  <w:style w:type="paragraph" w:customStyle="1" w:styleId="ConsPlusCell">
    <w:name w:val="ConsPlusCell"/>
    <w:rsid w:val="00757D7A"/>
    <w:pPr>
      <w:autoSpaceDE w:val="0"/>
      <w:autoSpaceDN w:val="0"/>
      <w:adjustRightInd w:val="0"/>
      <w:spacing w:after="0" w:line="240" w:lineRule="auto"/>
    </w:pPr>
    <w:rPr>
      <w:rFonts w:ascii="Arial" w:eastAsia="Calibri" w:hAnsi="Arial" w:cs="Arial"/>
      <w:sz w:val="20"/>
      <w:szCs w:val="20"/>
    </w:rPr>
  </w:style>
  <w:style w:type="character" w:styleId="afc">
    <w:name w:val="Emphasis"/>
    <w:uiPriority w:val="20"/>
    <w:qFormat/>
    <w:rsid w:val="00757D7A"/>
    <w:rPr>
      <w:i/>
      <w:iCs/>
    </w:rPr>
  </w:style>
  <w:style w:type="paragraph" w:styleId="22">
    <w:name w:val="Body Text 2"/>
    <w:basedOn w:val="a"/>
    <w:link w:val="21"/>
    <w:unhideWhenUsed/>
    <w:rsid w:val="00757D7A"/>
    <w:pPr>
      <w:suppressAutoHyphens/>
      <w:spacing w:after="120" w:line="480" w:lineRule="auto"/>
    </w:pPr>
    <w:rPr>
      <w:noProof/>
      <w:sz w:val="26"/>
      <w:szCs w:val="26"/>
    </w:rPr>
  </w:style>
  <w:style w:type="character" w:customStyle="1" w:styleId="220">
    <w:name w:val="Основной текст 2 Знак2"/>
    <w:basedOn w:val="a0"/>
    <w:uiPriority w:val="99"/>
    <w:semiHidden/>
    <w:rsid w:val="00757D7A"/>
  </w:style>
  <w:style w:type="numbering" w:customStyle="1" w:styleId="26">
    <w:name w:val="Нет списка2"/>
    <w:next w:val="a2"/>
    <w:uiPriority w:val="99"/>
    <w:semiHidden/>
    <w:unhideWhenUsed/>
    <w:rsid w:val="00757D7A"/>
  </w:style>
  <w:style w:type="numbering" w:customStyle="1" w:styleId="110">
    <w:name w:val="Нет списка11"/>
    <w:next w:val="a2"/>
    <w:uiPriority w:val="99"/>
    <w:semiHidden/>
    <w:unhideWhenUsed/>
    <w:rsid w:val="00757D7A"/>
  </w:style>
  <w:style w:type="table" w:customStyle="1" w:styleId="13">
    <w:name w:val="Сетка таблицы1"/>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757D7A"/>
  </w:style>
  <w:style w:type="paragraph" w:customStyle="1" w:styleId="u">
    <w:name w:val="u"/>
    <w:basedOn w:val="a"/>
    <w:rsid w:val="00757D7A"/>
    <w:pPr>
      <w:spacing w:after="0" w:line="240" w:lineRule="auto"/>
      <w:ind w:firstLine="559"/>
      <w:jc w:val="both"/>
    </w:pPr>
    <w:rPr>
      <w:rFonts w:ascii="Times New Roman" w:eastAsia="Times New Roman" w:hAnsi="Times New Roman" w:cs="Times New Roman"/>
      <w:sz w:val="24"/>
      <w:szCs w:val="24"/>
    </w:rPr>
  </w:style>
  <w:style w:type="paragraph" w:styleId="afd">
    <w:name w:val="Document Map"/>
    <w:basedOn w:val="a"/>
    <w:link w:val="afe"/>
    <w:uiPriority w:val="99"/>
    <w:semiHidden/>
    <w:unhideWhenUsed/>
    <w:rsid w:val="00757D7A"/>
    <w:pPr>
      <w:spacing w:after="0" w:line="240" w:lineRule="auto"/>
    </w:pPr>
    <w:rPr>
      <w:rFonts w:ascii="Tahoma" w:eastAsia="Times New Roman" w:hAnsi="Tahoma" w:cs="Times New Roman"/>
      <w:sz w:val="16"/>
      <w:szCs w:val="16"/>
    </w:rPr>
  </w:style>
  <w:style w:type="character" w:customStyle="1" w:styleId="afe">
    <w:name w:val="Схема документа Знак"/>
    <w:basedOn w:val="a0"/>
    <w:link w:val="afd"/>
    <w:uiPriority w:val="99"/>
    <w:semiHidden/>
    <w:rsid w:val="00757D7A"/>
    <w:rPr>
      <w:rFonts w:ascii="Tahoma" w:eastAsia="Times New Roman" w:hAnsi="Tahoma" w:cs="Times New Roman"/>
      <w:sz w:val="16"/>
      <w:szCs w:val="16"/>
      <w:lang w:eastAsia="ru-RU"/>
    </w:rPr>
  </w:style>
  <w:style w:type="numbering" w:customStyle="1" w:styleId="35">
    <w:name w:val="Нет списка3"/>
    <w:next w:val="a2"/>
    <w:uiPriority w:val="99"/>
    <w:semiHidden/>
    <w:unhideWhenUsed/>
    <w:rsid w:val="00757D7A"/>
  </w:style>
  <w:style w:type="numbering" w:customStyle="1" w:styleId="42">
    <w:name w:val="Нет списка4"/>
    <w:next w:val="a2"/>
    <w:uiPriority w:val="99"/>
    <w:semiHidden/>
    <w:unhideWhenUsed/>
    <w:rsid w:val="00757D7A"/>
  </w:style>
  <w:style w:type="numbering" w:customStyle="1" w:styleId="51">
    <w:name w:val="Нет списка5"/>
    <w:next w:val="a2"/>
    <w:uiPriority w:val="99"/>
    <w:semiHidden/>
    <w:unhideWhenUsed/>
    <w:rsid w:val="00757D7A"/>
  </w:style>
  <w:style w:type="numbering" w:customStyle="1" w:styleId="61">
    <w:name w:val="Нет списка6"/>
    <w:next w:val="a2"/>
    <w:uiPriority w:val="99"/>
    <w:semiHidden/>
    <w:unhideWhenUsed/>
    <w:rsid w:val="00757D7A"/>
  </w:style>
  <w:style w:type="character" w:customStyle="1" w:styleId="aff">
    <w:name w:val="Основной текст_ Знак"/>
    <w:rsid w:val="00757D7A"/>
    <w:rPr>
      <w:sz w:val="25"/>
      <w:szCs w:val="25"/>
      <w:shd w:val="clear" w:color="auto" w:fill="FFFFFF"/>
    </w:rPr>
  </w:style>
  <w:style w:type="numbering" w:customStyle="1" w:styleId="71">
    <w:name w:val="Нет списка7"/>
    <w:next w:val="a2"/>
    <w:uiPriority w:val="99"/>
    <w:semiHidden/>
    <w:unhideWhenUsed/>
    <w:rsid w:val="00757D7A"/>
  </w:style>
  <w:style w:type="paragraph" w:customStyle="1" w:styleId="Default">
    <w:name w:val="Default"/>
    <w:rsid w:val="00757D7A"/>
    <w:pPr>
      <w:autoSpaceDE w:val="0"/>
      <w:autoSpaceDN w:val="0"/>
      <w:adjustRightInd w:val="0"/>
      <w:spacing w:after="0" w:line="240" w:lineRule="auto"/>
    </w:pPr>
    <w:rPr>
      <w:rFonts w:ascii="Arial" w:eastAsia="Calibri" w:hAnsi="Arial" w:cs="Arial"/>
      <w:color w:val="000000"/>
      <w:sz w:val="24"/>
      <w:szCs w:val="24"/>
    </w:rPr>
  </w:style>
  <w:style w:type="paragraph" w:customStyle="1" w:styleId="aff0">
    <w:name w:val="Стиль"/>
    <w:rsid w:val="00757D7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numbering" w:customStyle="1" w:styleId="8">
    <w:name w:val="Нет списка8"/>
    <w:next w:val="a2"/>
    <w:uiPriority w:val="99"/>
    <w:semiHidden/>
    <w:unhideWhenUsed/>
    <w:rsid w:val="00757D7A"/>
  </w:style>
  <w:style w:type="numbering" w:customStyle="1" w:styleId="9">
    <w:name w:val="Нет списка9"/>
    <w:next w:val="a2"/>
    <w:uiPriority w:val="99"/>
    <w:semiHidden/>
    <w:unhideWhenUsed/>
    <w:rsid w:val="00757D7A"/>
  </w:style>
  <w:style w:type="numbering" w:customStyle="1" w:styleId="120">
    <w:name w:val="Нет списка12"/>
    <w:next w:val="a2"/>
    <w:uiPriority w:val="99"/>
    <w:semiHidden/>
    <w:unhideWhenUsed/>
    <w:rsid w:val="00757D7A"/>
  </w:style>
  <w:style w:type="table" w:customStyle="1" w:styleId="27">
    <w:name w:val="Сетка таблицы2"/>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757D7A"/>
  </w:style>
  <w:style w:type="numbering" w:customStyle="1" w:styleId="310">
    <w:name w:val="Нет списка31"/>
    <w:next w:val="a2"/>
    <w:uiPriority w:val="99"/>
    <w:semiHidden/>
    <w:unhideWhenUsed/>
    <w:rsid w:val="00757D7A"/>
  </w:style>
  <w:style w:type="numbering" w:customStyle="1" w:styleId="410">
    <w:name w:val="Нет списка41"/>
    <w:next w:val="a2"/>
    <w:uiPriority w:val="99"/>
    <w:semiHidden/>
    <w:unhideWhenUsed/>
    <w:rsid w:val="00757D7A"/>
  </w:style>
  <w:style w:type="numbering" w:customStyle="1" w:styleId="510">
    <w:name w:val="Нет списка51"/>
    <w:next w:val="a2"/>
    <w:uiPriority w:val="99"/>
    <w:semiHidden/>
    <w:unhideWhenUsed/>
    <w:rsid w:val="00757D7A"/>
  </w:style>
  <w:style w:type="numbering" w:customStyle="1" w:styleId="610">
    <w:name w:val="Нет списка61"/>
    <w:next w:val="a2"/>
    <w:uiPriority w:val="99"/>
    <w:semiHidden/>
    <w:unhideWhenUsed/>
    <w:rsid w:val="00757D7A"/>
  </w:style>
  <w:style w:type="table" w:customStyle="1" w:styleId="111">
    <w:name w:val="Сетка таблицы11"/>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2"/>
    <w:uiPriority w:val="99"/>
    <w:semiHidden/>
    <w:unhideWhenUsed/>
    <w:rsid w:val="00757D7A"/>
  </w:style>
  <w:style w:type="numbering" w:customStyle="1" w:styleId="81">
    <w:name w:val="Нет списка81"/>
    <w:next w:val="a2"/>
    <w:uiPriority w:val="99"/>
    <w:semiHidden/>
    <w:unhideWhenUsed/>
    <w:rsid w:val="00757D7A"/>
  </w:style>
  <w:style w:type="numbering" w:customStyle="1" w:styleId="100">
    <w:name w:val="Нет списка10"/>
    <w:next w:val="a2"/>
    <w:uiPriority w:val="99"/>
    <w:semiHidden/>
    <w:unhideWhenUsed/>
    <w:rsid w:val="00757D7A"/>
  </w:style>
  <w:style w:type="numbering" w:customStyle="1" w:styleId="130">
    <w:name w:val="Нет списка13"/>
    <w:next w:val="a2"/>
    <w:uiPriority w:val="99"/>
    <w:semiHidden/>
    <w:unhideWhenUsed/>
    <w:rsid w:val="00757D7A"/>
  </w:style>
  <w:style w:type="table" w:customStyle="1" w:styleId="36">
    <w:name w:val="Сетка таблицы3"/>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757D7A"/>
  </w:style>
  <w:style w:type="numbering" w:customStyle="1" w:styleId="320">
    <w:name w:val="Нет списка32"/>
    <w:next w:val="a2"/>
    <w:uiPriority w:val="99"/>
    <w:semiHidden/>
    <w:unhideWhenUsed/>
    <w:rsid w:val="00757D7A"/>
  </w:style>
  <w:style w:type="numbering" w:customStyle="1" w:styleId="420">
    <w:name w:val="Нет списка42"/>
    <w:next w:val="a2"/>
    <w:uiPriority w:val="99"/>
    <w:semiHidden/>
    <w:unhideWhenUsed/>
    <w:rsid w:val="00757D7A"/>
  </w:style>
  <w:style w:type="numbering" w:customStyle="1" w:styleId="52">
    <w:name w:val="Нет списка52"/>
    <w:next w:val="a2"/>
    <w:uiPriority w:val="99"/>
    <w:semiHidden/>
    <w:unhideWhenUsed/>
    <w:rsid w:val="00757D7A"/>
  </w:style>
  <w:style w:type="numbering" w:customStyle="1" w:styleId="62">
    <w:name w:val="Нет списка62"/>
    <w:next w:val="a2"/>
    <w:uiPriority w:val="99"/>
    <w:semiHidden/>
    <w:unhideWhenUsed/>
    <w:rsid w:val="00757D7A"/>
  </w:style>
  <w:style w:type="table" w:customStyle="1" w:styleId="121">
    <w:name w:val="Сетка таблицы12"/>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2"/>
    <w:next w:val="a2"/>
    <w:uiPriority w:val="99"/>
    <w:semiHidden/>
    <w:unhideWhenUsed/>
    <w:rsid w:val="00757D7A"/>
  </w:style>
  <w:style w:type="numbering" w:customStyle="1" w:styleId="82">
    <w:name w:val="Нет списка82"/>
    <w:next w:val="a2"/>
    <w:uiPriority w:val="99"/>
    <w:semiHidden/>
    <w:unhideWhenUsed/>
    <w:rsid w:val="00757D7A"/>
  </w:style>
  <w:style w:type="numbering" w:customStyle="1" w:styleId="14">
    <w:name w:val="Нет списка14"/>
    <w:next w:val="a2"/>
    <w:uiPriority w:val="99"/>
    <w:semiHidden/>
    <w:unhideWhenUsed/>
    <w:rsid w:val="00757D7A"/>
  </w:style>
  <w:style w:type="numbering" w:customStyle="1" w:styleId="15">
    <w:name w:val="Нет списка15"/>
    <w:next w:val="a2"/>
    <w:uiPriority w:val="99"/>
    <w:semiHidden/>
    <w:unhideWhenUsed/>
    <w:rsid w:val="00757D7A"/>
  </w:style>
  <w:style w:type="table" w:customStyle="1" w:styleId="43">
    <w:name w:val="Сетка таблицы4"/>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757D7A"/>
  </w:style>
  <w:style w:type="numbering" w:customStyle="1" w:styleId="330">
    <w:name w:val="Нет списка33"/>
    <w:next w:val="a2"/>
    <w:uiPriority w:val="99"/>
    <w:semiHidden/>
    <w:unhideWhenUsed/>
    <w:rsid w:val="00757D7A"/>
  </w:style>
  <w:style w:type="numbering" w:customStyle="1" w:styleId="430">
    <w:name w:val="Нет списка43"/>
    <w:next w:val="a2"/>
    <w:uiPriority w:val="99"/>
    <w:semiHidden/>
    <w:unhideWhenUsed/>
    <w:rsid w:val="00757D7A"/>
  </w:style>
  <w:style w:type="numbering" w:customStyle="1" w:styleId="53">
    <w:name w:val="Нет списка53"/>
    <w:next w:val="a2"/>
    <w:uiPriority w:val="99"/>
    <w:semiHidden/>
    <w:unhideWhenUsed/>
    <w:rsid w:val="00757D7A"/>
  </w:style>
  <w:style w:type="numbering" w:customStyle="1" w:styleId="63">
    <w:name w:val="Нет списка63"/>
    <w:next w:val="a2"/>
    <w:uiPriority w:val="99"/>
    <w:semiHidden/>
    <w:unhideWhenUsed/>
    <w:rsid w:val="00757D7A"/>
  </w:style>
  <w:style w:type="table" w:customStyle="1" w:styleId="131">
    <w:name w:val="Сетка таблицы13"/>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3"/>
    <w:next w:val="a2"/>
    <w:uiPriority w:val="99"/>
    <w:semiHidden/>
    <w:unhideWhenUsed/>
    <w:rsid w:val="00757D7A"/>
  </w:style>
  <w:style w:type="numbering" w:customStyle="1" w:styleId="83">
    <w:name w:val="Нет списка83"/>
    <w:next w:val="a2"/>
    <w:uiPriority w:val="99"/>
    <w:semiHidden/>
    <w:unhideWhenUsed/>
    <w:rsid w:val="00757D7A"/>
  </w:style>
  <w:style w:type="numbering" w:customStyle="1" w:styleId="16">
    <w:name w:val="Нет списка16"/>
    <w:next w:val="a2"/>
    <w:uiPriority w:val="99"/>
    <w:semiHidden/>
    <w:unhideWhenUsed/>
    <w:rsid w:val="00757D7A"/>
  </w:style>
  <w:style w:type="numbering" w:customStyle="1" w:styleId="17">
    <w:name w:val="Нет списка17"/>
    <w:next w:val="a2"/>
    <w:uiPriority w:val="99"/>
    <w:semiHidden/>
    <w:unhideWhenUsed/>
    <w:rsid w:val="00757D7A"/>
  </w:style>
  <w:style w:type="numbering" w:customStyle="1" w:styleId="18">
    <w:name w:val="Нет списка18"/>
    <w:next w:val="a2"/>
    <w:uiPriority w:val="99"/>
    <w:semiHidden/>
    <w:unhideWhenUsed/>
    <w:rsid w:val="00757D7A"/>
  </w:style>
  <w:style w:type="paragraph" w:styleId="aff1">
    <w:name w:val="Subtitle"/>
    <w:basedOn w:val="a"/>
    <w:next w:val="af2"/>
    <w:link w:val="aff2"/>
    <w:uiPriority w:val="99"/>
    <w:qFormat/>
    <w:rsid w:val="00757D7A"/>
    <w:pPr>
      <w:suppressAutoHyphens/>
      <w:spacing w:after="0" w:line="240" w:lineRule="auto"/>
      <w:jc w:val="center"/>
    </w:pPr>
    <w:rPr>
      <w:rFonts w:ascii="Times New Roman" w:eastAsia="Times New Roman" w:hAnsi="Times New Roman" w:cs="Times New Roman"/>
      <w:b/>
      <w:sz w:val="28"/>
      <w:szCs w:val="20"/>
      <w:lang w:eastAsia="ar-SA"/>
    </w:rPr>
  </w:style>
  <w:style w:type="character" w:customStyle="1" w:styleId="aff2">
    <w:name w:val="Подзаголовок Знак"/>
    <w:basedOn w:val="a0"/>
    <w:link w:val="aff1"/>
    <w:uiPriority w:val="99"/>
    <w:rsid w:val="00757D7A"/>
    <w:rPr>
      <w:rFonts w:ascii="Times New Roman" w:eastAsia="Times New Roman" w:hAnsi="Times New Roman" w:cs="Times New Roman"/>
      <w:b/>
      <w:sz w:val="28"/>
      <w:szCs w:val="20"/>
      <w:lang w:eastAsia="ar-SA"/>
    </w:rPr>
  </w:style>
  <w:style w:type="numbering" w:customStyle="1" w:styleId="19">
    <w:name w:val="Нет списка19"/>
    <w:next w:val="a2"/>
    <w:uiPriority w:val="99"/>
    <w:semiHidden/>
    <w:unhideWhenUsed/>
    <w:rsid w:val="00757D7A"/>
  </w:style>
  <w:style w:type="numbering" w:customStyle="1" w:styleId="200">
    <w:name w:val="Нет списка20"/>
    <w:next w:val="a2"/>
    <w:uiPriority w:val="99"/>
    <w:semiHidden/>
    <w:unhideWhenUsed/>
    <w:rsid w:val="00757D7A"/>
  </w:style>
  <w:style w:type="numbering" w:customStyle="1" w:styleId="250">
    <w:name w:val="Нет списка25"/>
    <w:next w:val="a2"/>
    <w:uiPriority w:val="99"/>
    <w:semiHidden/>
    <w:unhideWhenUsed/>
    <w:rsid w:val="00757D7A"/>
  </w:style>
  <w:style w:type="table" w:customStyle="1" w:styleId="54">
    <w:name w:val="Сетка таблицы5"/>
    <w:basedOn w:val="a1"/>
    <w:next w:val="af1"/>
    <w:uiPriority w:val="59"/>
    <w:rsid w:val="00757D7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2"/>
    <w:uiPriority w:val="99"/>
    <w:semiHidden/>
    <w:unhideWhenUsed/>
    <w:rsid w:val="00757D7A"/>
  </w:style>
  <w:style w:type="character" w:customStyle="1" w:styleId="FR10">
    <w:name w:val="FR1 Знак"/>
    <w:link w:val="FR1"/>
    <w:rsid w:val="00757D7A"/>
    <w:rPr>
      <w:rFonts w:ascii="Times New Roman" w:eastAsia="Calibri" w:hAnsi="Times New Roman" w:cs="Times New Roman"/>
      <w:b/>
      <w:bCs/>
      <w:sz w:val="28"/>
      <w:szCs w:val="28"/>
      <w:lang w:eastAsia="ar-SA"/>
    </w:rPr>
  </w:style>
  <w:style w:type="numbering" w:customStyle="1" w:styleId="270">
    <w:name w:val="Нет списка27"/>
    <w:next w:val="a2"/>
    <w:uiPriority w:val="99"/>
    <w:semiHidden/>
    <w:unhideWhenUsed/>
    <w:rsid w:val="00757D7A"/>
  </w:style>
  <w:style w:type="numbering" w:customStyle="1" w:styleId="28">
    <w:name w:val="Нет списка28"/>
    <w:next w:val="a2"/>
    <w:uiPriority w:val="99"/>
    <w:semiHidden/>
    <w:unhideWhenUsed/>
    <w:rsid w:val="00757D7A"/>
  </w:style>
  <w:style w:type="character" w:styleId="aff3">
    <w:name w:val="Placeholder Text"/>
    <w:uiPriority w:val="99"/>
    <w:semiHidden/>
    <w:rsid w:val="00757D7A"/>
    <w:rPr>
      <w:color w:val="808080"/>
    </w:rPr>
  </w:style>
  <w:style w:type="paragraph" w:styleId="aff4">
    <w:name w:val="Body Text Indent"/>
    <w:basedOn w:val="a"/>
    <w:link w:val="aff5"/>
    <w:uiPriority w:val="99"/>
    <w:rsid w:val="00757D7A"/>
    <w:pPr>
      <w:spacing w:after="0" w:line="240" w:lineRule="auto"/>
      <w:ind w:firstLine="360"/>
    </w:pPr>
    <w:rPr>
      <w:rFonts w:ascii="Times New Roman" w:eastAsia="Times New Roman" w:hAnsi="Times New Roman" w:cs="Times New Roman"/>
      <w:sz w:val="24"/>
      <w:szCs w:val="24"/>
    </w:rPr>
  </w:style>
  <w:style w:type="character" w:customStyle="1" w:styleId="aff5">
    <w:name w:val="Основной текст с отступом Знак"/>
    <w:basedOn w:val="a0"/>
    <w:link w:val="aff4"/>
    <w:uiPriority w:val="99"/>
    <w:rsid w:val="00757D7A"/>
    <w:rPr>
      <w:rFonts w:ascii="Times New Roman" w:eastAsia="Times New Roman" w:hAnsi="Times New Roman" w:cs="Times New Roman"/>
      <w:sz w:val="24"/>
      <w:szCs w:val="24"/>
      <w:lang w:eastAsia="ru-RU"/>
    </w:rPr>
  </w:style>
  <w:style w:type="paragraph" w:customStyle="1" w:styleId="1a">
    <w:name w:val="Знак Знак1"/>
    <w:basedOn w:val="a"/>
    <w:rsid w:val="00757D7A"/>
    <w:pPr>
      <w:spacing w:after="160" w:line="240" w:lineRule="exact"/>
    </w:pPr>
    <w:rPr>
      <w:rFonts w:ascii="Verdana" w:eastAsia="Times New Roman" w:hAnsi="Verdana" w:cs="Verdana"/>
      <w:sz w:val="20"/>
      <w:szCs w:val="20"/>
      <w:lang w:val="en-US"/>
    </w:rPr>
  </w:style>
  <w:style w:type="paragraph" w:styleId="aff6">
    <w:name w:val="caption"/>
    <w:basedOn w:val="a"/>
    <w:uiPriority w:val="99"/>
    <w:qFormat/>
    <w:rsid w:val="00757D7A"/>
    <w:pPr>
      <w:spacing w:after="0" w:line="240" w:lineRule="auto"/>
      <w:jc w:val="center"/>
    </w:pPr>
    <w:rPr>
      <w:rFonts w:ascii="Times New Roman" w:eastAsia="Times New Roman" w:hAnsi="Times New Roman" w:cs="Times New Roman"/>
      <w:b/>
      <w:bCs/>
      <w:i/>
      <w:iCs/>
      <w:sz w:val="28"/>
      <w:szCs w:val="28"/>
    </w:rPr>
  </w:style>
  <w:style w:type="character" w:customStyle="1" w:styleId="TitleChar">
    <w:name w:val="Title Char"/>
    <w:uiPriority w:val="99"/>
    <w:locked/>
    <w:rsid w:val="00757D7A"/>
    <w:rPr>
      <w:b/>
      <w:bCs/>
      <w:color w:val="0000FF"/>
      <w:sz w:val="24"/>
      <w:szCs w:val="24"/>
    </w:rPr>
  </w:style>
  <w:style w:type="character" w:customStyle="1" w:styleId="TitleChar1">
    <w:name w:val="Title Char1"/>
    <w:uiPriority w:val="99"/>
    <w:locked/>
    <w:rsid w:val="00757D7A"/>
    <w:rPr>
      <w:rFonts w:ascii="Cambria" w:hAnsi="Cambria" w:cs="Cambria"/>
      <w:b/>
      <w:bCs/>
      <w:kern w:val="28"/>
      <w:sz w:val="32"/>
      <w:szCs w:val="32"/>
    </w:rPr>
  </w:style>
  <w:style w:type="character" w:customStyle="1" w:styleId="val">
    <w:name w:val="val"/>
    <w:basedOn w:val="a0"/>
    <w:uiPriority w:val="99"/>
    <w:rsid w:val="00757D7A"/>
  </w:style>
  <w:style w:type="character" w:styleId="aff7">
    <w:name w:val="FollowedHyperlink"/>
    <w:uiPriority w:val="99"/>
    <w:semiHidden/>
    <w:unhideWhenUsed/>
    <w:rsid w:val="00757D7A"/>
    <w:rPr>
      <w:color w:val="800080"/>
      <w:u w:val="single"/>
    </w:rPr>
  </w:style>
  <w:style w:type="character" w:customStyle="1" w:styleId="FontStyle43">
    <w:name w:val="Font Style43"/>
    <w:uiPriority w:val="99"/>
    <w:rsid w:val="00757D7A"/>
    <w:rPr>
      <w:rFonts w:ascii="Times New Roman" w:hAnsi="Times New Roman" w:cs="Times New Roman" w:hint="default"/>
      <w:sz w:val="26"/>
      <w:szCs w:val="26"/>
    </w:rPr>
  </w:style>
  <w:style w:type="paragraph" w:customStyle="1" w:styleId="1b">
    <w:name w:val="Обычный1"/>
    <w:uiPriority w:val="99"/>
    <w:rsid w:val="00757D7A"/>
    <w:pPr>
      <w:spacing w:after="0" w:line="240" w:lineRule="auto"/>
    </w:pPr>
    <w:rPr>
      <w:rFonts w:ascii="Times New Roman" w:eastAsia="Times New Roman" w:hAnsi="Times New Roman" w:cs="Times New Roman"/>
      <w:sz w:val="24"/>
      <w:szCs w:val="20"/>
    </w:rPr>
  </w:style>
  <w:style w:type="character" w:customStyle="1" w:styleId="aff8">
    <w:name w:val="Нет"/>
    <w:rsid w:val="00757D7A"/>
  </w:style>
  <w:style w:type="character" w:customStyle="1" w:styleId="FontStyle13">
    <w:name w:val="Font Style13"/>
    <w:uiPriority w:val="99"/>
    <w:rsid w:val="00757D7A"/>
    <w:rPr>
      <w:rFonts w:ascii="Times New Roman" w:hAnsi="Times New Roman" w:cs="Times New Roman"/>
      <w:sz w:val="30"/>
      <w:szCs w:val="30"/>
    </w:rPr>
  </w:style>
  <w:style w:type="paragraph" w:customStyle="1" w:styleId="headertext">
    <w:name w:val="headertext"/>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styleId="aff9">
    <w:name w:val="footnote text"/>
    <w:basedOn w:val="a"/>
    <w:link w:val="affa"/>
    <w:uiPriority w:val="99"/>
    <w:semiHidden/>
    <w:unhideWhenUsed/>
    <w:rsid w:val="00757D7A"/>
    <w:pPr>
      <w:suppressAutoHyphens/>
      <w:spacing w:after="0" w:line="240" w:lineRule="auto"/>
    </w:pPr>
    <w:rPr>
      <w:rFonts w:ascii="Times New Roman" w:eastAsia="Times New Roman" w:hAnsi="Times New Roman" w:cs="Times New Roman"/>
      <w:sz w:val="20"/>
      <w:szCs w:val="20"/>
      <w:lang w:eastAsia="ar-SA"/>
    </w:rPr>
  </w:style>
  <w:style w:type="character" w:customStyle="1" w:styleId="affa">
    <w:name w:val="Текст сноски Знак"/>
    <w:basedOn w:val="a0"/>
    <w:link w:val="aff9"/>
    <w:uiPriority w:val="99"/>
    <w:semiHidden/>
    <w:rsid w:val="00757D7A"/>
    <w:rPr>
      <w:rFonts w:ascii="Times New Roman" w:eastAsia="Times New Roman" w:hAnsi="Times New Roman" w:cs="Times New Roman"/>
      <w:sz w:val="20"/>
      <w:szCs w:val="20"/>
      <w:lang w:eastAsia="ar-SA"/>
    </w:rPr>
  </w:style>
  <w:style w:type="character" w:styleId="affb">
    <w:name w:val="footnote reference"/>
    <w:uiPriority w:val="99"/>
    <w:semiHidden/>
    <w:unhideWhenUsed/>
    <w:rsid w:val="00757D7A"/>
    <w:rPr>
      <w:vertAlign w:val="superscript"/>
    </w:rPr>
  </w:style>
  <w:style w:type="character" w:customStyle="1" w:styleId="112">
    <w:name w:val="Заголовок 1 Знак1"/>
    <w:aliases w:val="Глава Знак1"/>
    <w:uiPriority w:val="99"/>
    <w:rsid w:val="00757D7A"/>
    <w:rPr>
      <w:rFonts w:ascii="Cambria" w:eastAsia="Times New Roman" w:hAnsi="Cambria" w:cs="Times New Roman"/>
      <w:b/>
      <w:bCs/>
      <w:color w:val="365F91"/>
      <w:sz w:val="28"/>
      <w:szCs w:val="28"/>
      <w:lang w:eastAsia="ar-SA"/>
    </w:rPr>
  </w:style>
  <w:style w:type="numbering" w:customStyle="1" w:styleId="29">
    <w:name w:val="Нет списка29"/>
    <w:next w:val="a2"/>
    <w:uiPriority w:val="99"/>
    <w:semiHidden/>
    <w:unhideWhenUsed/>
    <w:rsid w:val="00757D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9731879">
      <w:bodyDiv w:val="1"/>
      <w:marLeft w:val="0"/>
      <w:marRight w:val="0"/>
      <w:marTop w:val="0"/>
      <w:marBottom w:val="0"/>
      <w:divBdr>
        <w:top w:val="none" w:sz="0" w:space="0" w:color="auto"/>
        <w:left w:val="none" w:sz="0" w:space="0" w:color="auto"/>
        <w:bottom w:val="none" w:sz="0" w:space="0" w:color="auto"/>
        <w:right w:val="none" w:sz="0" w:space="0" w:color="auto"/>
      </w:divBdr>
    </w:div>
    <w:div w:id="629018392">
      <w:bodyDiv w:val="1"/>
      <w:marLeft w:val="0"/>
      <w:marRight w:val="0"/>
      <w:marTop w:val="0"/>
      <w:marBottom w:val="0"/>
      <w:divBdr>
        <w:top w:val="none" w:sz="0" w:space="0" w:color="auto"/>
        <w:left w:val="none" w:sz="0" w:space="0" w:color="auto"/>
        <w:bottom w:val="none" w:sz="0" w:space="0" w:color="auto"/>
        <w:right w:val="none" w:sz="0" w:space="0" w:color="auto"/>
      </w:divBdr>
    </w:div>
    <w:div w:id="137353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kadastr.ru/" TargetMode="External"/><Relationship Id="rId18" Type="http://schemas.openxmlformats.org/officeDocument/2006/relationships/hyperlink" Target="consultantplus://offline/ref=FE25F86CA97142040C9EE7B67379A6976EAD0C60ADAEC7510E9389B4BA113CCF45C54EFC6F367712hFm9K" TargetMode="External"/><Relationship Id="rId26" Type="http://schemas.openxmlformats.org/officeDocument/2006/relationships/hyperlink" Target="consultantplus://offline/ref=514EC04241FEF57B66AF456AAD0AA325BA1586D0ECC21EA1186AA625204202F218AD54BCDDB7C617b74AK"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A54E785C134BE37EAF9B1B8186CD523BE5208C17748BE6E402F187F4735943BB736BB2D52F3E3BF9M3c8E" TargetMode="External"/><Relationship Id="rId34" Type="http://schemas.openxmlformats.org/officeDocument/2006/relationships/hyperlink" Target="consultantplus://offline/ref=9C8C5063416AFC5D983EC24979C5E799CE58BC88DDFFD37470693034E09322B1FD0AC98B64C6D640x032G" TargetMode="External"/><Relationship Id="rId7" Type="http://schemas.openxmlformats.org/officeDocument/2006/relationships/endnotes" Target="endnotes.xml"/><Relationship Id="rId12" Type="http://schemas.openxmlformats.org/officeDocument/2006/relationships/hyperlink" Target="mailto:tseplyaev@hmrn.ru" TargetMode="External"/><Relationship Id="rId17" Type="http://schemas.openxmlformats.org/officeDocument/2006/relationships/hyperlink" Target="consultantplus://offline/ref=C057FE033A472ADCE689C0D25BA8D3D060B984F60265BAC0BAD9D0C08348D8A315E802C23D24306259k4K" TargetMode="External"/><Relationship Id="rId25" Type="http://schemas.openxmlformats.org/officeDocument/2006/relationships/hyperlink" Target="consultantplus://offline/ref=B279F42D9CB184E2A4DF853C4667B2F93B6355236967709AEA08A5083D47FC74CB086D5291A79419d123K" TargetMode="External"/><Relationship Id="rId33" Type="http://schemas.openxmlformats.org/officeDocument/2006/relationships/hyperlink" Target="consultantplus://offline/ref=4C95ACF38412D9CBECB2C0F224D234AF697C4F2E47903C82503A673AC4AB1F9018D9EC992E7289AAa4J7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8AC0BD87BAE8065E73106C10403CF92EA3E0BC20A3E9BE8576ACC955C7F87873269AA064n6L7I" TargetMode="External"/><Relationship Id="rId20" Type="http://schemas.openxmlformats.org/officeDocument/2006/relationships/hyperlink" Target="consultantplus://offline/ref=C057FE033A472ADCE689C0D25BA8D3D060B984F60265BAC0BAD9D0C08348D8A315E802C23D24306259k4K" TargetMode="External"/><Relationship Id="rId29" Type="http://schemas.openxmlformats.org/officeDocument/2006/relationships/hyperlink" Target="http://do.gosuslugi.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oyko@hmrn.ru" TargetMode="External"/><Relationship Id="rId24" Type="http://schemas.openxmlformats.org/officeDocument/2006/relationships/hyperlink" Target="consultantplus://offline/ref=D3FE9F76EBEFF23A99917F88044512D8E4394325109F6B4990D9BCB88BBF55E414AD55A5E48A7C8DG507K" TargetMode="External"/><Relationship Id="rId32" Type="http://schemas.openxmlformats.org/officeDocument/2006/relationships/hyperlink" Target="consultantplus://offline/ref=D0710292BD0A095AF0DEFA357FFBB71A8E4BED86EBFA3371ABE97DCC097FF4BC8F62D785352853D4hDIFL" TargetMode="External"/><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8AC0BD87BAE8065E73106C10403CF92EA3E0BC20A3E9BE8576ACC955C7F87873269AA061642E2683nELBI" TargetMode="External"/><Relationship Id="rId23" Type="http://schemas.openxmlformats.org/officeDocument/2006/relationships/hyperlink" Target="consultantplus://offline/ref=76BD5611BCABEFD6A182FC93579F49D84991084F9E4B0B30C6908618E5C366557273B4F9C648E8ACuDuDK" TargetMode="External"/><Relationship Id="rId28" Type="http://schemas.openxmlformats.org/officeDocument/2006/relationships/hyperlink" Target="http://www.86.gosuslugi.ru" TargetMode="External"/><Relationship Id="rId36" Type="http://schemas.openxmlformats.org/officeDocument/2006/relationships/hyperlink" Target="mailto:tosp04@mfchmao.ru" TargetMode="External"/><Relationship Id="rId10" Type="http://schemas.openxmlformats.org/officeDocument/2006/relationships/hyperlink" Target="mailto:office@hmrn.ru" TargetMode="External"/><Relationship Id="rId19" Type="http://schemas.openxmlformats.org/officeDocument/2006/relationships/hyperlink" Target="consultantplus://offline/ref=76BD5611BCABEFD6A182FC93579F49D84991084F9E4B0B30C6908618E5C366557273B4F9C648E8ACuDuDK" TargetMode="External"/><Relationship Id="rId31" Type="http://schemas.openxmlformats.org/officeDocument/2006/relationships/hyperlink" Target="consultantplus://offline/ref=5D3CD591C1E3272F388E3F714A90A6576060E23A2747BA8B8701D63D89249EFF914D7E96435F85BFXCHDL" TargetMode="Externa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761E3EB51ACD38F231554BF1C59390E0D2A1DF3D33327CF8DB6F6D5343e4FEK" TargetMode="External"/><Relationship Id="rId22" Type="http://schemas.openxmlformats.org/officeDocument/2006/relationships/hyperlink" Target="consultantplus://offline/ref=FE25F86CA97142040C9EE7B67379A6976EAD0C60ADAEC7510E9389B4BA113CCF45C54EFC6F367712hFm9K" TargetMode="External"/><Relationship Id="rId27" Type="http://schemas.openxmlformats.org/officeDocument/2006/relationships/hyperlink" Target="http://www.gosuslugi.ru" TargetMode="External"/><Relationship Id="rId30" Type="http://schemas.openxmlformats.org/officeDocument/2006/relationships/hyperlink" Target="mailto:dep@hmrn.ru" TargetMode="External"/><Relationship Id="rId35" Type="http://schemas.openxmlformats.org/officeDocument/2006/relationships/hyperlink" Target="http://mfchma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9D7B0-614D-44B6-A976-0F1962D36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13490</Words>
  <Characters>76894</Characters>
  <Application>Microsoft Office Word</Application>
  <DocSecurity>0</DocSecurity>
  <Lines>640</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Угрюмова Т.Н.</dc:creator>
  <cp:lastModifiedBy>Налобина Н.С.</cp:lastModifiedBy>
  <cp:revision>10</cp:revision>
  <cp:lastPrinted>2018-03-30T09:51:00Z</cp:lastPrinted>
  <dcterms:created xsi:type="dcterms:W3CDTF">2023-06-16T07:19:00Z</dcterms:created>
  <dcterms:modified xsi:type="dcterms:W3CDTF">2023-06-23T11:01:00Z</dcterms:modified>
</cp:coreProperties>
</file>